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65" w:rsidRPr="00535A99" w:rsidRDefault="00077465" w:rsidP="0007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600" w:type="dxa"/>
        <w:tblInd w:w="250" w:type="dxa"/>
        <w:tblLook w:val="04A0" w:firstRow="1" w:lastRow="0" w:firstColumn="1" w:lastColumn="0" w:noHBand="0" w:noVBand="1"/>
      </w:tblPr>
      <w:tblGrid>
        <w:gridCol w:w="3569"/>
        <w:gridCol w:w="11031"/>
      </w:tblGrid>
      <w:tr w:rsidR="00077465" w:rsidTr="00CB15C0">
        <w:trPr>
          <w:trHeight w:val="4108"/>
        </w:trPr>
        <w:tc>
          <w:tcPr>
            <w:tcW w:w="3677" w:type="dxa"/>
            <w:tcBorders>
              <w:top w:val="nil"/>
              <w:left w:val="nil"/>
            </w:tcBorders>
          </w:tcPr>
          <w:p w:rsidR="00077465" w:rsidRPr="00C603E5" w:rsidRDefault="000136E6" w:rsidP="00CB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1905" t="0" r="0" b="0"/>
                      <wp:docPr id="4" name="AutoShape 3" descr="https://www.udau.edu.ua/assets/images/2020/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https://www.udau.edu.ua/assets/images/2020/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Dw64D2QIAAPA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077465" w:rsidRPr="00C603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05111" cy="1127125"/>
                  <wp:effectExtent l="0" t="0" r="5080" b="0"/>
                  <wp:docPr id="2" name="Рисунок 4" descr="C:\Users\Smolii\Dropbox\Мой ПК (Smolii-ПК)\Desktop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molii\Dropbox\Мой ПК (Smolii-ПК)\Desktop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343" cy="1136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1905" t="0" r="0" b="0"/>
                      <wp:docPr id="1" name="Прямоугольник 1" descr="https://www.udau.edu.ua/assets/images/2020/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https://www.udau.edu.ua/assets/images/2020/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D8t3nr/AgAAAQYAAA4AAAAAAAAAAAAAAAAALgIAAGRycy9lMm9Eb2MueG1sUEsBAi0AFAAGAAgA&#10;AAAhAEyg6SzYAAAAAwEAAA8AAAAAAAAAAAAAAAAAWQ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077465" w:rsidRPr="00C603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Уманський національний університет садівництва</w:t>
            </w:r>
          </w:p>
          <w:p w:rsidR="00077465" w:rsidRDefault="00077465" w:rsidP="00CB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Інженерно-технологічний ф</w:t>
            </w:r>
            <w:r w:rsidRPr="00C603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акультет </w:t>
            </w:r>
          </w:p>
          <w:p w:rsidR="00077465" w:rsidRPr="00C603E5" w:rsidRDefault="00077465" w:rsidP="00CB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3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Кафедра математики і фізики</w:t>
            </w:r>
          </w:p>
        </w:tc>
        <w:tc>
          <w:tcPr>
            <w:tcW w:w="10923" w:type="dxa"/>
            <w:tcBorders>
              <w:top w:val="nil"/>
              <w:right w:val="nil"/>
            </w:tcBorders>
          </w:tcPr>
          <w:p w:rsidR="00077465" w:rsidRPr="002C04F5" w:rsidRDefault="00077465" w:rsidP="00CB15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C04F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СИЛАБУС НАВЧАЛЬНОЇ ДИСЦИПЛІНИ</w:t>
            </w:r>
          </w:p>
          <w:p w:rsidR="00077465" w:rsidRDefault="00077465" w:rsidP="00CB15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Вища математика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077465" w:rsidRDefault="00077465" w:rsidP="00CB15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10350" w:type="dxa"/>
              <w:tblInd w:w="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0"/>
              <w:gridCol w:w="7090"/>
            </w:tblGrid>
            <w:tr w:rsidR="00077465" w:rsidRPr="00C603E5" w:rsidTr="00CB15C0">
              <w:trPr>
                <w:trHeight w:val="333"/>
              </w:trPr>
              <w:tc>
                <w:tcPr>
                  <w:tcW w:w="3260" w:type="dxa"/>
                </w:tcPr>
                <w:p w:rsidR="00077465" w:rsidRPr="00C603E5" w:rsidRDefault="00077465" w:rsidP="00CB15C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603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Рівень вищої освіти:</w:t>
                  </w:r>
                </w:p>
              </w:tc>
              <w:tc>
                <w:tcPr>
                  <w:tcW w:w="7090" w:type="dxa"/>
                </w:tcPr>
                <w:p w:rsidR="00077465" w:rsidRPr="00C603E5" w:rsidRDefault="00C17B35" w:rsidP="00CB15C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перший(бакалаврський)</w:t>
                  </w:r>
                </w:p>
              </w:tc>
            </w:tr>
            <w:tr w:rsidR="00077465" w:rsidRPr="00A46917" w:rsidTr="00CB15C0">
              <w:trPr>
                <w:trHeight w:val="333"/>
              </w:trPr>
              <w:tc>
                <w:tcPr>
                  <w:tcW w:w="3260" w:type="dxa"/>
                </w:tcPr>
                <w:p w:rsidR="00077465" w:rsidRPr="00C603E5" w:rsidRDefault="00077465" w:rsidP="00CB15C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603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Спеціальність:</w:t>
                  </w:r>
                </w:p>
              </w:tc>
              <w:tc>
                <w:tcPr>
                  <w:tcW w:w="7090" w:type="dxa"/>
                </w:tcPr>
                <w:p w:rsidR="00077465" w:rsidRPr="00077465" w:rsidRDefault="00077465" w:rsidP="00CB15C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7746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076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07746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Підприємництво, торгівля та біржова діяльність</w:t>
                  </w:r>
                </w:p>
              </w:tc>
            </w:tr>
            <w:tr w:rsidR="00077465" w:rsidRPr="00A46917" w:rsidTr="00CB15C0">
              <w:trPr>
                <w:trHeight w:val="333"/>
              </w:trPr>
              <w:tc>
                <w:tcPr>
                  <w:tcW w:w="3260" w:type="dxa"/>
                </w:tcPr>
                <w:p w:rsidR="00077465" w:rsidRPr="00C603E5" w:rsidRDefault="00077465" w:rsidP="00CB15C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603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Освітня програма:</w:t>
                  </w:r>
                </w:p>
              </w:tc>
              <w:tc>
                <w:tcPr>
                  <w:tcW w:w="7090" w:type="dxa"/>
                </w:tcPr>
                <w:p w:rsidR="00077465" w:rsidRPr="00C603E5" w:rsidRDefault="00077465" w:rsidP="00CB15C0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7746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Підприємництво, торгівля та біржова діяльність</w:t>
                  </w:r>
                </w:p>
              </w:tc>
            </w:tr>
            <w:tr w:rsidR="00077465" w:rsidRPr="00E824A2" w:rsidTr="00CB15C0">
              <w:trPr>
                <w:trHeight w:val="333"/>
              </w:trPr>
              <w:tc>
                <w:tcPr>
                  <w:tcW w:w="3260" w:type="dxa"/>
                </w:tcPr>
                <w:p w:rsidR="00077465" w:rsidRPr="00C603E5" w:rsidRDefault="00A46917" w:rsidP="00CB15C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Семестр </w:t>
                  </w:r>
                </w:p>
              </w:tc>
              <w:tc>
                <w:tcPr>
                  <w:tcW w:w="7090" w:type="dxa"/>
                </w:tcPr>
                <w:p w:rsidR="00077465" w:rsidRPr="00C603E5" w:rsidRDefault="00077465" w:rsidP="00CB15C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603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1,2</w:t>
                  </w:r>
                </w:p>
              </w:tc>
            </w:tr>
            <w:tr w:rsidR="00077465" w:rsidRPr="00E824A2" w:rsidTr="00CB15C0">
              <w:trPr>
                <w:trHeight w:val="333"/>
              </w:trPr>
              <w:tc>
                <w:tcPr>
                  <w:tcW w:w="3260" w:type="dxa"/>
                </w:tcPr>
                <w:p w:rsidR="00077465" w:rsidRPr="00C603E5" w:rsidRDefault="00077465" w:rsidP="00CB15C0">
                  <w:pPr>
                    <w:widowContro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03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Курс (рік навчання)</w:t>
                  </w:r>
                </w:p>
              </w:tc>
              <w:tc>
                <w:tcPr>
                  <w:tcW w:w="7090" w:type="dxa"/>
                </w:tcPr>
                <w:p w:rsidR="00077465" w:rsidRPr="00C603E5" w:rsidRDefault="00077465" w:rsidP="00CB15C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603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1 </w:t>
                  </w:r>
                </w:p>
              </w:tc>
            </w:tr>
            <w:tr w:rsidR="00077465" w:rsidRPr="00E824A2" w:rsidTr="00CB15C0">
              <w:trPr>
                <w:trHeight w:val="333"/>
              </w:trPr>
              <w:tc>
                <w:tcPr>
                  <w:tcW w:w="3260" w:type="dxa"/>
                </w:tcPr>
                <w:p w:rsidR="00077465" w:rsidRPr="00C603E5" w:rsidRDefault="00077465" w:rsidP="00CB15C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603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навчання:</w:t>
                  </w:r>
                </w:p>
              </w:tc>
              <w:tc>
                <w:tcPr>
                  <w:tcW w:w="7090" w:type="dxa"/>
                </w:tcPr>
                <w:p w:rsidR="00077465" w:rsidRPr="00C603E5" w:rsidRDefault="00077465" w:rsidP="00CB15C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603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денна</w:t>
                  </w:r>
                </w:p>
              </w:tc>
            </w:tr>
            <w:tr w:rsidR="00077465" w:rsidRPr="00E824A2" w:rsidTr="00CB15C0">
              <w:trPr>
                <w:trHeight w:val="333"/>
              </w:trPr>
              <w:tc>
                <w:tcPr>
                  <w:tcW w:w="3260" w:type="dxa"/>
                </w:tcPr>
                <w:p w:rsidR="00077465" w:rsidRPr="00C603E5" w:rsidRDefault="00077465" w:rsidP="00CB15C0">
                  <w:pPr>
                    <w:widowContro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03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Кількість кредитів ЄКТС:</w:t>
                  </w:r>
                </w:p>
              </w:tc>
              <w:tc>
                <w:tcPr>
                  <w:tcW w:w="7090" w:type="dxa"/>
                </w:tcPr>
                <w:p w:rsidR="00077465" w:rsidRPr="00C603E5" w:rsidRDefault="00077465" w:rsidP="00CB15C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603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8</w:t>
                  </w:r>
                </w:p>
              </w:tc>
            </w:tr>
            <w:tr w:rsidR="00077465" w:rsidRPr="00E824A2" w:rsidTr="00CB15C0">
              <w:trPr>
                <w:trHeight w:val="314"/>
              </w:trPr>
              <w:tc>
                <w:tcPr>
                  <w:tcW w:w="3260" w:type="dxa"/>
                </w:tcPr>
                <w:p w:rsidR="00077465" w:rsidRPr="00C603E5" w:rsidRDefault="00077465" w:rsidP="00CB15C0">
                  <w:pPr>
                    <w:widowContro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03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Мова викладання:</w:t>
                  </w:r>
                </w:p>
              </w:tc>
              <w:tc>
                <w:tcPr>
                  <w:tcW w:w="7090" w:type="dxa"/>
                </w:tcPr>
                <w:p w:rsidR="00077465" w:rsidRPr="00C603E5" w:rsidRDefault="00077465" w:rsidP="00CB15C0">
                  <w:pPr>
                    <w:widowContro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603E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українська</w:t>
                  </w:r>
                </w:p>
              </w:tc>
            </w:tr>
            <w:tr w:rsidR="00077465" w:rsidRPr="00C603E5" w:rsidTr="00CB15C0">
              <w:trPr>
                <w:trHeight w:val="314"/>
              </w:trPr>
              <w:tc>
                <w:tcPr>
                  <w:tcW w:w="3260" w:type="dxa"/>
                </w:tcPr>
                <w:p w:rsidR="00077465" w:rsidRPr="00C603E5" w:rsidRDefault="00077465" w:rsidP="00CB15C0">
                  <w:pPr>
                    <w:widowContro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03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Обов’язкова/вибіркова:</w:t>
                  </w:r>
                </w:p>
              </w:tc>
              <w:tc>
                <w:tcPr>
                  <w:tcW w:w="7090" w:type="dxa"/>
                </w:tcPr>
                <w:p w:rsidR="00077465" w:rsidRPr="00C603E5" w:rsidRDefault="00077465" w:rsidP="00CB15C0">
                  <w:pPr>
                    <w:widowContro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603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обов’язкова</w:t>
                  </w:r>
                </w:p>
              </w:tc>
            </w:tr>
          </w:tbl>
          <w:p w:rsidR="00077465" w:rsidRPr="00747EFB" w:rsidRDefault="00077465" w:rsidP="00CB15C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465" w:rsidRPr="00C603E5" w:rsidTr="00CB15C0">
        <w:trPr>
          <w:trHeight w:val="257"/>
        </w:trPr>
        <w:tc>
          <w:tcPr>
            <w:tcW w:w="3677" w:type="dxa"/>
            <w:vAlign w:val="bottom"/>
          </w:tcPr>
          <w:p w:rsidR="00077465" w:rsidRPr="00C603E5" w:rsidRDefault="00077465" w:rsidP="00CB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noProof/>
                <w:sz w:val="24"/>
                <w:szCs w:val="24"/>
                <w:lang w:val="ru-RU"/>
              </w:rPr>
            </w:pPr>
            <w:r w:rsidRPr="00C60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10923" w:type="dxa"/>
            <w:vAlign w:val="center"/>
          </w:tcPr>
          <w:p w:rsidR="00077465" w:rsidRPr="00C603E5" w:rsidRDefault="00077465" w:rsidP="00CB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E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 Березовський</w:t>
            </w:r>
          </w:p>
        </w:tc>
      </w:tr>
      <w:tr w:rsidR="00077465" w:rsidRPr="00A46917" w:rsidTr="00CB15C0">
        <w:trPr>
          <w:trHeight w:val="257"/>
        </w:trPr>
        <w:tc>
          <w:tcPr>
            <w:tcW w:w="3677" w:type="dxa"/>
            <w:vAlign w:val="bottom"/>
          </w:tcPr>
          <w:p w:rsidR="00077465" w:rsidRPr="00C603E5" w:rsidRDefault="00077465" w:rsidP="00CB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0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Профайл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0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лектора</w:t>
            </w:r>
          </w:p>
        </w:tc>
        <w:tc>
          <w:tcPr>
            <w:tcW w:w="10923" w:type="dxa"/>
            <w:vAlign w:val="center"/>
          </w:tcPr>
          <w:p w:rsidR="00077465" w:rsidRPr="00C603E5" w:rsidRDefault="00077465" w:rsidP="00CB15C0">
            <w:pPr>
              <w:shd w:val="clear" w:color="auto" w:fill="E6E6E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E5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bdr w:val="none" w:sz="0" w:space="0" w:color="auto" w:frame="1"/>
              </w:rPr>
              <w:t>math.physics@udau.edu.ua</w:t>
            </w:r>
          </w:p>
        </w:tc>
      </w:tr>
      <w:tr w:rsidR="00077465" w:rsidRPr="00C603E5" w:rsidTr="00CB15C0">
        <w:trPr>
          <w:trHeight w:val="257"/>
        </w:trPr>
        <w:tc>
          <w:tcPr>
            <w:tcW w:w="3677" w:type="dxa"/>
            <w:vAlign w:val="bottom"/>
          </w:tcPr>
          <w:p w:rsidR="00077465" w:rsidRPr="00C603E5" w:rsidRDefault="00077465" w:rsidP="00CB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лектора</w:t>
            </w:r>
          </w:p>
          <w:p w:rsidR="00077465" w:rsidRPr="00C603E5" w:rsidRDefault="00077465" w:rsidP="00CB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(е-</w:t>
            </w:r>
            <w:proofErr w:type="spellStart"/>
            <w:r w:rsidRPr="00C60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C60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923" w:type="dxa"/>
            <w:vAlign w:val="center"/>
          </w:tcPr>
          <w:p w:rsidR="00077465" w:rsidRPr="00C603E5" w:rsidRDefault="00077465" w:rsidP="00CB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&lt;berez.volod@rambler.ru&gt;</w:t>
            </w:r>
          </w:p>
        </w:tc>
      </w:tr>
      <w:tr w:rsidR="00077465" w:rsidRPr="00A46917" w:rsidTr="00CB15C0">
        <w:trPr>
          <w:trHeight w:val="257"/>
        </w:trPr>
        <w:tc>
          <w:tcPr>
            <w:tcW w:w="3677" w:type="dxa"/>
            <w:vAlign w:val="bottom"/>
          </w:tcPr>
          <w:p w:rsidR="00077465" w:rsidRPr="00C603E5" w:rsidRDefault="00077465" w:rsidP="00CB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Сторінка курсу в </w:t>
            </w:r>
            <w:r w:rsidRPr="00C60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0923" w:type="dxa"/>
            <w:vAlign w:val="center"/>
          </w:tcPr>
          <w:p w:rsidR="00077465" w:rsidRPr="00C603E5" w:rsidRDefault="00545AFC" w:rsidP="00CB1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077465" w:rsidRPr="00C603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http://moodle.udau.edu.ua/login/index.php</w:t>
              </w:r>
            </w:hyperlink>
          </w:p>
        </w:tc>
      </w:tr>
    </w:tbl>
    <w:p w:rsidR="00077465" w:rsidRPr="007D40ED" w:rsidRDefault="00077465" w:rsidP="0007746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77465" w:rsidRPr="00111996" w:rsidRDefault="00077465" w:rsidP="0007746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1199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ОПИС ДИСЦИПЛІНИ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949"/>
        <w:gridCol w:w="12901"/>
      </w:tblGrid>
      <w:tr w:rsidR="00077465" w:rsidRPr="00A46917" w:rsidTr="00CB15C0">
        <w:tc>
          <w:tcPr>
            <w:tcW w:w="1949" w:type="dxa"/>
          </w:tcPr>
          <w:p w:rsidR="00077465" w:rsidRPr="00C603E5" w:rsidRDefault="00077465" w:rsidP="00CB15C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курсу</w:t>
            </w:r>
          </w:p>
        </w:tc>
        <w:tc>
          <w:tcPr>
            <w:tcW w:w="12901" w:type="dxa"/>
          </w:tcPr>
          <w:p w:rsidR="00077465" w:rsidRPr="00D42D58" w:rsidRDefault="00077465" w:rsidP="00CB15C0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2D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навчити студентів володінню відповідним математичним апаратом, який повинен бути достатнім для </w:t>
            </w:r>
            <w:r w:rsidRPr="00D42D58">
              <w:rPr>
                <w:rFonts w:ascii="Times New Roman" w:hAnsi="Times New Roman"/>
                <w:sz w:val="22"/>
                <w:szCs w:val="22"/>
              </w:rPr>
              <w:t xml:space="preserve">застосовування економіко-математичних методів в обраній професії та в дослідженнях соціально-економічних явищ і господарських процесів на підприємстві. </w:t>
            </w:r>
          </w:p>
        </w:tc>
      </w:tr>
      <w:tr w:rsidR="00077465" w:rsidTr="00CB15C0">
        <w:tc>
          <w:tcPr>
            <w:tcW w:w="1949" w:type="dxa"/>
          </w:tcPr>
          <w:p w:rsidR="00077465" w:rsidRPr="00C603E5" w:rsidRDefault="00077465" w:rsidP="00CB15C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Завдання курсу</w:t>
            </w:r>
          </w:p>
        </w:tc>
        <w:tc>
          <w:tcPr>
            <w:tcW w:w="12901" w:type="dxa"/>
          </w:tcPr>
          <w:p w:rsidR="00077465" w:rsidRPr="00D42D58" w:rsidRDefault="00077465" w:rsidP="00CB15C0">
            <w:pPr>
              <w:numPr>
                <w:ilvl w:val="0"/>
                <w:numId w:val="1"/>
              </w:numPr>
              <w:tabs>
                <w:tab w:val="num" w:pos="0"/>
                <w:tab w:val="num" w:pos="426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2D58">
              <w:rPr>
                <w:rFonts w:ascii="Times New Roman" w:hAnsi="Times New Roman"/>
                <w:sz w:val="22"/>
                <w:szCs w:val="22"/>
              </w:rPr>
              <w:t xml:space="preserve">прищепити необхідні теоретичні знання та вміння розбиратися у математичному  </w:t>
            </w:r>
            <w:proofErr w:type="spellStart"/>
            <w:r w:rsidRPr="00D42D58">
              <w:rPr>
                <w:rFonts w:ascii="Times New Roman" w:hAnsi="Times New Roman"/>
                <w:sz w:val="22"/>
                <w:szCs w:val="22"/>
              </w:rPr>
              <w:t>апараті</w:t>
            </w:r>
            <w:proofErr w:type="spellEnd"/>
            <w:r w:rsidRPr="00D42D5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77465" w:rsidRPr="00D42D58" w:rsidRDefault="00077465" w:rsidP="00CB15C0">
            <w:pPr>
              <w:numPr>
                <w:ilvl w:val="0"/>
                <w:numId w:val="1"/>
              </w:numPr>
              <w:tabs>
                <w:tab w:val="num" w:pos="0"/>
                <w:tab w:val="num" w:pos="426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2D58">
              <w:rPr>
                <w:rFonts w:ascii="Times New Roman" w:hAnsi="Times New Roman"/>
                <w:sz w:val="22"/>
                <w:szCs w:val="22"/>
              </w:rPr>
              <w:t>дати первинні навички математичного дослідження прикладних задач;</w:t>
            </w:r>
          </w:p>
          <w:p w:rsidR="00077465" w:rsidRPr="00D42D58" w:rsidRDefault="00077465" w:rsidP="00CB15C0">
            <w:pPr>
              <w:numPr>
                <w:ilvl w:val="0"/>
                <w:numId w:val="1"/>
              </w:numPr>
              <w:tabs>
                <w:tab w:val="num" w:pos="0"/>
                <w:tab w:val="num" w:pos="426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2D58">
              <w:rPr>
                <w:rFonts w:ascii="Times New Roman" w:hAnsi="Times New Roman"/>
                <w:sz w:val="22"/>
                <w:szCs w:val="22"/>
              </w:rPr>
              <w:t>розвивати математичне мислення;</w:t>
            </w:r>
          </w:p>
          <w:p w:rsidR="00077465" w:rsidRPr="00D42D58" w:rsidRDefault="00077465" w:rsidP="00CB15C0">
            <w:pPr>
              <w:numPr>
                <w:ilvl w:val="0"/>
                <w:numId w:val="1"/>
              </w:numPr>
              <w:tabs>
                <w:tab w:val="num" w:pos="0"/>
                <w:tab w:val="num" w:pos="426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2D58">
              <w:rPr>
                <w:rFonts w:ascii="Times New Roman" w:hAnsi="Times New Roman"/>
                <w:sz w:val="22"/>
                <w:szCs w:val="22"/>
              </w:rPr>
              <w:t>виробити навички самостійного вивчення наукової літератури з математики та її застосування;</w:t>
            </w:r>
          </w:p>
          <w:p w:rsidR="00077465" w:rsidRPr="00D42D58" w:rsidRDefault="00077465" w:rsidP="00CB15C0">
            <w:pPr>
              <w:numPr>
                <w:ilvl w:val="0"/>
                <w:numId w:val="1"/>
              </w:numPr>
              <w:tabs>
                <w:tab w:val="num" w:pos="0"/>
                <w:tab w:val="num" w:pos="426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2D58">
              <w:rPr>
                <w:rFonts w:ascii="Times New Roman" w:hAnsi="Times New Roman"/>
                <w:sz w:val="22"/>
                <w:szCs w:val="22"/>
              </w:rPr>
              <w:t>сприяти систематизуванню знань з основних методів математичного аналізу, які застосовуються для аналітичного опису і дослідження явищ чи процесів у різних галузях знань;</w:t>
            </w:r>
          </w:p>
          <w:p w:rsidR="00077465" w:rsidRPr="00D42D58" w:rsidRDefault="00077465" w:rsidP="00CB15C0">
            <w:pPr>
              <w:numPr>
                <w:ilvl w:val="0"/>
                <w:numId w:val="1"/>
              </w:numPr>
              <w:tabs>
                <w:tab w:val="num" w:pos="0"/>
                <w:tab w:val="num" w:pos="426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2D58">
              <w:rPr>
                <w:rFonts w:ascii="Times New Roman" w:hAnsi="Times New Roman"/>
                <w:sz w:val="22"/>
                <w:szCs w:val="22"/>
              </w:rPr>
              <w:t xml:space="preserve">формування у студентів аналітично-дослідницьких </w:t>
            </w:r>
            <w:proofErr w:type="spellStart"/>
            <w:r w:rsidRPr="00D42D58">
              <w:rPr>
                <w:rFonts w:ascii="Times New Roman" w:hAnsi="Times New Roman"/>
                <w:sz w:val="22"/>
                <w:szCs w:val="22"/>
              </w:rPr>
              <w:t>компетентностей</w:t>
            </w:r>
            <w:proofErr w:type="spellEnd"/>
            <w:r w:rsidRPr="00D42D58">
              <w:rPr>
                <w:rFonts w:ascii="Times New Roman" w:hAnsi="Times New Roman"/>
                <w:sz w:val="22"/>
                <w:szCs w:val="22"/>
              </w:rPr>
              <w:t xml:space="preserve"> щодо використання засобів математичного аналізу.</w:t>
            </w:r>
          </w:p>
        </w:tc>
      </w:tr>
      <w:tr w:rsidR="00077465" w:rsidRPr="00E824A2" w:rsidTr="00CB15C0">
        <w:tc>
          <w:tcPr>
            <w:tcW w:w="1949" w:type="dxa"/>
          </w:tcPr>
          <w:p w:rsidR="00077465" w:rsidRPr="00C603E5" w:rsidRDefault="00077465" w:rsidP="00CB15C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Компетентності</w:t>
            </w:r>
          </w:p>
        </w:tc>
        <w:tc>
          <w:tcPr>
            <w:tcW w:w="12901" w:type="dxa"/>
          </w:tcPr>
          <w:p w:rsidR="00077465" w:rsidRPr="00A62907" w:rsidRDefault="00077465" w:rsidP="00A62907">
            <w:pPr>
              <w:ind w:firstLine="426"/>
              <w:rPr>
                <w:rFonts w:ascii="Times New Roman" w:hAnsi="Times New Roman"/>
                <w:sz w:val="22"/>
                <w:szCs w:val="22"/>
              </w:rPr>
            </w:pPr>
            <w:r w:rsidRPr="00A62907">
              <w:rPr>
                <w:rFonts w:ascii="Times New Roman" w:hAnsi="Times New Roman"/>
                <w:sz w:val="22"/>
                <w:szCs w:val="22"/>
              </w:rPr>
              <w:t>Здатність розв’язувати складні завдання і проблеми у галузі підприємництва, торгівлі та біржової діяльності суб’єктів господарювання, або у процесі навчання, застосування певних теорій та методів відповідних наук і характеризується комплексністю та невизначеністю умов. (інтегральна компетентність)</w:t>
            </w:r>
          </w:p>
          <w:p w:rsidR="00077465" w:rsidRPr="00A62907" w:rsidRDefault="00077465" w:rsidP="00A62907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907">
              <w:rPr>
                <w:rFonts w:ascii="Times New Roman" w:hAnsi="Times New Roman"/>
                <w:sz w:val="22"/>
                <w:szCs w:val="22"/>
              </w:rPr>
              <w:lastRenderedPageBreak/>
              <w:t>ЗК 1. Здатність до абстрактного</w:t>
            </w:r>
            <w:r w:rsidR="00A629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907">
              <w:rPr>
                <w:rFonts w:ascii="Times New Roman" w:hAnsi="Times New Roman"/>
                <w:sz w:val="22"/>
                <w:szCs w:val="22"/>
              </w:rPr>
              <w:t>мислення, аналізу та синтезу.</w:t>
            </w:r>
          </w:p>
          <w:p w:rsidR="00077465" w:rsidRPr="00A62907" w:rsidRDefault="00077465" w:rsidP="00A62907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Helvetica" w:hAnsi="Helvetica" w:cs="Helvetica"/>
                <w:color w:val="121212"/>
                <w:sz w:val="22"/>
                <w:szCs w:val="22"/>
              </w:rPr>
            </w:pPr>
            <w:r w:rsidRPr="00A62907">
              <w:rPr>
                <w:rFonts w:ascii="Times New Roman" w:hAnsi="Times New Roman"/>
                <w:sz w:val="22"/>
                <w:szCs w:val="22"/>
              </w:rPr>
              <w:t>ЗК 2. Здатність</w:t>
            </w:r>
            <w:r w:rsidR="00A629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907">
              <w:rPr>
                <w:rFonts w:ascii="Times New Roman" w:hAnsi="Times New Roman"/>
                <w:sz w:val="22"/>
                <w:szCs w:val="22"/>
              </w:rPr>
              <w:t>застосовувати</w:t>
            </w:r>
            <w:r w:rsidR="00A629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907">
              <w:rPr>
                <w:rFonts w:ascii="Times New Roman" w:hAnsi="Times New Roman"/>
                <w:sz w:val="22"/>
                <w:szCs w:val="22"/>
              </w:rPr>
              <w:t>знання у практичних</w:t>
            </w:r>
            <w:r w:rsidR="00A629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907">
              <w:rPr>
                <w:rFonts w:ascii="Times New Roman" w:hAnsi="Times New Roman"/>
                <w:sz w:val="22"/>
                <w:szCs w:val="22"/>
              </w:rPr>
              <w:t>ситуаціях</w:t>
            </w:r>
          </w:p>
          <w:p w:rsidR="00077465" w:rsidRPr="00A62907" w:rsidRDefault="00077465" w:rsidP="00077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907">
              <w:rPr>
                <w:rFonts w:ascii="Times New Roman" w:hAnsi="Times New Roman"/>
                <w:color w:val="121212"/>
                <w:sz w:val="22"/>
                <w:szCs w:val="22"/>
              </w:rPr>
              <w:t>ЗК 5. Навички</w:t>
            </w:r>
            <w:r w:rsidR="00A62907">
              <w:rPr>
                <w:rFonts w:ascii="Times New Roman" w:hAnsi="Times New Roman"/>
                <w:color w:val="121212"/>
                <w:sz w:val="22"/>
                <w:szCs w:val="22"/>
              </w:rPr>
              <w:t xml:space="preserve"> </w:t>
            </w:r>
            <w:r w:rsidRPr="00A62907">
              <w:rPr>
                <w:rFonts w:ascii="Times New Roman" w:hAnsi="Times New Roman"/>
                <w:color w:val="121212"/>
                <w:sz w:val="22"/>
                <w:szCs w:val="22"/>
              </w:rPr>
              <w:t>використання</w:t>
            </w:r>
            <w:r w:rsidR="00A62907">
              <w:rPr>
                <w:rFonts w:ascii="Times New Roman" w:hAnsi="Times New Roman"/>
                <w:color w:val="121212"/>
                <w:sz w:val="22"/>
                <w:szCs w:val="22"/>
              </w:rPr>
              <w:t xml:space="preserve"> </w:t>
            </w:r>
            <w:r w:rsidRPr="00A62907">
              <w:rPr>
                <w:rFonts w:ascii="Times New Roman" w:hAnsi="Times New Roman"/>
                <w:color w:val="121212"/>
                <w:sz w:val="22"/>
                <w:szCs w:val="22"/>
              </w:rPr>
              <w:t>інформаційних і комунікаційних</w:t>
            </w:r>
            <w:r w:rsidR="00A62907">
              <w:rPr>
                <w:rFonts w:ascii="Times New Roman" w:hAnsi="Times New Roman"/>
                <w:color w:val="121212"/>
                <w:sz w:val="22"/>
                <w:szCs w:val="22"/>
              </w:rPr>
              <w:t xml:space="preserve"> </w:t>
            </w:r>
            <w:r w:rsidRPr="00A62907">
              <w:rPr>
                <w:rFonts w:ascii="Times New Roman" w:hAnsi="Times New Roman"/>
                <w:color w:val="121212"/>
                <w:sz w:val="22"/>
                <w:szCs w:val="22"/>
              </w:rPr>
              <w:t>технологій</w:t>
            </w:r>
            <w:r w:rsidRPr="00A6290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77465" w:rsidRPr="00A62907" w:rsidRDefault="00077465" w:rsidP="00A62907">
            <w:pPr>
              <w:ind w:left="36" w:hanging="36"/>
              <w:jc w:val="both"/>
              <w:rPr>
                <w:sz w:val="22"/>
                <w:szCs w:val="22"/>
              </w:rPr>
            </w:pPr>
            <w:r w:rsidRPr="00A62907">
              <w:rPr>
                <w:rFonts w:ascii="Times New Roman" w:hAnsi="Times New Roman"/>
                <w:sz w:val="22"/>
                <w:szCs w:val="22"/>
              </w:rPr>
              <w:t>ФК 2. Здатність обирати та використовувати відповідні методи, інструментарій для обґрунтування рішень щодо створення, функціонування підприємницьких, торговельних і біржових структур</w:t>
            </w:r>
          </w:p>
          <w:p w:rsidR="00077465" w:rsidRPr="00A62907" w:rsidRDefault="00077465" w:rsidP="00077465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2907">
              <w:rPr>
                <w:rFonts w:ascii="Times New Roman" w:hAnsi="Times New Roman"/>
                <w:sz w:val="22"/>
                <w:szCs w:val="22"/>
              </w:rPr>
              <w:t>ФК 12. Здатність</w:t>
            </w:r>
            <w:r w:rsidR="00A629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907">
              <w:rPr>
                <w:rFonts w:ascii="Times New Roman" w:hAnsi="Times New Roman"/>
                <w:sz w:val="22"/>
                <w:szCs w:val="22"/>
              </w:rPr>
              <w:t>ефективно</w:t>
            </w:r>
            <w:r w:rsidR="00A629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907">
              <w:rPr>
                <w:rFonts w:ascii="Times New Roman" w:hAnsi="Times New Roman"/>
                <w:sz w:val="22"/>
                <w:szCs w:val="22"/>
              </w:rPr>
              <w:t>контролювати</w:t>
            </w:r>
            <w:r w:rsidR="00A629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907">
              <w:rPr>
                <w:rFonts w:ascii="Times New Roman" w:hAnsi="Times New Roman"/>
                <w:sz w:val="22"/>
                <w:szCs w:val="22"/>
              </w:rPr>
              <w:t>дотримання правил торгівлі, зберігання</w:t>
            </w:r>
            <w:r w:rsidR="00A629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2907">
              <w:rPr>
                <w:rFonts w:ascii="Times New Roman" w:hAnsi="Times New Roman"/>
                <w:sz w:val="22"/>
                <w:szCs w:val="22"/>
              </w:rPr>
              <w:t>товарів</w:t>
            </w:r>
          </w:p>
        </w:tc>
      </w:tr>
      <w:tr w:rsidR="00077465" w:rsidRPr="00A46917" w:rsidTr="00CB15C0">
        <w:tc>
          <w:tcPr>
            <w:tcW w:w="1949" w:type="dxa"/>
          </w:tcPr>
          <w:p w:rsidR="00077465" w:rsidRPr="00C603E5" w:rsidRDefault="00077465" w:rsidP="00CB15C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Програмні результати навчання</w:t>
            </w:r>
          </w:p>
        </w:tc>
        <w:tc>
          <w:tcPr>
            <w:tcW w:w="12901" w:type="dxa"/>
          </w:tcPr>
          <w:p w:rsidR="00077465" w:rsidRDefault="00A62907" w:rsidP="00A62907">
            <w:pPr>
              <w:ind w:hanging="10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77465" w:rsidRPr="00A62907">
              <w:rPr>
                <w:rFonts w:ascii="Times New Roman" w:hAnsi="Times New Roman"/>
                <w:sz w:val="22"/>
                <w:szCs w:val="22"/>
              </w:rPr>
              <w:t>ПРН 5. Організовувати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77465" w:rsidRPr="00A62907">
              <w:rPr>
                <w:rFonts w:ascii="Times New Roman" w:hAnsi="Times New Roman"/>
                <w:sz w:val="22"/>
                <w:szCs w:val="22"/>
              </w:rPr>
              <w:t>пошук, самостійний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77465" w:rsidRPr="00A62907">
              <w:rPr>
                <w:rFonts w:ascii="Times New Roman" w:hAnsi="Times New Roman"/>
                <w:sz w:val="22"/>
                <w:szCs w:val="22"/>
              </w:rPr>
              <w:t>відбір, якісну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77465" w:rsidRPr="00A62907">
              <w:rPr>
                <w:rFonts w:ascii="Times New Roman" w:hAnsi="Times New Roman"/>
                <w:sz w:val="22"/>
                <w:szCs w:val="22"/>
              </w:rPr>
              <w:t>обробку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77465" w:rsidRPr="00A62907">
              <w:rPr>
                <w:rFonts w:ascii="Times New Roman" w:hAnsi="Times New Roman"/>
                <w:sz w:val="22"/>
                <w:szCs w:val="22"/>
              </w:rPr>
              <w:t>інформації з різних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77465" w:rsidRPr="00A62907">
              <w:rPr>
                <w:rFonts w:ascii="Times New Roman" w:hAnsi="Times New Roman"/>
                <w:sz w:val="22"/>
                <w:szCs w:val="22"/>
              </w:rPr>
              <w:t>джерел для формування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77465" w:rsidRPr="00A62907">
              <w:rPr>
                <w:rFonts w:ascii="Times New Roman" w:hAnsi="Times New Roman"/>
                <w:sz w:val="22"/>
                <w:szCs w:val="22"/>
              </w:rPr>
              <w:t>банків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77465" w:rsidRPr="00A62907">
              <w:rPr>
                <w:rFonts w:ascii="Times New Roman" w:hAnsi="Times New Roman"/>
                <w:sz w:val="22"/>
                <w:szCs w:val="22"/>
              </w:rPr>
              <w:t>даних у сфері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77465" w:rsidRPr="00A62907">
              <w:rPr>
                <w:rFonts w:ascii="Times New Roman" w:hAnsi="Times New Roman"/>
                <w:sz w:val="22"/>
                <w:szCs w:val="22"/>
              </w:rPr>
              <w:t>підприємництва, торгівлі та біржової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77465" w:rsidRPr="00A62907">
              <w:rPr>
                <w:rFonts w:ascii="Times New Roman" w:hAnsi="Times New Roman"/>
                <w:sz w:val="22"/>
                <w:szCs w:val="22"/>
              </w:rPr>
              <w:t>діяльності.</w:t>
            </w:r>
          </w:p>
          <w:p w:rsidR="000136E6" w:rsidRPr="00A62907" w:rsidRDefault="000136E6" w:rsidP="00A62907">
            <w:pPr>
              <w:ind w:hanging="106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ПРН 12. Володіти методами та інструментарієм для обґрунтування управлінських рішень щодо створення й функціонування підприємницьких, торговельних та біржових структур.</w:t>
            </w:r>
          </w:p>
        </w:tc>
      </w:tr>
    </w:tbl>
    <w:p w:rsidR="00077465" w:rsidRDefault="00077465" w:rsidP="0007746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</w:p>
    <w:p w:rsidR="00077465" w:rsidRPr="00131CF3" w:rsidRDefault="00077465" w:rsidP="0007746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31CF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СТРУКТУРА КУРСУ</w:t>
      </w:r>
    </w:p>
    <w:tbl>
      <w:tblPr>
        <w:tblStyle w:val="a3"/>
        <w:tblW w:w="14770" w:type="dxa"/>
        <w:tblLayout w:type="fixed"/>
        <w:tblLook w:val="0000" w:firstRow="0" w:lastRow="0" w:firstColumn="0" w:lastColumn="0" w:noHBand="0" w:noVBand="0"/>
      </w:tblPr>
      <w:tblGrid>
        <w:gridCol w:w="3714"/>
        <w:gridCol w:w="1134"/>
        <w:gridCol w:w="4678"/>
        <w:gridCol w:w="3969"/>
        <w:gridCol w:w="1275"/>
      </w:tblGrid>
      <w:tr w:rsidR="00077465" w:rsidRPr="00535A99" w:rsidTr="00CB15C0">
        <w:trPr>
          <w:trHeight w:val="1220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077465" w:rsidRPr="00535A99" w:rsidRDefault="00077465" w:rsidP="00C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A9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77465" w:rsidRDefault="00077465" w:rsidP="00CB15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4447">
              <w:rPr>
                <w:rFonts w:ascii="Times New Roman" w:eastAsia="Times New Roman" w:hAnsi="Times New Roman" w:cs="Times New Roman"/>
                <w:b/>
              </w:rPr>
              <w:t xml:space="preserve">Години </w:t>
            </w:r>
          </w:p>
          <w:p w:rsidR="00077465" w:rsidRPr="005C4447" w:rsidRDefault="00077465" w:rsidP="00CB15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4447">
              <w:rPr>
                <w:rFonts w:ascii="Times New Roman" w:eastAsia="Times New Roman" w:hAnsi="Times New Roman" w:cs="Times New Roman"/>
                <w:b/>
              </w:rPr>
              <w:t xml:space="preserve"> (лекції/</w:t>
            </w:r>
          </w:p>
          <w:p w:rsidR="00077465" w:rsidRPr="00535A99" w:rsidRDefault="00077465" w:rsidP="00C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Pr="005C4447">
              <w:rPr>
                <w:rFonts w:ascii="Times New Roman" w:eastAsia="Times New Roman" w:hAnsi="Times New Roman" w:cs="Times New Roman"/>
                <w:b/>
              </w:rPr>
              <w:t>рактичні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077465" w:rsidRPr="00535A99" w:rsidRDefault="00077465" w:rsidP="00C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447">
              <w:rPr>
                <w:rFonts w:ascii="Times New Roman" w:eastAsia="Times New Roman" w:hAnsi="Times New Roman" w:cs="Times New Roman"/>
                <w:b/>
              </w:rPr>
              <w:t>Зміст тем курсу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77465" w:rsidRPr="00535A99" w:rsidRDefault="00077465" w:rsidP="00C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E78">
              <w:rPr>
                <w:rFonts w:ascii="Times New Roman" w:eastAsia="Times New Roman" w:hAnsi="Times New Roman" w:cs="Times New Roman"/>
                <w:b/>
              </w:rPr>
              <w:t>Завдання</w:t>
            </w:r>
            <w:r w:rsidRPr="00535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077465" w:rsidRPr="005E6E78" w:rsidRDefault="00077465" w:rsidP="00CB15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6E78">
              <w:rPr>
                <w:rFonts w:ascii="Times New Roman" w:eastAsia="Times New Roman" w:hAnsi="Times New Roman" w:cs="Times New Roman"/>
                <w:b/>
              </w:rPr>
              <w:t>Оцінювання</w:t>
            </w:r>
          </w:p>
          <w:p w:rsidR="00077465" w:rsidRPr="00535A99" w:rsidRDefault="00077465" w:rsidP="00C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E78">
              <w:rPr>
                <w:rFonts w:ascii="Times New Roman" w:eastAsia="Times New Roman" w:hAnsi="Times New Roman" w:cs="Times New Roman"/>
                <w:b/>
              </w:rPr>
              <w:t>(балів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077465" w:rsidRPr="00535A99" w:rsidTr="00CB15C0">
        <w:trPr>
          <w:trHeight w:val="437"/>
          <w:tblHeader/>
        </w:trPr>
        <w:tc>
          <w:tcPr>
            <w:tcW w:w="14770" w:type="dxa"/>
            <w:gridSpan w:val="5"/>
            <w:tcMar>
              <w:left w:w="28" w:type="dxa"/>
              <w:right w:w="28" w:type="dxa"/>
            </w:tcMar>
            <w:vAlign w:val="center"/>
          </w:tcPr>
          <w:p w:rsidR="00077465" w:rsidRPr="005E6E78" w:rsidRDefault="00A46917" w:rsidP="00CB15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ЗМ</w:t>
            </w:r>
            <w:r w:rsidR="00077465" w:rsidRPr="005C4447"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</w:tr>
      <w:tr w:rsidR="00077465" w:rsidRPr="00535A99" w:rsidTr="00CB15C0">
        <w:trPr>
          <w:trHeight w:val="1220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both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/>
                <w:b/>
                <w:bCs/>
              </w:rPr>
              <w:t>Тема 1.</w:t>
            </w:r>
            <w:r w:rsidRPr="00A21A53">
              <w:rPr>
                <w:rFonts w:ascii="Times New Roman" w:hAnsi="Times New Roman"/>
              </w:rPr>
              <w:t xml:space="preserve"> Визначники ІІ і ІІІ порядків.</w:t>
            </w:r>
            <w:r w:rsidRPr="00A21A53">
              <w:rPr>
                <w:rFonts w:ascii="Times New Roman" w:hAnsi="Times New Roman"/>
                <w:color w:val="000000"/>
                <w:spacing w:val="5"/>
              </w:rPr>
              <w:t>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A53">
              <w:rPr>
                <w:rFonts w:ascii="Times New Roman" w:eastAsia="Times New Roman" w:hAnsi="Times New Roman" w:cs="Times New Roman"/>
                <w:b/>
              </w:rPr>
              <w:t>1/</w:t>
            </w:r>
            <w:r w:rsidRPr="00A21A53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shd w:val="clear" w:color="auto" w:fill="FFFFFF"/>
              <w:ind w:right="432" w:firstLine="567"/>
              <w:jc w:val="both"/>
              <w:rPr>
                <w:rFonts w:ascii="Times New Roman" w:hAnsi="Times New Roman"/>
                <w:color w:val="000000"/>
                <w:spacing w:val="10"/>
              </w:rPr>
            </w:pPr>
            <w:r w:rsidRPr="00A21A53">
              <w:rPr>
                <w:rFonts w:ascii="Times New Roman" w:hAnsi="Times New Roman"/>
                <w:color w:val="000000"/>
                <w:spacing w:val="1"/>
              </w:rPr>
              <w:t xml:space="preserve">Предмет математики. Коротка історична довідка про </w:t>
            </w:r>
            <w:r w:rsidRPr="00A21A53">
              <w:rPr>
                <w:rFonts w:ascii="Times New Roman" w:hAnsi="Times New Roman"/>
                <w:color w:val="000000"/>
                <w:spacing w:val="10"/>
              </w:rPr>
              <w:t xml:space="preserve">розвиток математики як науки. Цілі та задачі курсу. </w:t>
            </w:r>
          </w:p>
          <w:p w:rsidR="00077465" w:rsidRPr="00A21A53" w:rsidRDefault="00077465" w:rsidP="00CB15C0">
            <w:pPr>
              <w:shd w:val="clear" w:color="auto" w:fill="FFFFFF"/>
              <w:ind w:right="432" w:firstLine="567"/>
              <w:jc w:val="both"/>
              <w:rPr>
                <w:rFonts w:ascii="Times New Roman" w:hAnsi="Times New Roman" w:cs="Times New Roman"/>
                <w:b/>
              </w:rPr>
            </w:pPr>
            <w:r w:rsidRPr="00A21A53">
              <w:rPr>
                <w:rFonts w:ascii="Times New Roman" w:hAnsi="Times New Roman"/>
                <w:color w:val="000000"/>
                <w:spacing w:val="1"/>
              </w:rPr>
              <w:t xml:space="preserve">Визначники другого та третього порядків.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rPr>
                <w:rFonts w:ascii="Times New Roman" w:hAnsi="Times New Roman" w:cs="Times New Roman"/>
                <w:b/>
              </w:rPr>
            </w:pPr>
            <w:r w:rsidRPr="00A21A53">
              <w:rPr>
                <w:rFonts w:ascii="Times New Roman" w:hAnsi="Times New Roman" w:cs="Times New Roman"/>
              </w:rPr>
              <w:t xml:space="preserve">Опрацювання питань для самостійного вивчення. Виконання завдань практичного заняття, наведених в </w:t>
            </w:r>
            <w:proofErr w:type="spellStart"/>
            <w:r w:rsidRPr="00A21A53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A21A53">
              <w:rPr>
                <w:rFonts w:ascii="Times New Roman" w:hAnsi="Times New Roman" w:cs="Times New Roman"/>
              </w:rPr>
              <w:t xml:space="preserve">-методичних матеріалах, проходження тестування в системі дистанційного навчання </w:t>
            </w:r>
            <w:proofErr w:type="spellStart"/>
            <w:r w:rsidRPr="00A21A53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A46917" w:rsidP="00CB15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77465" w:rsidRPr="00535A99" w:rsidTr="00CB15C0">
        <w:trPr>
          <w:trHeight w:val="1220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1A53">
              <w:rPr>
                <w:rFonts w:ascii="Times New Roman" w:hAnsi="Times New Roman"/>
                <w:b/>
                <w:bCs/>
              </w:rPr>
              <w:t xml:space="preserve">Тема 2. </w:t>
            </w:r>
            <w:r w:rsidRPr="00A21A53">
              <w:rPr>
                <w:rFonts w:ascii="Times New Roman" w:hAnsi="Times New Roman"/>
                <w:color w:val="000000"/>
                <w:spacing w:val="5"/>
              </w:rPr>
              <w:t>Визначники вищих порядків. Властивості визначників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A53">
              <w:rPr>
                <w:rFonts w:ascii="Times New Roman" w:eastAsia="Times New Roman" w:hAnsi="Times New Roman" w:cs="Times New Roman"/>
                <w:b/>
              </w:rPr>
              <w:t>1/</w:t>
            </w:r>
            <w:r w:rsidRPr="00A21A53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shd w:val="clear" w:color="auto" w:fill="FFFFFF"/>
              <w:ind w:right="432" w:firstLine="567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A21A53">
              <w:rPr>
                <w:rFonts w:ascii="Times New Roman" w:hAnsi="Times New Roman"/>
                <w:color w:val="000000"/>
                <w:spacing w:val="21"/>
              </w:rPr>
              <w:t xml:space="preserve">Властивості визначників. </w:t>
            </w:r>
            <w:proofErr w:type="spellStart"/>
            <w:r w:rsidRPr="00A21A53">
              <w:rPr>
                <w:rFonts w:ascii="Times New Roman" w:hAnsi="Times New Roman"/>
                <w:color w:val="000000"/>
                <w:spacing w:val="21"/>
              </w:rPr>
              <w:t>Мінори</w:t>
            </w:r>
            <w:proofErr w:type="spellEnd"/>
            <w:r w:rsidRPr="00A21A53">
              <w:rPr>
                <w:rFonts w:ascii="Times New Roman" w:hAnsi="Times New Roman"/>
                <w:color w:val="000000"/>
                <w:spacing w:val="21"/>
              </w:rPr>
              <w:t xml:space="preserve"> і алгебраїчні </w:t>
            </w:r>
            <w:r w:rsidRPr="00A21A53">
              <w:rPr>
                <w:rFonts w:ascii="Times New Roman" w:hAnsi="Times New Roman"/>
                <w:color w:val="000000"/>
                <w:spacing w:val="12"/>
              </w:rPr>
              <w:t xml:space="preserve">доповнення. </w:t>
            </w:r>
            <w:r w:rsidRPr="00A21A53">
              <w:rPr>
                <w:rFonts w:ascii="Times New Roman" w:hAnsi="Times New Roman"/>
                <w:color w:val="000000"/>
                <w:spacing w:val="5"/>
              </w:rPr>
              <w:t>Визначники вищих порядків.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center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 w:cs="Times New Roman"/>
              </w:rPr>
              <w:t xml:space="preserve">Опрацювання питань для самостійного вивчення. Виконання завдань практичного заняття, наведених в </w:t>
            </w:r>
            <w:proofErr w:type="spellStart"/>
            <w:r w:rsidRPr="00A21A53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A21A53">
              <w:rPr>
                <w:rFonts w:ascii="Times New Roman" w:hAnsi="Times New Roman" w:cs="Times New Roman"/>
              </w:rPr>
              <w:t xml:space="preserve">-методичних матеріалах, проходження тестування в системі дистанційного навчання </w:t>
            </w:r>
            <w:proofErr w:type="spellStart"/>
            <w:r w:rsidRPr="00A21A53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A46917" w:rsidP="00CB15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77465" w:rsidRPr="00535A99" w:rsidTr="00CB15C0">
        <w:trPr>
          <w:trHeight w:val="1220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1A53">
              <w:rPr>
                <w:rFonts w:ascii="Times New Roman" w:hAnsi="Times New Roman"/>
                <w:b/>
                <w:bCs/>
              </w:rPr>
              <w:t>Тема 3.</w:t>
            </w:r>
            <w:r w:rsidRPr="00A21A53">
              <w:rPr>
                <w:rFonts w:ascii="Times New Roman" w:hAnsi="Times New Roman"/>
              </w:rPr>
              <w:t xml:space="preserve"> Алгебра матриць. Ранг матриці.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center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eastAsia="Times New Roman" w:hAnsi="Times New Roman" w:cs="Times New Roman"/>
                <w:b/>
              </w:rPr>
              <w:t>2/</w:t>
            </w:r>
            <w:r w:rsidRPr="00A21A53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ind w:right="283" w:firstLine="567"/>
              <w:jc w:val="both"/>
              <w:rPr>
                <w:rFonts w:ascii="Times New Roman" w:hAnsi="Times New Roman"/>
                <w:color w:val="000000"/>
                <w:spacing w:val="5"/>
              </w:rPr>
            </w:pPr>
            <w:r w:rsidRPr="00A21A53">
              <w:rPr>
                <w:rFonts w:ascii="Times New Roman" w:hAnsi="Times New Roman"/>
              </w:rPr>
              <w:t>Матриці</w:t>
            </w:r>
            <w:r w:rsidRPr="00A21A53">
              <w:rPr>
                <w:rFonts w:ascii="Times New Roman" w:hAnsi="Times New Roman"/>
                <w:b/>
              </w:rPr>
              <w:t xml:space="preserve">. </w:t>
            </w:r>
            <w:r w:rsidRPr="00A21A53">
              <w:rPr>
                <w:rFonts w:ascii="Times New Roman" w:hAnsi="Times New Roman"/>
              </w:rPr>
              <w:t>Означення, дії над матрицями. Обернена матриця.</w:t>
            </w:r>
            <w:r w:rsidRPr="00A21A53">
              <w:rPr>
                <w:rFonts w:ascii="Times New Roman" w:hAnsi="Times New Roman"/>
                <w:b/>
              </w:rPr>
              <w:t xml:space="preserve"> </w:t>
            </w:r>
            <w:r w:rsidRPr="00A21A53">
              <w:rPr>
                <w:rFonts w:ascii="Times New Roman" w:hAnsi="Times New Roman"/>
                <w:color w:val="000000"/>
                <w:spacing w:val="5"/>
              </w:rPr>
              <w:t>Ранг матриці.</w:t>
            </w:r>
          </w:p>
          <w:p w:rsidR="00077465" w:rsidRPr="00A21A53" w:rsidRDefault="00077465" w:rsidP="00CB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center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 w:cs="Times New Roman"/>
              </w:rPr>
              <w:t xml:space="preserve">Опрацювання питань для самостійного вивчення. Виконання завдань практичного заняття, наведених в </w:t>
            </w:r>
            <w:proofErr w:type="spellStart"/>
            <w:r w:rsidRPr="00A21A53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A21A53">
              <w:rPr>
                <w:rFonts w:ascii="Times New Roman" w:hAnsi="Times New Roman" w:cs="Times New Roman"/>
              </w:rPr>
              <w:t xml:space="preserve">-методичних матеріалах, проходження тестування в системі дистанційного навчання </w:t>
            </w:r>
            <w:proofErr w:type="spellStart"/>
            <w:r w:rsidRPr="00A21A53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A46917" w:rsidP="00CB15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77465" w:rsidRPr="00535A99" w:rsidTr="00CB15C0">
        <w:trPr>
          <w:trHeight w:val="1220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both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/>
                <w:b/>
                <w:bCs/>
              </w:rPr>
              <w:lastRenderedPageBreak/>
              <w:t>Тема 4.</w:t>
            </w:r>
            <w:r w:rsidRPr="00A21A53">
              <w:rPr>
                <w:rFonts w:ascii="Times New Roman" w:hAnsi="Times New Roman"/>
                <w:color w:val="000000"/>
                <w:spacing w:val="7"/>
              </w:rPr>
              <w:t xml:space="preserve"> </w:t>
            </w:r>
            <w:r w:rsidRPr="00A21A53">
              <w:rPr>
                <w:rFonts w:ascii="Times New Roman" w:hAnsi="Times New Roman"/>
              </w:rPr>
              <w:t>Системи лінійних рівнянь.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A53">
              <w:rPr>
                <w:rFonts w:ascii="Times New Roman" w:eastAsia="Times New Roman" w:hAnsi="Times New Roman" w:cs="Times New Roman"/>
                <w:b/>
              </w:rPr>
              <w:t>2/</w:t>
            </w:r>
            <w:r w:rsidRPr="00A21A53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ind w:right="283" w:firstLine="567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A21A53">
              <w:rPr>
                <w:rFonts w:ascii="Times New Roman" w:hAnsi="Times New Roman"/>
                <w:color w:val="000000"/>
                <w:spacing w:val="5"/>
              </w:rPr>
              <w:t xml:space="preserve">Системи </w:t>
            </w:r>
            <w:r w:rsidRPr="00A21A53">
              <w:rPr>
                <w:rFonts w:ascii="Times New Roman" w:hAnsi="Times New Roman"/>
                <w:i/>
                <w:iCs/>
                <w:color w:val="000000"/>
                <w:spacing w:val="5"/>
              </w:rPr>
              <w:t xml:space="preserve">п </w:t>
            </w:r>
            <w:r w:rsidRPr="00A21A53">
              <w:rPr>
                <w:rFonts w:ascii="Times New Roman" w:hAnsi="Times New Roman"/>
                <w:color w:val="000000"/>
                <w:spacing w:val="5"/>
              </w:rPr>
              <w:t xml:space="preserve">лінійних рівнянь з </w:t>
            </w:r>
            <w:r w:rsidRPr="00A21A53">
              <w:rPr>
                <w:rFonts w:ascii="Times New Roman" w:hAnsi="Times New Roman"/>
                <w:i/>
                <w:iCs/>
                <w:color w:val="000000"/>
                <w:spacing w:val="-13"/>
              </w:rPr>
              <w:t xml:space="preserve">т </w:t>
            </w:r>
            <w:r w:rsidRPr="00A21A53">
              <w:rPr>
                <w:rFonts w:ascii="Times New Roman" w:hAnsi="Times New Roman"/>
                <w:color w:val="000000"/>
                <w:spacing w:val="-13"/>
              </w:rPr>
              <w:t>змінними.</w:t>
            </w:r>
            <w:r w:rsidRPr="00A21A53"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 w:rsidRPr="00A21A53">
              <w:rPr>
                <w:rFonts w:ascii="Times New Roman" w:hAnsi="Times New Roman"/>
              </w:rPr>
              <w:t xml:space="preserve">Розв’язування </w:t>
            </w:r>
            <w:r w:rsidRPr="00A21A53">
              <w:rPr>
                <w:rFonts w:ascii="Times New Roman" w:hAnsi="Times New Roman"/>
                <w:color w:val="000000"/>
                <w:spacing w:val="15"/>
              </w:rPr>
              <w:t xml:space="preserve">систем лінійних рівнянь за формулами </w:t>
            </w:r>
            <w:r w:rsidRPr="00A21A53">
              <w:rPr>
                <w:rFonts w:ascii="Times New Roman" w:hAnsi="Times New Roman"/>
                <w:color w:val="000000"/>
                <w:spacing w:val="4"/>
              </w:rPr>
              <w:t>Крамера.</w:t>
            </w:r>
            <w:r w:rsidRPr="00A21A53">
              <w:rPr>
                <w:rFonts w:ascii="Times New Roman" w:hAnsi="Times New Roman"/>
                <w:color w:val="000000"/>
                <w:spacing w:val="-2"/>
              </w:rPr>
              <w:t xml:space="preserve"> Правило </w:t>
            </w:r>
            <w:r w:rsidRPr="00A21A53">
              <w:rPr>
                <w:rFonts w:ascii="Times New Roman" w:hAnsi="Times New Roman"/>
                <w:color w:val="000000"/>
                <w:spacing w:val="-4"/>
              </w:rPr>
              <w:t xml:space="preserve">Крамера для лінійних систем з </w:t>
            </w:r>
            <w:r w:rsidRPr="00A21A53">
              <w:rPr>
                <w:rFonts w:ascii="Times New Roman" w:hAnsi="Times New Roman"/>
                <w:i/>
                <w:iCs/>
                <w:color w:val="000000"/>
                <w:spacing w:val="-4"/>
              </w:rPr>
              <w:t>п</w:t>
            </w:r>
            <w:r w:rsidRPr="00A21A53">
              <w:rPr>
                <w:rFonts w:ascii="Times New Roman" w:hAnsi="Times New Roman"/>
                <w:iCs/>
                <w:color w:val="000000"/>
                <w:spacing w:val="-4"/>
              </w:rPr>
              <w:t xml:space="preserve"> змінними, які містять </w:t>
            </w:r>
            <w:r w:rsidRPr="00A21A53">
              <w:rPr>
                <w:rFonts w:ascii="Times New Roman" w:hAnsi="Times New Roman"/>
                <w:i/>
                <w:color w:val="000000"/>
              </w:rPr>
              <w:t>n</w:t>
            </w:r>
            <w:r w:rsidRPr="00A21A53">
              <w:rPr>
                <w:rFonts w:ascii="Times New Roman" w:hAnsi="Times New Roman"/>
                <w:color w:val="000000"/>
              </w:rPr>
              <w:t>-</w:t>
            </w:r>
            <w:r w:rsidRPr="00A21A53">
              <w:rPr>
                <w:rFonts w:ascii="Times New Roman" w:hAnsi="Times New Roman"/>
                <w:color w:val="000000"/>
                <w:spacing w:val="-2"/>
              </w:rPr>
              <w:t>рівнянь.</w:t>
            </w:r>
            <w:r w:rsidRPr="00A21A53">
              <w:rPr>
                <w:rFonts w:ascii="Times New Roman" w:hAnsi="Times New Roman"/>
                <w:b/>
              </w:rPr>
              <w:t xml:space="preserve"> </w:t>
            </w:r>
            <w:r w:rsidRPr="00A21A53">
              <w:rPr>
                <w:rFonts w:ascii="Times New Roman" w:hAnsi="Times New Roman"/>
              </w:rPr>
              <w:t xml:space="preserve">Матричний запис </w:t>
            </w:r>
            <w:r w:rsidRPr="00A21A53">
              <w:rPr>
                <w:rFonts w:ascii="Times New Roman" w:hAnsi="Times New Roman"/>
                <w:color w:val="000000"/>
                <w:spacing w:val="5"/>
              </w:rPr>
              <w:t xml:space="preserve">системи лінійних рівнянь і її розв’язування. </w:t>
            </w:r>
            <w:r w:rsidRPr="00A21A53">
              <w:rPr>
                <w:rFonts w:ascii="Times New Roman" w:hAnsi="Times New Roman"/>
              </w:rPr>
              <w:t xml:space="preserve">Розв’язування </w:t>
            </w:r>
            <w:r w:rsidRPr="00A21A53">
              <w:rPr>
                <w:rFonts w:ascii="Times New Roman" w:hAnsi="Times New Roman"/>
                <w:color w:val="000000"/>
                <w:spacing w:val="15"/>
              </w:rPr>
              <w:t xml:space="preserve">систем лінійних рівнянь методом </w:t>
            </w:r>
            <w:proofErr w:type="spellStart"/>
            <w:r w:rsidRPr="00A21A53">
              <w:rPr>
                <w:rFonts w:ascii="Times New Roman" w:hAnsi="Times New Roman"/>
                <w:color w:val="000000"/>
                <w:spacing w:val="15"/>
              </w:rPr>
              <w:t>Гаусса</w:t>
            </w:r>
            <w:proofErr w:type="spellEnd"/>
            <w:r w:rsidRPr="00A21A53">
              <w:rPr>
                <w:rFonts w:ascii="Times New Roman" w:hAnsi="Times New Roman"/>
                <w:color w:val="000000"/>
                <w:spacing w:val="15"/>
              </w:rPr>
              <w:t>.</w:t>
            </w:r>
          </w:p>
          <w:p w:rsidR="00077465" w:rsidRPr="00A21A53" w:rsidRDefault="00077465" w:rsidP="00CB15C0">
            <w:pPr>
              <w:ind w:right="283" w:firstLine="567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A21A53">
              <w:rPr>
                <w:rFonts w:ascii="Times New Roman" w:hAnsi="Times New Roman"/>
              </w:rPr>
              <w:t xml:space="preserve">Однорідна </w:t>
            </w:r>
            <w:r w:rsidRPr="00A21A53">
              <w:rPr>
                <w:rFonts w:ascii="Times New Roman" w:hAnsi="Times New Roman"/>
                <w:color w:val="000000"/>
                <w:spacing w:val="15"/>
              </w:rPr>
              <w:t>система лінійних рівнянь. Критерій сумісності</w:t>
            </w:r>
            <w:r w:rsidRPr="00A21A53">
              <w:rPr>
                <w:rFonts w:ascii="Times New Roman" w:hAnsi="Times New Roman"/>
                <w:color w:val="000000"/>
                <w:spacing w:val="5"/>
              </w:rPr>
              <w:t xml:space="preserve"> системи </w:t>
            </w:r>
            <w:r w:rsidRPr="00A21A53">
              <w:rPr>
                <w:rFonts w:ascii="Times New Roman" w:hAnsi="Times New Roman"/>
                <w:i/>
                <w:iCs/>
                <w:color w:val="000000"/>
                <w:spacing w:val="5"/>
              </w:rPr>
              <w:t xml:space="preserve">п </w:t>
            </w:r>
            <w:r w:rsidRPr="00A21A53">
              <w:rPr>
                <w:rFonts w:ascii="Times New Roman" w:hAnsi="Times New Roman"/>
                <w:color w:val="000000"/>
                <w:spacing w:val="5"/>
              </w:rPr>
              <w:t xml:space="preserve">лінійних рівнянь з </w:t>
            </w:r>
            <w:r w:rsidRPr="00A21A53">
              <w:rPr>
                <w:rFonts w:ascii="Times New Roman" w:hAnsi="Times New Roman"/>
                <w:i/>
                <w:iCs/>
                <w:color w:val="000000"/>
                <w:spacing w:val="-13"/>
              </w:rPr>
              <w:t xml:space="preserve">т </w:t>
            </w:r>
            <w:r w:rsidRPr="00A21A53">
              <w:rPr>
                <w:rFonts w:ascii="Times New Roman" w:hAnsi="Times New Roman"/>
                <w:color w:val="000000"/>
                <w:spacing w:val="-13"/>
              </w:rPr>
              <w:t>змінними.</w:t>
            </w:r>
          </w:p>
          <w:p w:rsidR="00077465" w:rsidRPr="00A21A53" w:rsidRDefault="00077465" w:rsidP="00CB15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A53">
              <w:rPr>
                <w:rFonts w:ascii="Times New Roman" w:hAnsi="Times New Roman" w:cs="Times New Roman"/>
              </w:rPr>
              <w:t xml:space="preserve">Опрацювання питань для самостійного вивчення. Виконання завдань практичного заняття, наведених в </w:t>
            </w:r>
            <w:proofErr w:type="spellStart"/>
            <w:r w:rsidRPr="00A21A53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A21A53">
              <w:rPr>
                <w:rFonts w:ascii="Times New Roman" w:hAnsi="Times New Roman" w:cs="Times New Roman"/>
              </w:rPr>
              <w:t xml:space="preserve">-методичних матеріалах, проходження тестування в системі дистанційного навчання </w:t>
            </w:r>
            <w:proofErr w:type="spellStart"/>
            <w:r w:rsidRPr="00A21A53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A46917" w:rsidP="00CB15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77465" w:rsidRPr="00535A99" w:rsidTr="00CB15C0">
        <w:trPr>
          <w:trHeight w:val="1220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both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/>
                <w:b/>
                <w:bCs/>
              </w:rPr>
              <w:t xml:space="preserve">Тема 5. </w:t>
            </w:r>
            <w:r w:rsidRPr="00A21A53">
              <w:rPr>
                <w:rFonts w:ascii="Times New Roman" w:hAnsi="Times New Roman"/>
              </w:rPr>
              <w:t>Вектор. Лінійні операції. Розклад по базису. Поділ відрізка. Скалярний добуток.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A53">
              <w:rPr>
                <w:rFonts w:ascii="Times New Roman" w:eastAsia="Times New Roman" w:hAnsi="Times New Roman" w:cs="Times New Roman"/>
                <w:b/>
              </w:rPr>
              <w:t>2/</w:t>
            </w:r>
            <w:r w:rsidRPr="00A21A53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shd w:val="clear" w:color="auto" w:fill="FFFFFF"/>
              <w:tabs>
                <w:tab w:val="left" w:pos="0"/>
              </w:tabs>
              <w:ind w:right="283" w:firstLine="567"/>
              <w:jc w:val="both"/>
              <w:rPr>
                <w:rFonts w:ascii="Times New Roman" w:hAnsi="Times New Roman"/>
                <w:color w:val="000000"/>
                <w:spacing w:val="5"/>
              </w:rPr>
            </w:pPr>
            <w:r w:rsidRPr="00A21A53">
              <w:rPr>
                <w:rFonts w:ascii="Times New Roman" w:hAnsi="Times New Roman"/>
                <w:color w:val="000000"/>
                <w:spacing w:val="5"/>
              </w:rPr>
              <w:t xml:space="preserve">Вектори. Лінійні операції над векторами. </w:t>
            </w:r>
            <w:r w:rsidRPr="00A21A53">
              <w:rPr>
                <w:rFonts w:ascii="Times New Roman" w:hAnsi="Times New Roman"/>
                <w:color w:val="000000"/>
                <w:spacing w:val="9"/>
              </w:rPr>
              <w:t xml:space="preserve">Базис і </w:t>
            </w:r>
            <w:r w:rsidRPr="00A21A53">
              <w:rPr>
                <w:rFonts w:ascii="Times New Roman" w:hAnsi="Times New Roman"/>
                <w:color w:val="000000"/>
                <w:spacing w:val="8"/>
              </w:rPr>
              <w:t xml:space="preserve">розмірність простору.   Базис на площині і в просторі. Розклад </w:t>
            </w:r>
            <w:proofErr w:type="spellStart"/>
            <w:r w:rsidRPr="00A21A53">
              <w:rPr>
                <w:rFonts w:ascii="Times New Roman" w:hAnsi="Times New Roman"/>
                <w:color w:val="000000"/>
                <w:spacing w:val="8"/>
              </w:rPr>
              <w:t>вектора</w:t>
            </w:r>
            <w:proofErr w:type="spellEnd"/>
            <w:r w:rsidRPr="00A21A53">
              <w:rPr>
                <w:rFonts w:ascii="Times New Roman" w:hAnsi="Times New Roman"/>
                <w:color w:val="000000"/>
                <w:spacing w:val="8"/>
              </w:rPr>
              <w:t xml:space="preserve"> за базисом. </w:t>
            </w:r>
            <w:r w:rsidRPr="00A21A53">
              <w:rPr>
                <w:rFonts w:ascii="Times New Roman" w:hAnsi="Times New Roman"/>
                <w:color w:val="000000"/>
                <w:spacing w:val="5"/>
              </w:rPr>
              <w:t xml:space="preserve">Рівність і </w:t>
            </w:r>
            <w:proofErr w:type="spellStart"/>
            <w:r w:rsidRPr="00A21A53">
              <w:rPr>
                <w:rFonts w:ascii="Times New Roman" w:hAnsi="Times New Roman"/>
                <w:color w:val="000000"/>
                <w:spacing w:val="5"/>
              </w:rPr>
              <w:t>колінеарність</w:t>
            </w:r>
            <w:proofErr w:type="spellEnd"/>
            <w:r w:rsidRPr="00A21A53">
              <w:rPr>
                <w:rFonts w:ascii="Times New Roman" w:hAnsi="Times New Roman"/>
                <w:color w:val="000000"/>
                <w:spacing w:val="5"/>
              </w:rPr>
              <w:t xml:space="preserve"> векторів. Поділ відрізка в заданому відношенні.</w:t>
            </w:r>
          </w:p>
          <w:p w:rsidR="00077465" w:rsidRPr="00A21A53" w:rsidRDefault="00077465" w:rsidP="00CB15C0">
            <w:pPr>
              <w:tabs>
                <w:tab w:val="left" w:pos="0"/>
              </w:tabs>
              <w:ind w:right="283" w:firstLine="567"/>
              <w:jc w:val="both"/>
              <w:rPr>
                <w:rFonts w:ascii="Times New Roman" w:hAnsi="Times New Roman" w:cs="Times New Roman"/>
                <w:b/>
              </w:rPr>
            </w:pPr>
            <w:r w:rsidRPr="00A21A53">
              <w:rPr>
                <w:rFonts w:ascii="Times New Roman" w:hAnsi="Times New Roman"/>
                <w:color w:val="000000"/>
                <w:spacing w:val="7"/>
              </w:rPr>
              <w:t xml:space="preserve">Скалярний добуток двох векторів. </w:t>
            </w:r>
            <w:r w:rsidRPr="00A21A53">
              <w:rPr>
                <w:rFonts w:ascii="Times New Roman" w:hAnsi="Times New Roman"/>
                <w:color w:val="000000"/>
                <w:spacing w:val="5"/>
              </w:rPr>
              <w:t xml:space="preserve">Вираз скалярного добутку через координати. Кут між </w:t>
            </w:r>
            <w:r w:rsidRPr="00A21A53">
              <w:rPr>
                <w:rFonts w:ascii="Times New Roman" w:hAnsi="Times New Roman"/>
                <w:color w:val="000000"/>
                <w:spacing w:val="2"/>
              </w:rPr>
              <w:t xml:space="preserve">двома векторами. Ортогональність векторів.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A53">
              <w:rPr>
                <w:rFonts w:ascii="Times New Roman" w:hAnsi="Times New Roman" w:cs="Times New Roman"/>
              </w:rPr>
              <w:t xml:space="preserve">Опрацювання питань для самостійного вивчення. Виконання завдань практичного заняття, наведених в </w:t>
            </w:r>
            <w:proofErr w:type="spellStart"/>
            <w:r w:rsidRPr="00A21A53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A21A53">
              <w:rPr>
                <w:rFonts w:ascii="Times New Roman" w:hAnsi="Times New Roman" w:cs="Times New Roman"/>
              </w:rPr>
              <w:t xml:space="preserve">-методичних матеріалах, проходження тестування в системі дистанційного навчання </w:t>
            </w:r>
            <w:proofErr w:type="spellStart"/>
            <w:r w:rsidRPr="00A21A53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A46917" w:rsidP="00CB15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77465" w:rsidRPr="00535A99" w:rsidTr="00CB15C0">
        <w:trPr>
          <w:trHeight w:val="1220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both"/>
              <w:rPr>
                <w:rFonts w:ascii="Times New Roman" w:hAnsi="Times New Roman"/>
                <w:bCs/>
              </w:rPr>
            </w:pPr>
            <w:r w:rsidRPr="00A21A53">
              <w:rPr>
                <w:rFonts w:ascii="Times New Roman" w:hAnsi="Times New Roman"/>
                <w:b/>
                <w:bCs/>
              </w:rPr>
              <w:t>Тема 6.</w:t>
            </w:r>
            <w:r w:rsidRPr="00A21A53">
              <w:rPr>
                <w:rFonts w:ascii="Arial" w:hAnsi="Arial" w:cs="Arial"/>
              </w:rPr>
              <w:t xml:space="preserve"> </w:t>
            </w:r>
            <w:r w:rsidRPr="00A21A53">
              <w:rPr>
                <w:rFonts w:ascii="Times New Roman" w:hAnsi="Times New Roman"/>
              </w:rPr>
              <w:t>Векторний добуток. Мішаний добуток.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center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eastAsia="Times New Roman" w:hAnsi="Times New Roman" w:cs="Times New Roman"/>
                <w:b/>
              </w:rPr>
              <w:t>2/</w:t>
            </w:r>
            <w:r w:rsidRPr="00A21A53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ind w:right="283" w:firstLine="567"/>
              <w:jc w:val="both"/>
              <w:rPr>
                <w:rFonts w:ascii="Times New Roman" w:hAnsi="Times New Roman"/>
                <w:b/>
              </w:rPr>
            </w:pPr>
            <w:r w:rsidRPr="00A21A53">
              <w:rPr>
                <w:rFonts w:ascii="Times New Roman" w:hAnsi="Times New Roman"/>
                <w:color w:val="000000"/>
                <w:spacing w:val="4"/>
              </w:rPr>
              <w:t xml:space="preserve">Властивості </w:t>
            </w:r>
            <w:r w:rsidRPr="00A21A53">
              <w:rPr>
                <w:rFonts w:ascii="Times New Roman" w:hAnsi="Times New Roman"/>
                <w:color w:val="000000"/>
                <w:spacing w:val="-1"/>
              </w:rPr>
              <w:t>векторного добутку векторів.</w:t>
            </w:r>
            <w:r w:rsidRPr="00A21A53">
              <w:rPr>
                <w:rFonts w:ascii="Times New Roman" w:hAnsi="Times New Roman"/>
                <w:color w:val="000000"/>
                <w:spacing w:val="4"/>
              </w:rPr>
              <w:t xml:space="preserve"> Умови </w:t>
            </w:r>
            <w:proofErr w:type="spellStart"/>
            <w:r w:rsidRPr="00A21A53">
              <w:rPr>
                <w:rFonts w:ascii="Times New Roman" w:hAnsi="Times New Roman"/>
                <w:color w:val="000000"/>
                <w:spacing w:val="4"/>
              </w:rPr>
              <w:t>колінеарності</w:t>
            </w:r>
            <w:proofErr w:type="spellEnd"/>
            <w:r w:rsidRPr="00A21A53"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 w:rsidRPr="00A21A53">
              <w:rPr>
                <w:rFonts w:ascii="Times New Roman" w:hAnsi="Times New Roman"/>
                <w:color w:val="000000"/>
                <w:spacing w:val="-1"/>
              </w:rPr>
              <w:t>векторів. Застосування векторного добутку векторів.</w:t>
            </w:r>
          </w:p>
          <w:p w:rsidR="00077465" w:rsidRPr="00A21A53" w:rsidRDefault="00077465" w:rsidP="00CB15C0">
            <w:pPr>
              <w:ind w:right="283" w:firstLine="567"/>
              <w:jc w:val="both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/>
                <w:color w:val="000000"/>
                <w:spacing w:val="5"/>
              </w:rPr>
              <w:t xml:space="preserve">Мішаний добуток векторів. </w:t>
            </w:r>
            <w:r w:rsidRPr="00A21A53">
              <w:rPr>
                <w:rFonts w:ascii="Times New Roman" w:hAnsi="Times New Roman"/>
                <w:color w:val="000000"/>
                <w:spacing w:val="4"/>
              </w:rPr>
              <w:t xml:space="preserve">Властивості  </w:t>
            </w:r>
            <w:r w:rsidRPr="00A21A53">
              <w:rPr>
                <w:rFonts w:ascii="Times New Roman" w:hAnsi="Times New Roman"/>
                <w:color w:val="000000"/>
                <w:spacing w:val="-1"/>
              </w:rPr>
              <w:t>мішаного добутку  векторів.</w:t>
            </w:r>
            <w:r w:rsidRPr="00A21A53">
              <w:rPr>
                <w:rFonts w:ascii="Times New Roman" w:hAnsi="Times New Roman"/>
                <w:color w:val="000000"/>
                <w:spacing w:val="4"/>
              </w:rPr>
              <w:t xml:space="preserve"> Умови </w:t>
            </w:r>
            <w:proofErr w:type="spellStart"/>
            <w:r w:rsidRPr="00A21A53">
              <w:rPr>
                <w:rFonts w:ascii="Times New Roman" w:hAnsi="Times New Roman"/>
                <w:color w:val="000000"/>
                <w:spacing w:val="4"/>
              </w:rPr>
              <w:t>компланарності</w:t>
            </w:r>
            <w:proofErr w:type="spellEnd"/>
            <w:r w:rsidRPr="00A21A53"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 w:rsidRPr="00A21A53">
              <w:rPr>
                <w:rFonts w:ascii="Times New Roman" w:hAnsi="Times New Roman"/>
                <w:color w:val="000000"/>
                <w:spacing w:val="-1"/>
              </w:rPr>
              <w:t>векторів. Застосування мішаного добутку векторів.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 w:cs="Times New Roman"/>
              </w:rPr>
              <w:t xml:space="preserve">Опрацювання питань для самостійного вивчення. Виконання завдань практичного заняття, наведених в </w:t>
            </w:r>
            <w:proofErr w:type="spellStart"/>
            <w:r w:rsidRPr="00A21A53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A21A53">
              <w:rPr>
                <w:rFonts w:ascii="Times New Roman" w:hAnsi="Times New Roman" w:cs="Times New Roman"/>
              </w:rPr>
              <w:t xml:space="preserve">-методичних матеріалах, проходження тестування в системі дистанційного навчання </w:t>
            </w:r>
            <w:proofErr w:type="spellStart"/>
            <w:r w:rsidRPr="00A21A53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A46917" w:rsidP="00CB15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77465" w:rsidRPr="00535A99" w:rsidTr="00CB15C0">
        <w:trPr>
          <w:trHeight w:val="1220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both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/>
                <w:b/>
                <w:bCs/>
              </w:rPr>
              <w:t>Тема 7.</w:t>
            </w:r>
            <w:r w:rsidRPr="00A21A53">
              <w:rPr>
                <w:rFonts w:ascii="Times New Roman" w:hAnsi="Times New Roman"/>
                <w:color w:val="000000"/>
                <w:spacing w:val="7"/>
              </w:rPr>
              <w:t xml:space="preserve"> Рівняння лінії на площині. Пряма на</w:t>
            </w:r>
            <w:r w:rsidRPr="00A21A53">
              <w:rPr>
                <w:rFonts w:ascii="Times New Roman" w:hAnsi="Times New Roman"/>
                <w:i/>
                <w:iCs/>
                <w:color w:val="000000"/>
                <w:spacing w:val="7"/>
              </w:rPr>
              <w:t xml:space="preserve"> </w:t>
            </w:r>
            <w:r w:rsidRPr="00A21A53">
              <w:rPr>
                <w:rFonts w:ascii="Times New Roman" w:hAnsi="Times New Roman"/>
                <w:color w:val="000000"/>
                <w:spacing w:val="7"/>
              </w:rPr>
              <w:t>площині.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A53">
              <w:rPr>
                <w:rFonts w:ascii="Times New Roman" w:eastAsia="Times New Roman" w:hAnsi="Times New Roman" w:cs="Times New Roman"/>
                <w:b/>
              </w:rPr>
              <w:t>2/</w:t>
            </w:r>
            <w:r w:rsidRPr="00A21A53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shd w:val="clear" w:color="auto" w:fill="FFFFFF"/>
              <w:ind w:right="283" w:firstLine="284"/>
              <w:jc w:val="both"/>
              <w:rPr>
                <w:rFonts w:ascii="Times New Roman" w:hAnsi="Times New Roman" w:cs="Times New Roman"/>
                <w:b/>
              </w:rPr>
            </w:pPr>
            <w:r w:rsidRPr="00A21A53">
              <w:rPr>
                <w:rFonts w:ascii="Times New Roman" w:hAnsi="Times New Roman"/>
                <w:color w:val="000000"/>
                <w:spacing w:val="6"/>
              </w:rPr>
              <w:t xml:space="preserve">Рівняння прямої </w:t>
            </w:r>
            <w:r w:rsidRPr="00A21A53">
              <w:rPr>
                <w:rFonts w:ascii="Times New Roman" w:hAnsi="Times New Roman"/>
                <w:color w:val="000000"/>
                <w:spacing w:val="4"/>
              </w:rPr>
              <w:t xml:space="preserve">на площині (загальне рівняння, в "відрізкам  на осях", рівняння  </w:t>
            </w:r>
            <w:r w:rsidRPr="00A21A53">
              <w:rPr>
                <w:rFonts w:ascii="Times New Roman" w:hAnsi="Times New Roman"/>
                <w:color w:val="000000"/>
                <w:spacing w:val="2"/>
              </w:rPr>
              <w:t xml:space="preserve">прямої, що проходить через точку, перпендикулярно </w:t>
            </w:r>
            <w:r w:rsidRPr="00A21A53">
              <w:rPr>
                <w:rFonts w:ascii="Times New Roman" w:hAnsi="Times New Roman"/>
                <w:color w:val="000000"/>
                <w:spacing w:val="4"/>
              </w:rPr>
              <w:t xml:space="preserve">заданому вектору; канонічне рівняння; рівняння прямої, </w:t>
            </w:r>
            <w:r w:rsidRPr="00A21A53">
              <w:rPr>
                <w:rFonts w:ascii="Times New Roman" w:hAnsi="Times New Roman"/>
                <w:color w:val="000000"/>
                <w:spacing w:val="8"/>
              </w:rPr>
              <w:t xml:space="preserve">яка проходить через дві різні точки; параметричне, </w:t>
            </w:r>
            <w:proofErr w:type="spellStart"/>
            <w:r w:rsidRPr="00A21A53">
              <w:rPr>
                <w:rFonts w:ascii="Times New Roman" w:hAnsi="Times New Roman"/>
                <w:color w:val="000000"/>
                <w:spacing w:val="6"/>
              </w:rPr>
              <w:t>векторно</w:t>
            </w:r>
            <w:proofErr w:type="spellEnd"/>
            <w:r w:rsidRPr="00A21A53">
              <w:rPr>
                <w:rFonts w:ascii="Times New Roman" w:hAnsi="Times New Roman"/>
                <w:color w:val="000000"/>
                <w:spacing w:val="6"/>
              </w:rPr>
              <w:t xml:space="preserve">-параметричне, векторне рівняння). Кут між </w:t>
            </w:r>
            <w:r w:rsidRPr="00A21A53">
              <w:rPr>
                <w:rFonts w:ascii="Times New Roman" w:hAnsi="Times New Roman"/>
                <w:color w:val="000000"/>
                <w:spacing w:val="4"/>
              </w:rPr>
              <w:t xml:space="preserve">прямими, умови паралельності і перпендикулярності. </w:t>
            </w:r>
            <w:r w:rsidRPr="00A21A53">
              <w:rPr>
                <w:rFonts w:ascii="Times New Roman" w:hAnsi="Times New Roman"/>
                <w:color w:val="000000"/>
                <w:spacing w:val="10"/>
              </w:rPr>
              <w:t xml:space="preserve">Нормоване рівняння прямої. Відстань під точки до </w:t>
            </w:r>
            <w:r w:rsidRPr="00A21A53">
              <w:rPr>
                <w:rFonts w:ascii="Times New Roman" w:hAnsi="Times New Roman"/>
                <w:color w:val="000000"/>
                <w:spacing w:val="-4"/>
              </w:rPr>
              <w:t>прямої.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A53">
              <w:rPr>
                <w:rFonts w:ascii="Times New Roman" w:hAnsi="Times New Roman" w:cs="Times New Roman"/>
              </w:rPr>
              <w:t xml:space="preserve">Опрацювання питань для самостійного вивчення. Виконання завдань практичного заняття, наведених в </w:t>
            </w:r>
            <w:proofErr w:type="spellStart"/>
            <w:r w:rsidRPr="00A21A53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A21A53">
              <w:rPr>
                <w:rFonts w:ascii="Times New Roman" w:hAnsi="Times New Roman" w:cs="Times New Roman"/>
              </w:rPr>
              <w:t xml:space="preserve">-методичних матеріалах, проходження тестування в системі дистанційного навчання </w:t>
            </w:r>
            <w:proofErr w:type="spellStart"/>
            <w:r w:rsidRPr="00A21A53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A46917" w:rsidP="00CB15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77465" w:rsidRPr="00535A99" w:rsidTr="00CB15C0">
        <w:trPr>
          <w:trHeight w:val="1220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both"/>
              <w:rPr>
                <w:rFonts w:ascii="Times New Roman" w:hAnsi="Times New Roman"/>
              </w:rPr>
            </w:pPr>
            <w:r w:rsidRPr="00A21A53">
              <w:rPr>
                <w:rFonts w:ascii="Times New Roman" w:hAnsi="Times New Roman"/>
                <w:b/>
                <w:bCs/>
              </w:rPr>
              <w:lastRenderedPageBreak/>
              <w:t xml:space="preserve">Тема 8. </w:t>
            </w:r>
            <w:r w:rsidRPr="00A21A53">
              <w:rPr>
                <w:rFonts w:ascii="Times New Roman" w:hAnsi="Times New Roman"/>
                <w:color w:val="000000"/>
                <w:spacing w:val="2"/>
              </w:rPr>
              <w:t>Площина.</w:t>
            </w:r>
            <w:r w:rsidRPr="00A21A53">
              <w:rPr>
                <w:rFonts w:ascii="Times New Roman" w:hAnsi="Times New Roman"/>
                <w:color w:val="000000"/>
                <w:spacing w:val="8"/>
              </w:rPr>
              <w:t xml:space="preserve"> Пряма в просторі.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center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eastAsia="Times New Roman" w:hAnsi="Times New Roman" w:cs="Times New Roman"/>
                <w:b/>
              </w:rPr>
              <w:t>2/</w:t>
            </w:r>
            <w:r w:rsidRPr="00A21A53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/>
                <w:color w:val="000000"/>
                <w:spacing w:val="8"/>
              </w:rPr>
              <w:t xml:space="preserve">Рівняння площини (загальне, в "відрізках на осях", </w:t>
            </w:r>
            <w:r w:rsidRPr="00A21A53">
              <w:rPr>
                <w:rFonts w:ascii="Times New Roman" w:hAnsi="Times New Roman"/>
                <w:color w:val="000000"/>
                <w:spacing w:val="9"/>
              </w:rPr>
              <w:t xml:space="preserve">що проходить через точку перпендикулярно заданому </w:t>
            </w:r>
            <w:r w:rsidRPr="00A21A53">
              <w:rPr>
                <w:rFonts w:ascii="Times New Roman" w:hAnsi="Times New Roman"/>
                <w:color w:val="000000"/>
                <w:spacing w:val="4"/>
              </w:rPr>
              <w:t xml:space="preserve">вектору; через три різні точки; </w:t>
            </w:r>
            <w:proofErr w:type="spellStart"/>
            <w:r w:rsidRPr="00A21A53">
              <w:rPr>
                <w:rFonts w:ascii="Times New Roman" w:hAnsi="Times New Roman"/>
                <w:color w:val="000000"/>
                <w:spacing w:val="4"/>
              </w:rPr>
              <w:t>векторно</w:t>
            </w:r>
            <w:proofErr w:type="spellEnd"/>
            <w:r w:rsidRPr="00A21A53">
              <w:rPr>
                <w:rFonts w:ascii="Times New Roman" w:hAnsi="Times New Roman"/>
                <w:color w:val="000000"/>
                <w:spacing w:val="4"/>
              </w:rPr>
              <w:t xml:space="preserve">-параметричне, </w:t>
            </w:r>
            <w:r w:rsidRPr="00A21A53">
              <w:rPr>
                <w:rFonts w:ascii="Times New Roman" w:hAnsi="Times New Roman"/>
                <w:color w:val="000000"/>
                <w:spacing w:val="6"/>
              </w:rPr>
              <w:t xml:space="preserve">параметричне і векторне). Кут між </w:t>
            </w:r>
            <w:proofErr w:type="spellStart"/>
            <w:r w:rsidRPr="00A21A53">
              <w:rPr>
                <w:rFonts w:ascii="Times New Roman" w:hAnsi="Times New Roman"/>
                <w:color w:val="000000"/>
                <w:spacing w:val="6"/>
              </w:rPr>
              <w:t>площинами</w:t>
            </w:r>
            <w:proofErr w:type="spellEnd"/>
            <w:r w:rsidRPr="00A21A53">
              <w:rPr>
                <w:rFonts w:ascii="Times New Roman" w:hAnsi="Times New Roman"/>
                <w:color w:val="000000"/>
                <w:spacing w:val="6"/>
              </w:rPr>
              <w:t xml:space="preserve">. Умови паралельності і перпендикулярності. Нормоване </w:t>
            </w:r>
            <w:r w:rsidRPr="00A21A53">
              <w:rPr>
                <w:rFonts w:ascii="Times New Roman" w:hAnsi="Times New Roman"/>
                <w:color w:val="000000"/>
                <w:spacing w:val="8"/>
              </w:rPr>
              <w:t>рівняння площини. Відстань від точки до площини.</w:t>
            </w:r>
            <w:r w:rsidRPr="00A21A53">
              <w:rPr>
                <w:rFonts w:ascii="Times New Roman" w:hAnsi="Times New Roman"/>
                <w:b/>
              </w:rPr>
              <w:t xml:space="preserve"> </w:t>
            </w:r>
            <w:r w:rsidRPr="00A21A53">
              <w:rPr>
                <w:rFonts w:ascii="Times New Roman" w:hAnsi="Times New Roman"/>
                <w:color w:val="000000"/>
                <w:spacing w:val="8"/>
              </w:rPr>
              <w:t xml:space="preserve">Пряма в просторі. </w:t>
            </w:r>
            <w:r w:rsidRPr="00A21A53">
              <w:rPr>
                <w:rFonts w:ascii="Times New Roman" w:hAnsi="Times New Roman"/>
                <w:color w:val="000000"/>
                <w:spacing w:val="11"/>
              </w:rPr>
              <w:t xml:space="preserve">Загальне, канонічне, параметричне, </w:t>
            </w:r>
            <w:proofErr w:type="spellStart"/>
            <w:r w:rsidRPr="00A21A53">
              <w:rPr>
                <w:rFonts w:ascii="Times New Roman" w:hAnsi="Times New Roman"/>
                <w:color w:val="000000"/>
                <w:spacing w:val="11"/>
              </w:rPr>
              <w:t>векторно</w:t>
            </w:r>
            <w:proofErr w:type="spellEnd"/>
            <w:r w:rsidRPr="00A21A53">
              <w:rPr>
                <w:rFonts w:ascii="Times New Roman" w:hAnsi="Times New Roman"/>
                <w:color w:val="000000"/>
                <w:spacing w:val="11"/>
              </w:rPr>
              <w:t>-</w:t>
            </w:r>
            <w:r w:rsidRPr="00A21A53">
              <w:rPr>
                <w:rFonts w:ascii="Times New Roman" w:hAnsi="Times New Roman"/>
                <w:color w:val="000000"/>
                <w:spacing w:val="10"/>
              </w:rPr>
              <w:t xml:space="preserve">параметричне, векторне рівняння. Кут між прямими. </w:t>
            </w:r>
            <w:r w:rsidRPr="00A21A53">
              <w:rPr>
                <w:rFonts w:ascii="Times New Roman" w:hAnsi="Times New Roman"/>
                <w:color w:val="000000"/>
                <w:spacing w:val="13"/>
              </w:rPr>
              <w:t xml:space="preserve">Умова паралельності. Кут між прямою і площиною, </w:t>
            </w:r>
            <w:r w:rsidRPr="00A21A53">
              <w:rPr>
                <w:rFonts w:ascii="Times New Roman" w:hAnsi="Times New Roman"/>
                <w:color w:val="000000"/>
                <w:spacing w:val="3"/>
              </w:rPr>
              <w:t>умови паралельності і перпендикулярності.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 w:cs="Times New Roman"/>
              </w:rPr>
              <w:t xml:space="preserve">Опрацювання питань для самостійного вивчення. Виконання завдань практичного заняття, наведених в </w:t>
            </w:r>
            <w:proofErr w:type="spellStart"/>
            <w:r w:rsidRPr="00A21A53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A21A53">
              <w:rPr>
                <w:rFonts w:ascii="Times New Roman" w:hAnsi="Times New Roman" w:cs="Times New Roman"/>
              </w:rPr>
              <w:t xml:space="preserve">-методичних матеріалах, проходження тестування в системі дистанційного навчання </w:t>
            </w:r>
            <w:proofErr w:type="spellStart"/>
            <w:r w:rsidRPr="00A21A53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A46917" w:rsidP="00CB15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77465" w:rsidRPr="00535A99" w:rsidTr="00CB15C0">
        <w:trPr>
          <w:trHeight w:val="355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077465" w:rsidRPr="002E36B4" w:rsidRDefault="00077465" w:rsidP="00CB15C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1A53">
              <w:rPr>
                <w:rFonts w:ascii="Times New Roman" w:hAnsi="Times New Roman" w:cs="Times New Roman"/>
                <w:b/>
              </w:rPr>
              <w:t>Модульний контроль</w:t>
            </w:r>
            <w:r w:rsidRPr="00A21A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647" w:type="dxa"/>
            <w:gridSpan w:val="2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A46917" w:rsidP="00CB15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077465" w:rsidRPr="00535A99" w:rsidTr="00CB15C0">
        <w:trPr>
          <w:trHeight w:val="355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A469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7B98">
              <w:rPr>
                <w:rFonts w:ascii="Times New Roman" w:hAnsi="Times New Roman" w:cs="Times New Roman"/>
                <w:b/>
              </w:rPr>
              <w:t xml:space="preserve">Всього за </w:t>
            </w:r>
            <w:r w:rsidR="00A46917">
              <w:rPr>
                <w:rFonts w:ascii="Times New Roman" w:hAnsi="Times New Roman" w:cs="Times New Roman"/>
                <w:b/>
              </w:rPr>
              <w:t>ЗМ</w:t>
            </w:r>
          </w:p>
        </w:tc>
        <w:tc>
          <w:tcPr>
            <w:tcW w:w="9781" w:type="dxa"/>
            <w:gridSpan w:val="3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A46917" w:rsidP="00CB15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A46917" w:rsidRPr="00535A99" w:rsidTr="00CB15C0">
        <w:trPr>
          <w:trHeight w:val="355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A46917" w:rsidRPr="00C97B98" w:rsidRDefault="00A46917" w:rsidP="00A46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gridSpan w:val="3"/>
            <w:tcMar>
              <w:left w:w="28" w:type="dxa"/>
              <w:right w:w="28" w:type="dxa"/>
            </w:tcMar>
            <w:vAlign w:val="center"/>
          </w:tcPr>
          <w:p w:rsidR="00A46917" w:rsidRPr="00A21A53" w:rsidRDefault="00A46917" w:rsidP="00CB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A46917" w:rsidRDefault="00A46917" w:rsidP="00CB15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6917" w:rsidRPr="00535A99" w:rsidTr="00CB15C0">
        <w:trPr>
          <w:trHeight w:val="355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A46917" w:rsidRPr="00C97B98" w:rsidRDefault="00A46917" w:rsidP="00A46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gridSpan w:val="3"/>
            <w:tcMar>
              <w:left w:w="28" w:type="dxa"/>
              <w:right w:w="28" w:type="dxa"/>
            </w:tcMar>
            <w:vAlign w:val="center"/>
          </w:tcPr>
          <w:p w:rsidR="00A46917" w:rsidRPr="00A21A53" w:rsidRDefault="00A46917" w:rsidP="00CB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A46917" w:rsidRDefault="00A46917" w:rsidP="00CB15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7465" w:rsidRPr="00535A99" w:rsidTr="00CB15C0">
        <w:trPr>
          <w:trHeight w:val="373"/>
          <w:tblHeader/>
        </w:trPr>
        <w:tc>
          <w:tcPr>
            <w:tcW w:w="14770" w:type="dxa"/>
            <w:gridSpan w:val="5"/>
            <w:tcMar>
              <w:left w:w="28" w:type="dxa"/>
              <w:right w:w="28" w:type="dxa"/>
            </w:tcMar>
            <w:vAlign w:val="center"/>
          </w:tcPr>
          <w:p w:rsidR="00077465" w:rsidRPr="00A21A53" w:rsidRDefault="00A46917" w:rsidP="00CB15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ЗМ</w:t>
            </w:r>
            <w:r w:rsidR="00077465" w:rsidRPr="00A21A53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</w:tr>
      <w:tr w:rsidR="00077465" w:rsidRPr="00535A99" w:rsidTr="00CB15C0">
        <w:trPr>
          <w:trHeight w:val="1220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both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/>
                <w:b/>
                <w:bCs/>
              </w:rPr>
              <w:t xml:space="preserve">Тема 1. </w:t>
            </w:r>
            <w:r w:rsidRPr="00A21A53">
              <w:rPr>
                <w:rFonts w:ascii="Times New Roman" w:hAnsi="Times New Roman"/>
                <w:spacing w:val="1"/>
              </w:rPr>
              <w:t>Комплексні числа.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A53">
              <w:rPr>
                <w:rFonts w:ascii="Times New Roman" w:eastAsia="Times New Roman" w:hAnsi="Times New Roman" w:cs="Times New Roman"/>
                <w:b/>
              </w:rPr>
              <w:t>2/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shd w:val="clear" w:color="auto" w:fill="FFFFFF"/>
              <w:ind w:left="142" w:firstLine="284"/>
              <w:jc w:val="both"/>
              <w:rPr>
                <w:rFonts w:ascii="Times New Roman" w:hAnsi="Times New Roman"/>
                <w:color w:val="000000"/>
                <w:spacing w:val="6"/>
              </w:rPr>
            </w:pPr>
            <w:r w:rsidRPr="00A21A53">
              <w:rPr>
                <w:rFonts w:ascii="Times New Roman" w:hAnsi="Times New Roman"/>
                <w:color w:val="000000"/>
                <w:spacing w:val="2"/>
              </w:rPr>
              <w:t xml:space="preserve">Комплексні числа (алгебраїчна і </w:t>
            </w:r>
            <w:r w:rsidRPr="00A21A53">
              <w:rPr>
                <w:rFonts w:ascii="Times New Roman" w:hAnsi="Times New Roman"/>
                <w:color w:val="000000"/>
                <w:spacing w:val="8"/>
              </w:rPr>
              <w:t xml:space="preserve">тригонометрична форми запису). Дії над комплексними </w:t>
            </w:r>
            <w:r w:rsidRPr="00A21A53">
              <w:rPr>
                <w:rFonts w:ascii="Times New Roman" w:hAnsi="Times New Roman"/>
                <w:color w:val="000000"/>
                <w:spacing w:val="5"/>
              </w:rPr>
              <w:t>числами.</w:t>
            </w:r>
          </w:p>
          <w:p w:rsidR="00077465" w:rsidRPr="00A21A53" w:rsidRDefault="00077465" w:rsidP="00CB15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rPr>
                <w:rFonts w:ascii="Times New Roman" w:hAnsi="Times New Roman" w:cs="Times New Roman"/>
                <w:b/>
              </w:rPr>
            </w:pPr>
            <w:r w:rsidRPr="00A21A53">
              <w:rPr>
                <w:rFonts w:ascii="Times New Roman" w:hAnsi="Times New Roman" w:cs="Times New Roman"/>
              </w:rPr>
              <w:t xml:space="preserve">Опрацювання питань для самостійного вивчення. Виконання завдань практичного заняття, наведених в </w:t>
            </w:r>
            <w:proofErr w:type="spellStart"/>
            <w:r w:rsidRPr="00A21A53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A21A53">
              <w:rPr>
                <w:rFonts w:ascii="Times New Roman" w:hAnsi="Times New Roman" w:cs="Times New Roman"/>
              </w:rPr>
              <w:t xml:space="preserve">-методичних матеріалах, проходження тестування в системі дистанційного навчання </w:t>
            </w:r>
            <w:proofErr w:type="spellStart"/>
            <w:r w:rsidRPr="00A21A53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077465" w:rsidRPr="00535A99" w:rsidRDefault="00A7564D" w:rsidP="00C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77465" w:rsidRPr="00535A99" w:rsidTr="00CB15C0">
        <w:trPr>
          <w:trHeight w:val="1220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both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/>
                <w:b/>
                <w:bCs/>
              </w:rPr>
              <w:t xml:space="preserve">Тема 2. </w:t>
            </w:r>
            <w:r w:rsidRPr="00A21A53">
              <w:rPr>
                <w:rFonts w:ascii="Times New Roman" w:hAnsi="Times New Roman"/>
              </w:rPr>
              <w:t>Границі послідовностей та функцій.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center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eastAsia="Times New Roman" w:hAnsi="Times New Roman" w:cs="Times New Roman"/>
                <w:b/>
              </w:rPr>
              <w:t>2/</w:t>
            </w:r>
            <w:r w:rsidRPr="00A21A53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/>
                <w:color w:val="000000"/>
                <w:spacing w:val="5"/>
              </w:rPr>
              <w:t xml:space="preserve">Функція (основні поняття). </w:t>
            </w:r>
            <w:r w:rsidRPr="00A21A53">
              <w:rPr>
                <w:rFonts w:ascii="Times New Roman" w:hAnsi="Times New Roman"/>
                <w:color w:val="000000"/>
              </w:rPr>
              <w:t>Послідовність.</w:t>
            </w:r>
            <w:r w:rsidRPr="00A21A53">
              <w:rPr>
                <w:rFonts w:ascii="Times New Roman" w:hAnsi="Times New Roman"/>
              </w:rPr>
              <w:t xml:space="preserve"> </w:t>
            </w:r>
            <w:r w:rsidRPr="00A21A53">
              <w:rPr>
                <w:rFonts w:ascii="Times New Roman" w:hAnsi="Times New Roman"/>
                <w:color w:val="000000"/>
                <w:spacing w:val="5"/>
              </w:rPr>
              <w:t xml:space="preserve">Способи задання </w:t>
            </w:r>
            <w:r w:rsidRPr="00A21A53">
              <w:rPr>
                <w:rFonts w:ascii="Times New Roman" w:hAnsi="Times New Roman"/>
                <w:color w:val="000000"/>
                <w:spacing w:val="6"/>
              </w:rPr>
              <w:t>функції. Обернена функція до даної</w:t>
            </w:r>
            <w:r w:rsidRPr="00A21A53">
              <w:rPr>
                <w:rFonts w:ascii="Times New Roman" w:hAnsi="Times New Roman"/>
              </w:rPr>
              <w:t xml:space="preserve">. Границя послідовності. Перша чудова границя. </w:t>
            </w:r>
            <w:r w:rsidRPr="00A21A53">
              <w:rPr>
                <w:rFonts w:ascii="Times New Roman" w:hAnsi="Times New Roman"/>
                <w:color w:val="000000"/>
                <w:spacing w:val="3"/>
              </w:rPr>
              <w:t xml:space="preserve">Границя функції в точці. </w:t>
            </w:r>
            <w:r w:rsidRPr="00A21A53">
              <w:rPr>
                <w:rFonts w:ascii="Times New Roman" w:hAnsi="Times New Roman"/>
                <w:color w:val="000000"/>
                <w:spacing w:val="6"/>
              </w:rPr>
              <w:t xml:space="preserve">Властивості границі. Способи обчислення границь. Нескінченно малі та нескінченно </w:t>
            </w:r>
            <w:r w:rsidRPr="00A21A53">
              <w:rPr>
                <w:rFonts w:ascii="Times New Roman" w:hAnsi="Times New Roman"/>
                <w:color w:val="000000"/>
                <w:spacing w:val="7"/>
              </w:rPr>
              <w:t xml:space="preserve">великі функції в точці і їх порівняння. </w:t>
            </w:r>
            <w:r w:rsidRPr="00A21A53">
              <w:rPr>
                <w:rFonts w:ascii="Times New Roman" w:hAnsi="Times New Roman"/>
                <w:color w:val="000000"/>
                <w:spacing w:val="3"/>
              </w:rPr>
              <w:t xml:space="preserve">Неперервність функції в </w:t>
            </w:r>
            <w:r w:rsidRPr="00A21A53">
              <w:rPr>
                <w:rFonts w:ascii="Times New Roman" w:hAnsi="Times New Roman"/>
                <w:color w:val="000000"/>
                <w:spacing w:val="-3"/>
              </w:rPr>
              <w:t xml:space="preserve">точці та на відрізку. </w:t>
            </w:r>
            <w:r w:rsidRPr="00A21A53">
              <w:rPr>
                <w:rFonts w:ascii="Times New Roman" w:hAnsi="Times New Roman"/>
                <w:bCs/>
                <w:color w:val="000000"/>
                <w:spacing w:val="3"/>
              </w:rPr>
              <w:t>Одностороння неперервність. Точки розриву так їх класифікація. Властивості функцій, неперервних на відрізку.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 w:cs="Times New Roman"/>
              </w:rPr>
              <w:t xml:space="preserve">Опрацювання питань для самостійного вивчення. Виконання завдань практичного заняття, наведених в </w:t>
            </w:r>
            <w:proofErr w:type="spellStart"/>
            <w:r w:rsidRPr="00A21A53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A21A53">
              <w:rPr>
                <w:rFonts w:ascii="Times New Roman" w:hAnsi="Times New Roman" w:cs="Times New Roman"/>
              </w:rPr>
              <w:t xml:space="preserve">-методичних матеріалах, проходження тестування в системі дистанційного навчання </w:t>
            </w:r>
            <w:proofErr w:type="spellStart"/>
            <w:r w:rsidRPr="00A21A53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077465" w:rsidRPr="00535A99" w:rsidRDefault="00A7564D" w:rsidP="00C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77465" w:rsidRPr="00535A99" w:rsidTr="00CB15C0">
        <w:trPr>
          <w:trHeight w:val="1220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both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/>
                <w:b/>
                <w:bCs/>
              </w:rPr>
              <w:lastRenderedPageBreak/>
              <w:t xml:space="preserve">Тема 3. </w:t>
            </w:r>
            <w:r w:rsidRPr="00A21A53">
              <w:rPr>
                <w:rFonts w:ascii="Times New Roman" w:hAnsi="Times New Roman"/>
              </w:rPr>
              <w:t>Похідні елементарних функцій. Похідні складених функцій.  Диференціал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center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eastAsia="Times New Roman" w:hAnsi="Times New Roman" w:cs="Times New Roman"/>
                <w:b/>
              </w:rPr>
              <w:t>2/</w:t>
            </w:r>
            <w:r w:rsidRPr="00A21A53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shd w:val="clear" w:color="auto" w:fill="FFFFFF"/>
              <w:ind w:left="142" w:firstLine="284"/>
              <w:jc w:val="both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/>
                <w:color w:val="000000"/>
                <w:spacing w:val="2"/>
              </w:rPr>
              <w:t xml:space="preserve">Похідна функції, </w:t>
            </w:r>
            <w:r w:rsidRPr="00A21A53">
              <w:rPr>
                <w:rFonts w:ascii="Times New Roman" w:hAnsi="Times New Roman"/>
                <w:color w:val="000000"/>
                <w:spacing w:val="21"/>
              </w:rPr>
              <w:t xml:space="preserve">її геометричний та механічний зміст Основні </w:t>
            </w:r>
            <w:r w:rsidRPr="00A21A53">
              <w:rPr>
                <w:rFonts w:ascii="Times New Roman" w:hAnsi="Times New Roman"/>
                <w:color w:val="000000"/>
                <w:spacing w:val="5"/>
              </w:rPr>
              <w:t xml:space="preserve">теореми про похідну функції (похідна суми ті різниці, </w:t>
            </w:r>
            <w:r w:rsidRPr="00A21A53">
              <w:rPr>
                <w:rFonts w:ascii="Times New Roman" w:hAnsi="Times New Roman"/>
                <w:color w:val="000000"/>
                <w:spacing w:val="1"/>
              </w:rPr>
              <w:t xml:space="preserve">добутку, частки, оберненої функції, складеної функції). </w:t>
            </w:r>
            <w:r w:rsidRPr="00A21A53">
              <w:rPr>
                <w:rFonts w:ascii="Times New Roman" w:hAnsi="Times New Roman"/>
                <w:color w:val="000000"/>
                <w:spacing w:val="12"/>
              </w:rPr>
              <w:t xml:space="preserve">Похідні основних елементарних функцій. Таблиця </w:t>
            </w:r>
            <w:r w:rsidRPr="00A21A53">
              <w:rPr>
                <w:rFonts w:ascii="Times New Roman" w:hAnsi="Times New Roman"/>
                <w:color w:val="000000"/>
                <w:spacing w:val="-1"/>
              </w:rPr>
              <w:t xml:space="preserve">похідних. Похідні вищих порядків. </w:t>
            </w:r>
            <w:r w:rsidRPr="00A21A53">
              <w:rPr>
                <w:rFonts w:ascii="Times New Roman" w:hAnsi="Times New Roman"/>
                <w:color w:val="000000"/>
                <w:spacing w:val="5"/>
              </w:rPr>
              <w:t xml:space="preserve">Теорема про похідну </w:t>
            </w:r>
            <w:r w:rsidRPr="00A21A53">
              <w:rPr>
                <w:rFonts w:ascii="Times New Roman" w:hAnsi="Times New Roman"/>
                <w:color w:val="000000"/>
                <w:spacing w:val="1"/>
              </w:rPr>
              <w:t>складеної</w:t>
            </w:r>
            <w:r w:rsidRPr="00A21A53">
              <w:rPr>
                <w:rFonts w:ascii="Times New Roman" w:hAnsi="Times New Roman"/>
                <w:color w:val="000000"/>
                <w:spacing w:val="5"/>
              </w:rPr>
              <w:t xml:space="preserve"> функції</w:t>
            </w:r>
            <w:r w:rsidRPr="00A21A53">
              <w:rPr>
                <w:rFonts w:ascii="Times New Roman" w:hAnsi="Times New Roman"/>
                <w:color w:val="000000"/>
                <w:spacing w:val="1"/>
              </w:rPr>
              <w:t>.</w:t>
            </w:r>
            <w:r w:rsidRPr="00A21A53">
              <w:rPr>
                <w:rFonts w:ascii="Times New Roman" w:hAnsi="Times New Roman"/>
                <w:color w:val="000000"/>
                <w:spacing w:val="-1"/>
              </w:rPr>
              <w:t xml:space="preserve"> Диференціал. </w:t>
            </w:r>
            <w:proofErr w:type="spellStart"/>
            <w:r w:rsidRPr="00A21A53">
              <w:rPr>
                <w:rFonts w:ascii="Times New Roman" w:hAnsi="Times New Roman"/>
                <w:color w:val="000000"/>
                <w:spacing w:val="-1"/>
              </w:rPr>
              <w:t>Диференційовність</w:t>
            </w:r>
            <w:proofErr w:type="spellEnd"/>
            <w:r w:rsidRPr="00A21A53">
              <w:rPr>
                <w:rFonts w:ascii="Times New Roman" w:hAnsi="Times New Roman"/>
                <w:color w:val="000000"/>
                <w:spacing w:val="-1"/>
              </w:rPr>
              <w:t xml:space="preserve"> функції.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 w:cs="Times New Roman"/>
              </w:rPr>
              <w:t xml:space="preserve">Опрацювання питань для самостійного вивчення. Виконання завдань практичного заняття, наведених в </w:t>
            </w:r>
            <w:proofErr w:type="spellStart"/>
            <w:r w:rsidRPr="00A21A53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A21A53">
              <w:rPr>
                <w:rFonts w:ascii="Times New Roman" w:hAnsi="Times New Roman" w:cs="Times New Roman"/>
              </w:rPr>
              <w:t xml:space="preserve">-методичних матеріалах, проходження тестування в системі дистанційного навчання </w:t>
            </w:r>
            <w:proofErr w:type="spellStart"/>
            <w:r w:rsidRPr="00A21A53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077465" w:rsidRPr="002E36B4" w:rsidRDefault="00A7564D" w:rsidP="00C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77465" w:rsidRPr="00535A99" w:rsidTr="00CB15C0">
        <w:trPr>
          <w:trHeight w:val="1220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both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/>
                <w:b/>
                <w:bCs/>
              </w:rPr>
              <w:t xml:space="preserve">Тема 4. </w:t>
            </w:r>
            <w:r w:rsidRPr="00A21A53">
              <w:rPr>
                <w:rFonts w:ascii="Times New Roman" w:hAnsi="Times New Roman"/>
                <w:color w:val="000000"/>
                <w:spacing w:val="7"/>
              </w:rPr>
              <w:t xml:space="preserve"> </w:t>
            </w:r>
            <w:r w:rsidRPr="00A21A53">
              <w:rPr>
                <w:rFonts w:ascii="Times New Roman" w:hAnsi="Times New Roman"/>
                <w:color w:val="000000"/>
                <w:spacing w:val="6"/>
              </w:rPr>
              <w:t xml:space="preserve">Правила </w:t>
            </w:r>
            <w:proofErr w:type="spellStart"/>
            <w:r w:rsidRPr="00A21A53">
              <w:rPr>
                <w:rFonts w:ascii="Times New Roman" w:hAnsi="Times New Roman"/>
                <w:color w:val="000000"/>
                <w:spacing w:val="6"/>
              </w:rPr>
              <w:t>Лопіталя</w:t>
            </w:r>
            <w:proofErr w:type="spellEnd"/>
            <w:r w:rsidRPr="00A21A53">
              <w:rPr>
                <w:rFonts w:ascii="Times New Roman" w:hAnsi="Times New Roman"/>
                <w:color w:val="000000"/>
                <w:spacing w:val="6"/>
              </w:rPr>
              <w:t>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center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eastAsia="Times New Roman" w:hAnsi="Times New Roman" w:cs="Times New Roman"/>
                <w:b/>
              </w:rPr>
              <w:t>2/</w:t>
            </w:r>
            <w:r w:rsidRPr="00A21A53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/>
                <w:color w:val="000000"/>
                <w:spacing w:val="6"/>
              </w:rPr>
              <w:t xml:space="preserve">Теореми про середнє. Правила </w:t>
            </w:r>
            <w:proofErr w:type="spellStart"/>
            <w:r w:rsidRPr="00A21A53">
              <w:rPr>
                <w:rFonts w:ascii="Times New Roman" w:hAnsi="Times New Roman"/>
                <w:color w:val="000000"/>
                <w:spacing w:val="6"/>
              </w:rPr>
              <w:t>Лопіталя</w:t>
            </w:r>
            <w:proofErr w:type="spellEnd"/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 w:cs="Times New Roman"/>
              </w:rPr>
              <w:t xml:space="preserve">Опрацювання питань для самостійного вивчення. Виконання завдань практичного заняття, наведених в </w:t>
            </w:r>
            <w:proofErr w:type="spellStart"/>
            <w:r w:rsidRPr="00A21A53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A21A53">
              <w:rPr>
                <w:rFonts w:ascii="Times New Roman" w:hAnsi="Times New Roman" w:cs="Times New Roman"/>
              </w:rPr>
              <w:t xml:space="preserve">-методичних матеріалах, проходження тестування в системі дистанційного навчання </w:t>
            </w:r>
            <w:proofErr w:type="spellStart"/>
            <w:r w:rsidRPr="00A21A53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077465" w:rsidRPr="002E36B4" w:rsidRDefault="00A7564D" w:rsidP="00C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77465" w:rsidRPr="00535A99" w:rsidTr="00CB15C0">
        <w:trPr>
          <w:trHeight w:val="1220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both"/>
              <w:rPr>
                <w:rFonts w:ascii="Times New Roman" w:hAnsi="Times New Roman"/>
                <w:bCs/>
              </w:rPr>
            </w:pPr>
            <w:r w:rsidRPr="00A21A53">
              <w:rPr>
                <w:rFonts w:ascii="Times New Roman" w:hAnsi="Times New Roman"/>
                <w:b/>
                <w:bCs/>
              </w:rPr>
              <w:t xml:space="preserve">Тема 5. </w:t>
            </w:r>
            <w:r w:rsidRPr="00A21A53">
              <w:rPr>
                <w:rFonts w:ascii="Times New Roman" w:hAnsi="Times New Roman"/>
                <w:color w:val="000000"/>
                <w:spacing w:val="5"/>
              </w:rPr>
              <w:t xml:space="preserve">Точки екстремуму. Найбільше та найменше значення </w:t>
            </w:r>
            <w:r w:rsidRPr="00A21A53">
              <w:rPr>
                <w:rFonts w:ascii="Times New Roman" w:hAnsi="Times New Roman"/>
                <w:color w:val="000000"/>
                <w:spacing w:val="2"/>
              </w:rPr>
              <w:t>неперервної функції на відрізку.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center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eastAsia="Times New Roman" w:hAnsi="Times New Roman" w:cs="Times New Roman"/>
                <w:b/>
              </w:rPr>
              <w:t>2/</w:t>
            </w:r>
            <w:r w:rsidRPr="00A21A53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ind w:left="142" w:right="283" w:firstLine="284"/>
              <w:jc w:val="both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/>
                <w:color w:val="000000"/>
                <w:spacing w:val="5"/>
              </w:rPr>
              <w:t xml:space="preserve">Точки екстремуму. Найбільше та найменше значення </w:t>
            </w:r>
            <w:r w:rsidRPr="00A21A53">
              <w:rPr>
                <w:rFonts w:ascii="Times New Roman" w:hAnsi="Times New Roman"/>
                <w:color w:val="000000"/>
                <w:spacing w:val="2"/>
              </w:rPr>
              <w:t>неперервної функції на відрізку</w:t>
            </w:r>
            <w:r w:rsidRPr="00A21A53">
              <w:rPr>
                <w:rFonts w:ascii="Times New Roman" w:hAnsi="Times New Roman"/>
                <w:color w:val="000000"/>
                <w:spacing w:val="13"/>
              </w:rPr>
              <w:t xml:space="preserve">. Зростання та спадання функції в точці. Достатня </w:t>
            </w:r>
            <w:r w:rsidRPr="00A21A53">
              <w:rPr>
                <w:rFonts w:ascii="Times New Roman" w:hAnsi="Times New Roman"/>
                <w:color w:val="000000"/>
                <w:spacing w:val="9"/>
              </w:rPr>
              <w:t xml:space="preserve">умова зростання та спадання функції в точці. Теорема </w:t>
            </w:r>
            <w:r w:rsidRPr="00A21A53">
              <w:rPr>
                <w:rFonts w:ascii="Times New Roman" w:hAnsi="Times New Roman"/>
                <w:color w:val="000000"/>
                <w:spacing w:val="10"/>
              </w:rPr>
              <w:t xml:space="preserve">про необхідну умову існування точок екстремуму. </w:t>
            </w:r>
            <w:r w:rsidRPr="00A21A53">
              <w:rPr>
                <w:rFonts w:ascii="Times New Roman" w:hAnsi="Times New Roman"/>
                <w:color w:val="000000"/>
                <w:spacing w:val="21"/>
              </w:rPr>
              <w:t xml:space="preserve">Стаціонарні та критичні точки. Достатні умови </w:t>
            </w:r>
            <w:r w:rsidRPr="00A21A53">
              <w:rPr>
                <w:rFonts w:ascii="Times New Roman" w:hAnsi="Times New Roman"/>
                <w:color w:val="000000"/>
                <w:spacing w:val="-6"/>
              </w:rPr>
              <w:t xml:space="preserve">існування точок екстремуму </w:t>
            </w:r>
            <w:r w:rsidRPr="00A21A53">
              <w:rPr>
                <w:rFonts w:ascii="Times New Roman" w:hAnsi="Times New Roman"/>
                <w:color w:val="000000"/>
                <w:spacing w:val="7"/>
              </w:rPr>
              <w:t>(1,2,3).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 w:cs="Times New Roman"/>
              </w:rPr>
              <w:t xml:space="preserve">Опрацювання питань для самостійного вивчення. Виконання завдань практичного заняття, наведених в </w:t>
            </w:r>
            <w:proofErr w:type="spellStart"/>
            <w:r w:rsidRPr="00A21A53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A21A53">
              <w:rPr>
                <w:rFonts w:ascii="Times New Roman" w:hAnsi="Times New Roman" w:cs="Times New Roman"/>
              </w:rPr>
              <w:t xml:space="preserve">-методичних матеріалах, проходження тестування в системі дистанційного навчання </w:t>
            </w:r>
            <w:proofErr w:type="spellStart"/>
            <w:r w:rsidRPr="00A21A53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077465" w:rsidRPr="002E36B4" w:rsidRDefault="00A7564D" w:rsidP="00C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77465" w:rsidRPr="00535A99" w:rsidTr="00CB15C0">
        <w:trPr>
          <w:trHeight w:val="1220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both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/>
                <w:b/>
                <w:bCs/>
              </w:rPr>
              <w:t xml:space="preserve">Тема 6. </w:t>
            </w:r>
            <w:r w:rsidRPr="00A21A53">
              <w:rPr>
                <w:rFonts w:ascii="Times New Roman" w:hAnsi="Times New Roman"/>
                <w:color w:val="000000"/>
                <w:spacing w:val="3"/>
              </w:rPr>
              <w:t>Опуклість графіка функції. Асимптоти.</w:t>
            </w:r>
            <w:r w:rsidRPr="00A21A53">
              <w:rPr>
                <w:rFonts w:ascii="Times New Roman" w:hAnsi="Times New Roman"/>
                <w:color w:val="000000"/>
                <w:spacing w:val="5"/>
              </w:rPr>
              <w:t xml:space="preserve"> Застосування </w:t>
            </w:r>
            <w:r w:rsidRPr="00A21A53">
              <w:rPr>
                <w:rFonts w:ascii="Times New Roman" w:hAnsi="Times New Roman"/>
                <w:color w:val="000000"/>
              </w:rPr>
              <w:t>диференціального числення</w:t>
            </w:r>
            <w:r w:rsidRPr="00A21A5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21A53">
              <w:rPr>
                <w:rFonts w:ascii="Times New Roman" w:hAnsi="Times New Roman"/>
                <w:color w:val="000000"/>
              </w:rPr>
              <w:t>до</w:t>
            </w:r>
            <w:r w:rsidRPr="00A21A5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21A53">
              <w:rPr>
                <w:rFonts w:ascii="Times New Roman" w:hAnsi="Times New Roman"/>
                <w:color w:val="000000"/>
                <w:spacing w:val="16"/>
              </w:rPr>
              <w:t>дослідження функції.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center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eastAsia="Times New Roman" w:hAnsi="Times New Roman" w:cs="Times New Roman"/>
                <w:b/>
              </w:rPr>
              <w:t>2/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ind w:left="142" w:right="283" w:firstLine="284"/>
              <w:jc w:val="both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/>
                <w:color w:val="000000"/>
                <w:spacing w:val="5"/>
              </w:rPr>
              <w:t xml:space="preserve">Застосування </w:t>
            </w:r>
            <w:r w:rsidRPr="00A21A53">
              <w:rPr>
                <w:rFonts w:ascii="Times New Roman" w:hAnsi="Times New Roman"/>
                <w:color w:val="000000"/>
              </w:rPr>
              <w:t>диференціального числення</w:t>
            </w:r>
            <w:r w:rsidRPr="00A21A5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21A53">
              <w:rPr>
                <w:rFonts w:ascii="Times New Roman" w:hAnsi="Times New Roman"/>
                <w:color w:val="000000"/>
              </w:rPr>
              <w:t>до</w:t>
            </w:r>
            <w:r w:rsidRPr="00A21A5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21A53">
              <w:rPr>
                <w:rFonts w:ascii="Times New Roman" w:hAnsi="Times New Roman"/>
                <w:color w:val="000000"/>
                <w:spacing w:val="16"/>
              </w:rPr>
              <w:t>дослідження функції.</w:t>
            </w:r>
            <w:r w:rsidRPr="00A21A53"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  <w:r w:rsidRPr="00A21A53">
              <w:rPr>
                <w:rFonts w:ascii="Times New Roman" w:hAnsi="Times New Roman"/>
                <w:color w:val="000000"/>
                <w:spacing w:val="3"/>
              </w:rPr>
              <w:t>Опуклість графіка функції. Асимптоти.</w:t>
            </w:r>
            <w:r w:rsidRPr="00A21A53">
              <w:rPr>
                <w:rFonts w:ascii="Times New Roman" w:hAnsi="Times New Roman"/>
                <w:color w:val="000000"/>
                <w:spacing w:val="6"/>
              </w:rPr>
              <w:t xml:space="preserve"> Точки перегину. Необхідна умова снування точок перегину. Достатні умови (1,2,3). Похилі асимптоти. </w:t>
            </w:r>
            <w:r w:rsidRPr="00A21A53">
              <w:rPr>
                <w:rFonts w:ascii="Times New Roman" w:hAnsi="Times New Roman"/>
                <w:color w:val="000000"/>
                <w:spacing w:val="16"/>
              </w:rPr>
              <w:t xml:space="preserve">Загальна схема дослідження функції і побудова її </w:t>
            </w:r>
            <w:r w:rsidRPr="00A21A53">
              <w:rPr>
                <w:rFonts w:ascii="Times New Roman" w:hAnsi="Times New Roman"/>
                <w:color w:val="000000"/>
                <w:spacing w:val="-6"/>
              </w:rPr>
              <w:t>графіка.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 w:cs="Times New Roman"/>
              </w:rPr>
              <w:t xml:space="preserve">Опрацювання питань для самостійного вивчення. Виконання завдань практичного заняття, наведених в </w:t>
            </w:r>
            <w:proofErr w:type="spellStart"/>
            <w:r w:rsidRPr="00A21A53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A21A53">
              <w:rPr>
                <w:rFonts w:ascii="Times New Roman" w:hAnsi="Times New Roman" w:cs="Times New Roman"/>
              </w:rPr>
              <w:t xml:space="preserve">-методичних матеріалах, проходження тестування в системі дистанційного навчання </w:t>
            </w:r>
            <w:proofErr w:type="spellStart"/>
            <w:r w:rsidRPr="00A21A53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077465" w:rsidRPr="002E36B4" w:rsidRDefault="00A7564D" w:rsidP="00C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77465" w:rsidRPr="00535A99" w:rsidTr="00CB15C0">
        <w:trPr>
          <w:trHeight w:val="421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077465" w:rsidRPr="009011B8" w:rsidRDefault="00077465" w:rsidP="00CB15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1A53">
              <w:rPr>
                <w:rFonts w:ascii="Times New Roman" w:hAnsi="Times New Roman" w:cs="Times New Roman"/>
                <w:b/>
              </w:rPr>
              <w:t>Модульний контроль</w:t>
            </w:r>
            <w:r w:rsidRPr="00A21A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647" w:type="dxa"/>
            <w:gridSpan w:val="2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077465" w:rsidRPr="002E36B4" w:rsidRDefault="00A7564D" w:rsidP="00C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7564D" w:rsidRPr="00535A99" w:rsidTr="00CB15C0">
        <w:trPr>
          <w:trHeight w:val="421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A7564D" w:rsidRPr="00A21A53" w:rsidRDefault="00A7564D" w:rsidP="00CB15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7B98">
              <w:rPr>
                <w:rFonts w:ascii="Times New Roman" w:hAnsi="Times New Roman" w:cs="Times New Roman"/>
                <w:b/>
              </w:rPr>
              <w:t xml:space="preserve">Всього за </w:t>
            </w:r>
            <w:r>
              <w:rPr>
                <w:rFonts w:ascii="Times New Roman" w:hAnsi="Times New Roman" w:cs="Times New Roman"/>
                <w:b/>
              </w:rPr>
              <w:t>ЗМ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7564D" w:rsidRDefault="00A7564D" w:rsidP="00CB15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47" w:type="dxa"/>
            <w:gridSpan w:val="2"/>
            <w:tcMar>
              <w:left w:w="28" w:type="dxa"/>
              <w:right w:w="28" w:type="dxa"/>
            </w:tcMar>
            <w:vAlign w:val="center"/>
          </w:tcPr>
          <w:p w:rsidR="00A7564D" w:rsidRPr="00A21A53" w:rsidRDefault="00A7564D" w:rsidP="00CB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A7564D" w:rsidRDefault="00A7564D" w:rsidP="00C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A7564D" w:rsidRPr="00535A99" w:rsidTr="00CB15C0">
        <w:trPr>
          <w:trHeight w:val="421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A7564D" w:rsidRPr="00C97B98" w:rsidRDefault="00A7564D" w:rsidP="00CB15C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Разом за 1 семестр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7564D" w:rsidRDefault="00A7564D" w:rsidP="00CB15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47" w:type="dxa"/>
            <w:gridSpan w:val="2"/>
            <w:tcMar>
              <w:left w:w="28" w:type="dxa"/>
              <w:right w:w="28" w:type="dxa"/>
            </w:tcMar>
            <w:vAlign w:val="center"/>
          </w:tcPr>
          <w:p w:rsidR="00A7564D" w:rsidRPr="00A21A53" w:rsidRDefault="00A7564D" w:rsidP="00CB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A7564D" w:rsidRDefault="00A7564D" w:rsidP="00C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77465" w:rsidRPr="00535A99" w:rsidTr="00CB15C0">
        <w:trPr>
          <w:trHeight w:val="427"/>
          <w:tblHeader/>
        </w:trPr>
        <w:tc>
          <w:tcPr>
            <w:tcW w:w="14770" w:type="dxa"/>
            <w:gridSpan w:val="5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A53">
              <w:rPr>
                <w:rFonts w:ascii="Times New Roman" w:hAnsi="Times New Roman" w:cs="Times New Roman"/>
                <w:b/>
              </w:rPr>
              <w:t>Модуль 3</w:t>
            </w:r>
          </w:p>
        </w:tc>
      </w:tr>
      <w:tr w:rsidR="00077465" w:rsidRPr="002E36B4" w:rsidTr="00CB15C0">
        <w:trPr>
          <w:trHeight w:val="1220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/>
                <w:b/>
                <w:bCs/>
              </w:rPr>
              <w:t>Тема 1.</w:t>
            </w:r>
            <w:r w:rsidRPr="00A21A53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A21A53">
              <w:rPr>
                <w:rFonts w:ascii="Times New Roman" w:hAnsi="Times New Roman"/>
              </w:rPr>
              <w:t>Безпосереднє інтегрування невизначених інтегралів. Метод заміни. Інтегрування частинами.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77465" w:rsidRPr="002E36B4" w:rsidRDefault="00077465" w:rsidP="00CB15C0">
            <w:pPr>
              <w:jc w:val="center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eastAsia="Times New Roman" w:hAnsi="Times New Roman" w:cs="Times New Roman"/>
                <w:b/>
              </w:rPr>
              <w:t>2/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/>
                <w:color w:val="000000"/>
                <w:spacing w:val="4"/>
              </w:rPr>
              <w:t xml:space="preserve">Поняття первісної функції та невизначеного інтеграла.  Основні властивості невизначеного інтеграла. </w:t>
            </w:r>
            <w:r w:rsidRPr="00A21A53">
              <w:rPr>
                <w:rFonts w:ascii="Times New Roman" w:hAnsi="Times New Roman"/>
                <w:color w:val="000000"/>
                <w:spacing w:val="3"/>
              </w:rPr>
              <w:t>Таблиця невизначених інтегралів.</w:t>
            </w:r>
            <w:r w:rsidRPr="00A21A53">
              <w:rPr>
                <w:rFonts w:ascii="Times New Roman" w:hAnsi="Times New Roman"/>
                <w:color w:val="000000"/>
                <w:spacing w:val="1"/>
              </w:rPr>
              <w:t xml:space="preserve"> Метод розбиття інтегралу, заміни змінної. Інтегрування </w:t>
            </w:r>
            <w:r w:rsidRPr="00A21A53">
              <w:rPr>
                <w:rFonts w:ascii="Times New Roman" w:hAnsi="Times New Roman"/>
                <w:color w:val="000000"/>
                <w:spacing w:val="-4"/>
              </w:rPr>
              <w:t>частинами.</w:t>
            </w:r>
            <w:r w:rsidRPr="00A21A53">
              <w:rPr>
                <w:rFonts w:ascii="Times New Roman" w:hAnsi="Times New Roman"/>
                <w:color w:val="000000"/>
                <w:spacing w:val="1"/>
              </w:rPr>
              <w:t xml:space="preserve"> Приклади інтегралів від елементарних функцій, які не виражаються через елементарні функції.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 w:cs="Times New Roman"/>
              </w:rPr>
              <w:t xml:space="preserve">Опрацювання питань для самостійного вивчення. Виконання завдань практичного заняття, наведених в </w:t>
            </w:r>
            <w:proofErr w:type="spellStart"/>
            <w:r w:rsidRPr="00A21A53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A21A53">
              <w:rPr>
                <w:rFonts w:ascii="Times New Roman" w:hAnsi="Times New Roman" w:cs="Times New Roman"/>
              </w:rPr>
              <w:t xml:space="preserve">-методичних матеріалах, проходження тестування в системі дистанційного навчання </w:t>
            </w:r>
            <w:proofErr w:type="spellStart"/>
            <w:r w:rsidRPr="00A21A53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077465" w:rsidRPr="002E36B4" w:rsidRDefault="00A7564D" w:rsidP="00C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7465" w:rsidRPr="002E36B4" w:rsidTr="00CB15C0">
        <w:trPr>
          <w:trHeight w:val="1220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rPr>
                <w:rFonts w:ascii="Times New Roman" w:hAnsi="Times New Roman"/>
                <w:b/>
                <w:bCs/>
              </w:rPr>
            </w:pPr>
            <w:r w:rsidRPr="00A21A53">
              <w:rPr>
                <w:rFonts w:ascii="Times New Roman" w:hAnsi="Times New Roman"/>
                <w:b/>
                <w:bCs/>
              </w:rPr>
              <w:lastRenderedPageBreak/>
              <w:t>Тема 2.</w:t>
            </w:r>
            <w:r w:rsidRPr="00A21A53">
              <w:rPr>
                <w:rFonts w:ascii="Times New Roman" w:hAnsi="Times New Roman"/>
                <w:color w:val="000000"/>
                <w:spacing w:val="8"/>
              </w:rPr>
              <w:t xml:space="preserve"> </w:t>
            </w:r>
            <w:r w:rsidRPr="00A21A53">
              <w:rPr>
                <w:rFonts w:ascii="Times New Roman" w:hAnsi="Times New Roman"/>
              </w:rPr>
              <w:t xml:space="preserve">Інтегрування раціональних </w:t>
            </w:r>
            <w:proofErr w:type="spellStart"/>
            <w:r w:rsidRPr="00A21A53">
              <w:rPr>
                <w:rFonts w:ascii="Times New Roman" w:hAnsi="Times New Roman"/>
              </w:rPr>
              <w:t>дробів</w:t>
            </w:r>
            <w:proofErr w:type="spellEnd"/>
            <w:r w:rsidRPr="00A21A53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center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eastAsia="Times New Roman" w:hAnsi="Times New Roman" w:cs="Times New Roman"/>
                <w:b/>
              </w:rPr>
              <w:t>2/</w:t>
            </w:r>
            <w:r w:rsidRPr="00A21A53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shd w:val="clear" w:color="auto" w:fill="FFFFFF"/>
              <w:tabs>
                <w:tab w:val="left" w:pos="9144"/>
                <w:tab w:val="left" w:pos="9540"/>
                <w:tab w:val="left" w:pos="9637"/>
              </w:tabs>
              <w:ind w:left="142" w:right="-83" w:firstLine="284"/>
              <w:jc w:val="both"/>
              <w:rPr>
                <w:rFonts w:ascii="Times New Roman" w:hAnsi="Times New Roman"/>
              </w:rPr>
            </w:pPr>
            <w:r w:rsidRPr="00A21A53">
              <w:rPr>
                <w:rFonts w:ascii="Times New Roman" w:hAnsi="Times New Roman"/>
                <w:color w:val="000000"/>
                <w:spacing w:val="7"/>
              </w:rPr>
              <w:t xml:space="preserve">Розклад правильних раціональних </w:t>
            </w:r>
            <w:proofErr w:type="spellStart"/>
            <w:r w:rsidRPr="00A21A53">
              <w:rPr>
                <w:rFonts w:ascii="Times New Roman" w:hAnsi="Times New Roman"/>
                <w:color w:val="000000"/>
                <w:spacing w:val="7"/>
              </w:rPr>
              <w:t>дробів</w:t>
            </w:r>
            <w:proofErr w:type="spellEnd"/>
            <w:r w:rsidRPr="00A21A53">
              <w:rPr>
                <w:rFonts w:ascii="Times New Roman" w:hAnsi="Times New Roman"/>
                <w:color w:val="000000"/>
                <w:spacing w:val="7"/>
              </w:rPr>
              <w:t xml:space="preserve"> на </w:t>
            </w:r>
            <w:r w:rsidRPr="00A21A53">
              <w:rPr>
                <w:rFonts w:ascii="Times New Roman" w:hAnsi="Times New Roman"/>
                <w:color w:val="000000"/>
                <w:spacing w:val="5"/>
              </w:rPr>
              <w:t xml:space="preserve">суму елементарних </w:t>
            </w:r>
            <w:proofErr w:type="spellStart"/>
            <w:r w:rsidRPr="00A21A53">
              <w:rPr>
                <w:rFonts w:ascii="Times New Roman" w:hAnsi="Times New Roman"/>
                <w:color w:val="000000"/>
                <w:spacing w:val="5"/>
              </w:rPr>
              <w:t>дробів</w:t>
            </w:r>
            <w:proofErr w:type="spellEnd"/>
            <w:r w:rsidRPr="00A21A53">
              <w:rPr>
                <w:rFonts w:ascii="Times New Roman" w:hAnsi="Times New Roman"/>
                <w:color w:val="000000"/>
                <w:spacing w:val="5"/>
              </w:rPr>
              <w:t>.</w:t>
            </w:r>
            <w:r w:rsidRPr="00A21A53">
              <w:rPr>
                <w:rFonts w:ascii="Times New Roman" w:hAnsi="Times New Roman"/>
                <w:color w:val="000000"/>
                <w:spacing w:val="-1"/>
              </w:rPr>
              <w:t xml:space="preserve"> Інтегрування </w:t>
            </w:r>
            <w:r w:rsidRPr="00A21A53">
              <w:rPr>
                <w:rFonts w:ascii="Times New Roman" w:hAnsi="Times New Roman"/>
                <w:color w:val="000000"/>
                <w:spacing w:val="2"/>
              </w:rPr>
              <w:t>раціональних функцій.</w:t>
            </w:r>
          </w:p>
          <w:p w:rsidR="00077465" w:rsidRPr="00A21A53" w:rsidRDefault="00077465" w:rsidP="00CB15C0">
            <w:pPr>
              <w:shd w:val="clear" w:color="auto" w:fill="FFFFFF"/>
              <w:tabs>
                <w:tab w:val="left" w:pos="3082"/>
                <w:tab w:val="left" w:pos="9540"/>
                <w:tab w:val="left" w:pos="9637"/>
              </w:tabs>
              <w:ind w:left="142" w:right="-83" w:firstLine="284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/>
                <w:color w:val="000000"/>
                <w:spacing w:val="1"/>
              </w:rPr>
              <w:t xml:space="preserve">Розклад многочлена на лінійні множники. Теорема </w:t>
            </w:r>
            <w:proofErr w:type="spellStart"/>
            <w:r w:rsidRPr="00A21A53">
              <w:rPr>
                <w:rFonts w:ascii="Times New Roman" w:hAnsi="Times New Roman"/>
                <w:color w:val="000000"/>
                <w:spacing w:val="7"/>
              </w:rPr>
              <w:t>Гаусса</w:t>
            </w:r>
            <w:proofErr w:type="spellEnd"/>
            <w:r w:rsidRPr="00A21A53">
              <w:rPr>
                <w:rFonts w:ascii="Times New Roman" w:hAnsi="Times New Roman"/>
                <w:color w:val="000000"/>
                <w:spacing w:val="7"/>
              </w:rPr>
              <w:t xml:space="preserve"> і </w:t>
            </w:r>
            <w:proofErr w:type="spellStart"/>
            <w:r w:rsidRPr="00A21A53">
              <w:rPr>
                <w:rFonts w:ascii="Times New Roman" w:hAnsi="Times New Roman"/>
                <w:color w:val="000000"/>
                <w:spacing w:val="7"/>
              </w:rPr>
              <w:t>Безу</w:t>
            </w:r>
            <w:proofErr w:type="spellEnd"/>
            <w:r w:rsidRPr="00A21A53">
              <w:rPr>
                <w:rFonts w:ascii="Times New Roman" w:hAnsi="Times New Roman"/>
                <w:color w:val="000000"/>
                <w:spacing w:val="7"/>
              </w:rPr>
              <w:t xml:space="preserve">. Розклад многочлена на лінійні і </w:t>
            </w:r>
            <w:r w:rsidRPr="00A21A53">
              <w:rPr>
                <w:rFonts w:ascii="Times New Roman" w:hAnsi="Times New Roman"/>
                <w:color w:val="000000"/>
                <w:spacing w:val="-1"/>
              </w:rPr>
              <w:t xml:space="preserve">квадратні множники з дійсними коефіцієнтами. </w:t>
            </w:r>
            <w:r w:rsidRPr="00A21A53">
              <w:rPr>
                <w:rFonts w:ascii="Times New Roman" w:hAnsi="Times New Roman"/>
                <w:color w:val="000000"/>
                <w:spacing w:val="-3"/>
              </w:rPr>
              <w:t xml:space="preserve">Інтегрування </w:t>
            </w:r>
            <w:r w:rsidRPr="00A21A53">
              <w:rPr>
                <w:rFonts w:ascii="Times New Roman" w:hAnsi="Times New Roman"/>
                <w:color w:val="000000"/>
                <w:spacing w:val="-1"/>
              </w:rPr>
              <w:t xml:space="preserve">елементарних </w:t>
            </w:r>
            <w:proofErr w:type="spellStart"/>
            <w:r w:rsidRPr="00A21A53">
              <w:rPr>
                <w:rFonts w:ascii="Times New Roman" w:hAnsi="Times New Roman"/>
                <w:color w:val="000000"/>
                <w:spacing w:val="-1"/>
              </w:rPr>
              <w:t>дробіві</w:t>
            </w:r>
            <w:proofErr w:type="spellEnd"/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 w:cs="Times New Roman"/>
              </w:rPr>
              <w:t xml:space="preserve">Опрацювання питань для самостійного вивчення. Виконання завдань практичного заняття, наведених в </w:t>
            </w:r>
            <w:proofErr w:type="spellStart"/>
            <w:r w:rsidRPr="00A21A53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A21A53">
              <w:rPr>
                <w:rFonts w:ascii="Times New Roman" w:hAnsi="Times New Roman" w:cs="Times New Roman"/>
              </w:rPr>
              <w:t xml:space="preserve">-методичних матеріалах, проходження тестування в системі дистанційного навчання </w:t>
            </w:r>
            <w:proofErr w:type="spellStart"/>
            <w:r w:rsidRPr="00A21A53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077465" w:rsidRPr="002E36B4" w:rsidRDefault="00A7564D" w:rsidP="00C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7465" w:rsidRPr="002E36B4" w:rsidTr="00CB15C0">
        <w:trPr>
          <w:trHeight w:val="1220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both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/>
                <w:b/>
                <w:bCs/>
              </w:rPr>
              <w:t xml:space="preserve">Тема 3. </w:t>
            </w:r>
            <w:r w:rsidRPr="00A21A53">
              <w:rPr>
                <w:rFonts w:ascii="Times New Roman" w:hAnsi="Times New Roman"/>
                <w:color w:val="000000"/>
              </w:rPr>
              <w:t xml:space="preserve">Інтегрування деяких ірраціональних функцій. </w:t>
            </w:r>
            <w:r w:rsidRPr="00A21A53">
              <w:rPr>
                <w:rFonts w:ascii="Times New Roman" w:hAnsi="Times New Roman"/>
                <w:color w:val="000000"/>
                <w:spacing w:val="3"/>
              </w:rPr>
              <w:t>Інтегрування деяких тригонометричних функцій.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77465" w:rsidRPr="002E36B4" w:rsidRDefault="00077465" w:rsidP="00CB15C0">
            <w:pPr>
              <w:jc w:val="center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eastAsia="Times New Roman" w:hAnsi="Times New Roman" w:cs="Times New Roman"/>
                <w:b/>
              </w:rPr>
              <w:t>2/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shd w:val="clear" w:color="auto" w:fill="FFFFFF"/>
              <w:tabs>
                <w:tab w:val="left" w:pos="9540"/>
                <w:tab w:val="left" w:pos="9637"/>
              </w:tabs>
              <w:ind w:right="-83" w:firstLine="284"/>
              <w:jc w:val="both"/>
              <w:rPr>
                <w:rFonts w:ascii="Times New Roman" w:hAnsi="Times New Roman"/>
                <w:color w:val="000000"/>
              </w:rPr>
            </w:pPr>
            <w:r w:rsidRPr="00A21A53">
              <w:rPr>
                <w:rFonts w:ascii="Times New Roman" w:hAnsi="Times New Roman"/>
                <w:color w:val="000000"/>
              </w:rPr>
              <w:t>Інтегрування деяких ірраціональних функцій.</w:t>
            </w:r>
            <w:r w:rsidRPr="00A21A53">
              <w:rPr>
                <w:rFonts w:ascii="Times New Roman" w:hAnsi="Times New Roman"/>
                <w:color w:val="000000"/>
                <w:spacing w:val="3"/>
              </w:rPr>
              <w:t xml:space="preserve"> Інтегрування деяких тригонометричних функцій.</w:t>
            </w:r>
          </w:p>
          <w:p w:rsidR="00077465" w:rsidRPr="00A21A53" w:rsidRDefault="00077465" w:rsidP="00CB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 w:cs="Times New Roman"/>
              </w:rPr>
              <w:t xml:space="preserve">Опрацювання питань для самостійного вивчення. Виконання завдань практичного заняття, наведених в </w:t>
            </w:r>
            <w:proofErr w:type="spellStart"/>
            <w:r w:rsidRPr="00A21A53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A21A53">
              <w:rPr>
                <w:rFonts w:ascii="Times New Roman" w:hAnsi="Times New Roman" w:cs="Times New Roman"/>
              </w:rPr>
              <w:t xml:space="preserve">-методичних матеріалах, проходження тестування в системі дистанційного навчання </w:t>
            </w:r>
            <w:proofErr w:type="spellStart"/>
            <w:r w:rsidRPr="00A21A53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077465" w:rsidRPr="002E36B4" w:rsidRDefault="00A7564D" w:rsidP="00C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7465" w:rsidRPr="002E36B4" w:rsidTr="00CB15C0">
        <w:trPr>
          <w:trHeight w:val="1220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both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/>
                <w:b/>
                <w:bCs/>
              </w:rPr>
              <w:t xml:space="preserve">Тема 4. </w:t>
            </w:r>
            <w:r w:rsidRPr="00A21A53">
              <w:rPr>
                <w:rFonts w:ascii="Times New Roman" w:hAnsi="Times New Roman"/>
              </w:rPr>
              <w:t>Визначений інтеграл. Методи інтегрування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center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eastAsia="Times New Roman" w:hAnsi="Times New Roman" w:cs="Times New Roman"/>
                <w:b/>
              </w:rPr>
              <w:t>2/</w:t>
            </w:r>
            <w:r w:rsidRPr="00A21A53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shd w:val="clear" w:color="auto" w:fill="FFFFFF"/>
              <w:ind w:right="-142" w:firstLine="284"/>
              <w:jc w:val="both"/>
              <w:rPr>
                <w:rFonts w:ascii="Times New Roman" w:hAnsi="Times New Roman"/>
              </w:rPr>
            </w:pPr>
            <w:r w:rsidRPr="00A21A53">
              <w:rPr>
                <w:rFonts w:ascii="Times New Roman" w:hAnsi="Times New Roman"/>
                <w:color w:val="000000"/>
                <w:spacing w:val="8"/>
              </w:rPr>
              <w:t>Визначений інтеграл та умови його існування.</w:t>
            </w:r>
          </w:p>
          <w:p w:rsidR="00077465" w:rsidRPr="00A21A53" w:rsidRDefault="00077465" w:rsidP="00CB15C0">
            <w:pPr>
              <w:ind w:right="-142" w:firstLineChars="112" w:firstLine="233"/>
              <w:jc w:val="both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/>
                <w:color w:val="000000"/>
                <w:spacing w:val="8"/>
              </w:rPr>
              <w:t xml:space="preserve">Задачі, які приводять до поняття визначеного </w:t>
            </w:r>
            <w:r w:rsidRPr="00A21A53">
              <w:rPr>
                <w:rFonts w:ascii="Times New Roman" w:hAnsi="Times New Roman"/>
                <w:color w:val="000000"/>
                <w:spacing w:val="4"/>
              </w:rPr>
              <w:t xml:space="preserve">інтегралу. Властивості визначеного інтеграла. Теореми </w:t>
            </w:r>
            <w:r w:rsidRPr="00A21A53">
              <w:rPr>
                <w:rFonts w:ascii="Times New Roman" w:hAnsi="Times New Roman"/>
                <w:color w:val="000000"/>
                <w:spacing w:val="7"/>
              </w:rPr>
              <w:t xml:space="preserve">про середнє. Теорема про похідну визначеного інтегралу </w:t>
            </w:r>
            <w:r w:rsidRPr="00A21A53">
              <w:rPr>
                <w:rFonts w:ascii="Times New Roman" w:hAnsi="Times New Roman"/>
                <w:color w:val="000000"/>
                <w:spacing w:val="2"/>
              </w:rPr>
              <w:t>із змінною верхньою межею. Формула Ньютона-</w:t>
            </w:r>
            <w:proofErr w:type="spellStart"/>
            <w:r w:rsidRPr="00A21A53">
              <w:rPr>
                <w:rFonts w:ascii="Times New Roman" w:hAnsi="Times New Roman"/>
                <w:color w:val="000000"/>
                <w:spacing w:val="2"/>
              </w:rPr>
              <w:t>Лейбніца</w:t>
            </w:r>
            <w:proofErr w:type="spellEnd"/>
            <w:r w:rsidRPr="00A21A53">
              <w:rPr>
                <w:rFonts w:ascii="Times New Roman" w:hAnsi="Times New Roman"/>
                <w:color w:val="000000"/>
                <w:spacing w:val="2"/>
              </w:rPr>
              <w:t>.</w:t>
            </w:r>
            <w:r w:rsidRPr="00A21A53">
              <w:rPr>
                <w:rFonts w:ascii="Times New Roman" w:hAnsi="Times New Roman"/>
                <w:color w:val="000000"/>
                <w:spacing w:val="10"/>
              </w:rPr>
              <w:t xml:space="preserve"> </w:t>
            </w:r>
            <w:r w:rsidRPr="00A21A53">
              <w:rPr>
                <w:rFonts w:ascii="Times New Roman" w:hAnsi="Times New Roman"/>
                <w:color w:val="000000"/>
                <w:spacing w:val="5"/>
              </w:rPr>
              <w:t>Методи обчислення визначеного інтегралу.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 w:cs="Times New Roman"/>
              </w:rPr>
              <w:t xml:space="preserve">Опрацювання питань для самостійного вивчення. Виконання завдань практичного заняття, наведених в </w:t>
            </w:r>
            <w:proofErr w:type="spellStart"/>
            <w:r w:rsidRPr="00A21A53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A21A53">
              <w:rPr>
                <w:rFonts w:ascii="Times New Roman" w:hAnsi="Times New Roman" w:cs="Times New Roman"/>
              </w:rPr>
              <w:t xml:space="preserve">-методичних матеріалах, проходження тестування в системі дистанційного навчання </w:t>
            </w:r>
            <w:proofErr w:type="spellStart"/>
            <w:r w:rsidRPr="00A21A53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077465" w:rsidRPr="002E36B4" w:rsidRDefault="00A7564D" w:rsidP="00C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7465" w:rsidRPr="002E36B4" w:rsidTr="00CB15C0">
        <w:trPr>
          <w:trHeight w:val="1220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both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/>
                <w:b/>
                <w:bCs/>
              </w:rPr>
              <w:t>Тема 5.</w:t>
            </w:r>
            <w:r w:rsidRPr="00A21A53">
              <w:rPr>
                <w:rFonts w:ascii="Times New Roman" w:hAnsi="Times New Roman"/>
              </w:rPr>
              <w:t xml:space="preserve"> Невласні інтеграли.</w:t>
            </w:r>
            <w:r w:rsidRPr="00A21A53">
              <w:rPr>
                <w:rFonts w:ascii="Times New Roman" w:hAnsi="Times New Roman"/>
                <w:color w:val="000000"/>
                <w:spacing w:val="10"/>
              </w:rPr>
              <w:t xml:space="preserve"> Застосування визначених інтегралів.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center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eastAsia="Times New Roman" w:hAnsi="Times New Roman" w:cs="Times New Roman"/>
                <w:b/>
              </w:rPr>
              <w:t>2/</w:t>
            </w:r>
            <w:r w:rsidRPr="00A21A53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ind w:right="283" w:firstLine="284"/>
              <w:jc w:val="both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/>
                <w:color w:val="000000"/>
                <w:spacing w:val="10"/>
              </w:rPr>
              <w:t>Застосування визначеного інтеграл</w:t>
            </w:r>
            <w:r w:rsidRPr="00A21A53">
              <w:rPr>
                <w:rFonts w:ascii="Times New Roman" w:hAnsi="Times New Roman"/>
                <w:iCs/>
                <w:color w:val="000000"/>
                <w:spacing w:val="10"/>
              </w:rPr>
              <w:t>у. Геометричне</w:t>
            </w:r>
            <w:r w:rsidRPr="00A21A53">
              <w:rPr>
                <w:rFonts w:ascii="Times New Roman" w:hAnsi="Times New Roman"/>
                <w:i/>
                <w:iCs/>
                <w:color w:val="000000"/>
                <w:spacing w:val="10"/>
              </w:rPr>
              <w:t xml:space="preserve"> </w:t>
            </w:r>
            <w:r w:rsidRPr="00A21A53">
              <w:rPr>
                <w:rFonts w:ascii="Times New Roman" w:hAnsi="Times New Roman"/>
                <w:color w:val="000000"/>
                <w:spacing w:val="10"/>
              </w:rPr>
              <w:t xml:space="preserve">(площа плоскої </w:t>
            </w:r>
            <w:r w:rsidRPr="00A21A53">
              <w:rPr>
                <w:rFonts w:ascii="Times New Roman" w:hAnsi="Times New Roman"/>
                <w:color w:val="000000"/>
                <w:spacing w:val="-1"/>
              </w:rPr>
              <w:t xml:space="preserve">фігури; довжина дуги плоскої кривої, об'єм площа тіла </w:t>
            </w:r>
            <w:r w:rsidRPr="00A21A53">
              <w:rPr>
                <w:rFonts w:ascii="Times New Roman" w:hAnsi="Times New Roman"/>
                <w:color w:val="000000"/>
                <w:spacing w:val="-3"/>
              </w:rPr>
              <w:t>обертання), механічне, фізичне та геометричне.</w:t>
            </w:r>
            <w:r w:rsidRPr="00A21A53">
              <w:rPr>
                <w:rFonts w:ascii="Times New Roman" w:hAnsi="Times New Roman"/>
                <w:b/>
              </w:rPr>
              <w:t xml:space="preserve">  </w:t>
            </w:r>
            <w:r w:rsidRPr="00A21A53">
              <w:rPr>
                <w:rFonts w:ascii="Times New Roman" w:hAnsi="Times New Roman"/>
                <w:color w:val="000000"/>
                <w:spacing w:val="8"/>
              </w:rPr>
              <w:t xml:space="preserve">Невласні інтеграли з нескінченними межами та від </w:t>
            </w:r>
            <w:r w:rsidRPr="00A21A53">
              <w:rPr>
                <w:rFonts w:ascii="Times New Roman" w:hAnsi="Times New Roman"/>
                <w:color w:val="000000"/>
                <w:spacing w:val="1"/>
              </w:rPr>
              <w:t>необмежених функцій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 w:cs="Times New Roman"/>
              </w:rPr>
              <w:t xml:space="preserve">Опрацювання питань для самостійного вивчення. Виконання завдань практичного заняття, наведених в </w:t>
            </w:r>
            <w:proofErr w:type="spellStart"/>
            <w:r w:rsidRPr="00A21A53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A21A53">
              <w:rPr>
                <w:rFonts w:ascii="Times New Roman" w:hAnsi="Times New Roman" w:cs="Times New Roman"/>
              </w:rPr>
              <w:t xml:space="preserve">-методичних матеріалах, проходження тестування в системі дистанційного навчання </w:t>
            </w:r>
            <w:proofErr w:type="spellStart"/>
            <w:r w:rsidRPr="00A21A53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077465" w:rsidRPr="002E36B4" w:rsidRDefault="00A7564D" w:rsidP="00C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7465" w:rsidRPr="002E36B4" w:rsidTr="00CB15C0">
        <w:trPr>
          <w:trHeight w:val="1220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both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/>
                <w:b/>
                <w:bCs/>
              </w:rPr>
              <w:t xml:space="preserve">Тема 6. </w:t>
            </w:r>
            <w:r w:rsidRPr="00A21A53">
              <w:rPr>
                <w:rFonts w:ascii="Times New Roman" w:hAnsi="Times New Roman"/>
                <w:color w:val="000000"/>
                <w:spacing w:val="5"/>
              </w:rPr>
              <w:t>Функції декількох змінних. Частинні похідні.</w:t>
            </w:r>
            <w:r w:rsidRPr="00A21A53">
              <w:rPr>
                <w:rFonts w:ascii="Times New Roman" w:hAnsi="Times New Roman"/>
                <w:color w:val="000000"/>
                <w:spacing w:val="3"/>
              </w:rPr>
              <w:t xml:space="preserve"> Екстремум функції двох змінних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center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eastAsia="Times New Roman" w:hAnsi="Times New Roman" w:cs="Times New Roman"/>
                <w:b/>
              </w:rPr>
              <w:t>2/</w:t>
            </w:r>
            <w:r w:rsidRPr="00A21A53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ind w:right="283" w:firstLine="284"/>
              <w:jc w:val="both"/>
              <w:rPr>
                <w:rFonts w:ascii="Times New Roman" w:hAnsi="Times New Roman"/>
                <w:i/>
                <w:snapToGrid w:val="0"/>
              </w:rPr>
            </w:pPr>
            <w:r w:rsidRPr="00A21A53">
              <w:rPr>
                <w:rFonts w:ascii="Times New Roman" w:hAnsi="Times New Roman"/>
                <w:snapToGrid w:val="0"/>
              </w:rPr>
              <w:t>Поняття функції багатьох змінних</w:t>
            </w:r>
            <w:r w:rsidRPr="00A21A53">
              <w:rPr>
                <w:rFonts w:ascii="Times New Roman" w:hAnsi="Times New Roman"/>
              </w:rPr>
              <w:t xml:space="preserve"> означення, графік функції двох змінних, лінії рівня. Поняття про границю та неперервність функції, основні </w:t>
            </w:r>
            <w:r w:rsidRPr="00A21A53">
              <w:rPr>
                <w:rFonts w:ascii="Times New Roman" w:hAnsi="Times New Roman"/>
                <w:i/>
              </w:rPr>
              <w:t xml:space="preserve">теореми. </w:t>
            </w:r>
          </w:p>
          <w:p w:rsidR="00077465" w:rsidRPr="00A21A53" w:rsidRDefault="00077465" w:rsidP="00CB15C0">
            <w:pPr>
              <w:pStyle w:val="a4"/>
              <w:spacing w:line="276" w:lineRule="auto"/>
              <w:ind w:left="0" w:right="283" w:firstLine="284"/>
              <w:jc w:val="both"/>
              <w:rPr>
                <w:rFonts w:ascii="Times New Roman" w:hAnsi="Times New Roman"/>
                <w:b/>
                <w:sz w:val="20"/>
              </w:rPr>
            </w:pPr>
            <w:r w:rsidRPr="00A21A53">
              <w:rPr>
                <w:rFonts w:ascii="Times New Roman" w:hAnsi="Times New Roman"/>
                <w:sz w:val="20"/>
              </w:rPr>
              <w:t>Частинні похідні функції двох змінних. Диференціал функції двох змінних, необхідні і достатні умови його існування. Похідна складної функції двох змінних.  Похідна функції, яка задана неявно.</w:t>
            </w:r>
          </w:p>
          <w:p w:rsidR="00077465" w:rsidRPr="00A21A53" w:rsidRDefault="00077465" w:rsidP="00CB15C0">
            <w:pPr>
              <w:pStyle w:val="a4"/>
              <w:spacing w:line="276" w:lineRule="auto"/>
              <w:ind w:left="0" w:right="283" w:firstLine="284"/>
              <w:jc w:val="both"/>
              <w:rPr>
                <w:rFonts w:ascii="Times New Roman" w:hAnsi="Times New Roman"/>
                <w:sz w:val="20"/>
              </w:rPr>
            </w:pPr>
            <w:r w:rsidRPr="00A21A53">
              <w:rPr>
                <w:rFonts w:ascii="Times New Roman" w:hAnsi="Times New Roman"/>
                <w:sz w:val="20"/>
              </w:rPr>
              <w:t>Частинні похідні вищих порядків. Екстремум функції двох змінних, необхідні і достатні умови. Найбільше та найменше значення функції.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 w:cs="Times New Roman"/>
              </w:rPr>
              <w:t xml:space="preserve">Опрацювання питань для самостійного вивчення. Виконання завдань практичного заняття, наведених в </w:t>
            </w:r>
            <w:proofErr w:type="spellStart"/>
            <w:r w:rsidRPr="00A21A53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A21A53">
              <w:rPr>
                <w:rFonts w:ascii="Times New Roman" w:hAnsi="Times New Roman" w:cs="Times New Roman"/>
              </w:rPr>
              <w:t xml:space="preserve">-методичних матеріалах, проходження тестування в системі дистанційного навчання </w:t>
            </w:r>
            <w:proofErr w:type="spellStart"/>
            <w:r w:rsidRPr="00A21A53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077465" w:rsidRPr="002E36B4" w:rsidRDefault="00A7564D" w:rsidP="00C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7465" w:rsidRPr="002E36B4" w:rsidTr="00CB15C0">
        <w:trPr>
          <w:trHeight w:val="1220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both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/>
                <w:b/>
                <w:color w:val="000000"/>
                <w:spacing w:val="3"/>
              </w:rPr>
              <w:lastRenderedPageBreak/>
              <w:t>Тема 7.</w:t>
            </w:r>
            <w:r w:rsidRPr="00A21A53">
              <w:rPr>
                <w:rFonts w:ascii="Times New Roman" w:hAnsi="Times New Roman"/>
                <w:color w:val="000000"/>
                <w:spacing w:val="3"/>
              </w:rPr>
              <w:t xml:space="preserve"> Подвійний інтеграл.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center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eastAsia="Times New Roman" w:hAnsi="Times New Roman" w:cs="Times New Roman"/>
                <w:b/>
              </w:rPr>
              <w:t>2/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/>
              </w:rPr>
              <w:t xml:space="preserve">Подвійний інтеграл: означення, властивості. </w:t>
            </w:r>
            <w:r w:rsidRPr="00A21A53">
              <w:rPr>
                <w:rFonts w:ascii="Times New Roman" w:hAnsi="Times New Roman"/>
                <w:spacing w:val="-12"/>
              </w:rPr>
              <w:t xml:space="preserve">Обчислення подвійних інтегралів в </w:t>
            </w:r>
            <w:proofErr w:type="spellStart"/>
            <w:r w:rsidRPr="00A21A53">
              <w:rPr>
                <w:rFonts w:ascii="Times New Roman" w:hAnsi="Times New Roman"/>
                <w:spacing w:val="-12"/>
              </w:rPr>
              <w:t>декартовій</w:t>
            </w:r>
            <w:proofErr w:type="spellEnd"/>
            <w:r w:rsidRPr="00A21A53">
              <w:rPr>
                <w:rFonts w:ascii="Times New Roman" w:hAnsi="Times New Roman"/>
                <w:spacing w:val="-12"/>
              </w:rPr>
              <w:t xml:space="preserve"> системі координат. </w:t>
            </w:r>
            <w:r w:rsidRPr="00A21A53">
              <w:rPr>
                <w:rFonts w:ascii="Times New Roman" w:hAnsi="Times New Roman"/>
              </w:rPr>
              <w:t>Заміна змінних у подвійному інтегралі. Застосування подвійних інтегралів.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 w:cs="Times New Roman"/>
              </w:rPr>
              <w:t xml:space="preserve">Опрацювання питань для самостійного вивчення. Виконання завдань практичного заняття, наведених в </w:t>
            </w:r>
            <w:proofErr w:type="spellStart"/>
            <w:r w:rsidRPr="00A21A53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A21A53">
              <w:rPr>
                <w:rFonts w:ascii="Times New Roman" w:hAnsi="Times New Roman" w:cs="Times New Roman"/>
              </w:rPr>
              <w:t xml:space="preserve">-методичних матеріалах, проходження тестування в системі дистанційного навчання </w:t>
            </w:r>
            <w:proofErr w:type="spellStart"/>
            <w:r w:rsidRPr="00A21A53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077465" w:rsidRPr="002E36B4" w:rsidRDefault="00A7564D" w:rsidP="00C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7465" w:rsidRPr="002E36B4" w:rsidTr="00CB15C0">
        <w:trPr>
          <w:trHeight w:val="367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both"/>
              <w:rPr>
                <w:rFonts w:ascii="Times New Roman" w:hAnsi="Times New Roman"/>
                <w:b/>
                <w:color w:val="000000"/>
                <w:spacing w:val="3"/>
              </w:rPr>
            </w:pPr>
            <w:r w:rsidRPr="00A21A53">
              <w:rPr>
                <w:rFonts w:ascii="Times New Roman" w:hAnsi="Times New Roman" w:cs="Times New Roman"/>
                <w:b/>
              </w:rPr>
              <w:t>Модульний контроль</w:t>
            </w:r>
            <w:r w:rsidRPr="00A21A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8647" w:type="dxa"/>
            <w:gridSpan w:val="2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077465" w:rsidRPr="002E36B4" w:rsidRDefault="00A7564D" w:rsidP="00C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7564D" w:rsidRPr="002E36B4" w:rsidTr="00CB15C0">
        <w:trPr>
          <w:trHeight w:val="367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A7564D" w:rsidRPr="00A21A53" w:rsidRDefault="00A7564D" w:rsidP="00CB15C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7564D" w:rsidRDefault="00A7564D" w:rsidP="00CB15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47" w:type="dxa"/>
            <w:gridSpan w:val="2"/>
            <w:tcMar>
              <w:left w:w="28" w:type="dxa"/>
              <w:right w:w="28" w:type="dxa"/>
            </w:tcMar>
            <w:vAlign w:val="center"/>
          </w:tcPr>
          <w:p w:rsidR="00A7564D" w:rsidRPr="00A21A53" w:rsidRDefault="00A7564D" w:rsidP="00CB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A7564D" w:rsidRDefault="00A7564D" w:rsidP="00C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077465" w:rsidRPr="002E36B4" w:rsidTr="00CB15C0">
        <w:trPr>
          <w:trHeight w:val="401"/>
          <w:tblHeader/>
        </w:trPr>
        <w:tc>
          <w:tcPr>
            <w:tcW w:w="14770" w:type="dxa"/>
            <w:gridSpan w:val="5"/>
            <w:tcMar>
              <w:left w:w="28" w:type="dxa"/>
              <w:right w:w="28" w:type="dxa"/>
            </w:tcMar>
            <w:vAlign w:val="center"/>
          </w:tcPr>
          <w:p w:rsidR="00077465" w:rsidRPr="002E36B4" w:rsidRDefault="00077465" w:rsidP="00CB1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B4">
              <w:rPr>
                <w:rFonts w:ascii="Times New Roman" w:hAnsi="Times New Roman" w:cs="Times New Roman"/>
                <w:b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77465" w:rsidRPr="002E36B4" w:rsidTr="00CB15C0">
        <w:trPr>
          <w:trHeight w:val="1220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both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/>
                <w:b/>
                <w:bCs/>
              </w:rPr>
              <w:t xml:space="preserve">Тема 1. </w:t>
            </w:r>
            <w:r w:rsidRPr="00A21A53">
              <w:rPr>
                <w:rFonts w:ascii="Times New Roman" w:hAnsi="Times New Roman"/>
              </w:rPr>
              <w:t>Рівняння з відокремлюваними змінними. Однорідні рівняння.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center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eastAsia="Times New Roman" w:hAnsi="Times New Roman" w:cs="Times New Roman"/>
                <w:b/>
              </w:rPr>
              <w:t>2/</w:t>
            </w:r>
            <w:r w:rsidRPr="00A21A53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ind w:right="-142" w:firstLine="709"/>
              <w:jc w:val="both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/>
                <w:color w:val="000000"/>
                <w:spacing w:val="-1"/>
              </w:rPr>
              <w:t xml:space="preserve">Поняття про диференціальне рівняння і його розв'язки.   </w:t>
            </w:r>
            <w:r w:rsidRPr="00A21A53">
              <w:rPr>
                <w:rFonts w:ascii="Times New Roman" w:hAnsi="Times New Roman"/>
                <w:color w:val="000000"/>
                <w:spacing w:val="4"/>
              </w:rPr>
              <w:t xml:space="preserve">Диференціальні рівняння 1-го порядку, розв'язні відносно </w:t>
            </w:r>
            <w:r w:rsidRPr="00A21A53">
              <w:rPr>
                <w:rFonts w:ascii="Times New Roman" w:hAnsi="Times New Roman"/>
                <w:color w:val="000000"/>
                <w:spacing w:val="5"/>
              </w:rPr>
              <w:t xml:space="preserve">похідної і їх геометричний зміст. Задача Коші. Теорема Коші. </w:t>
            </w:r>
            <w:r w:rsidRPr="00A21A53">
              <w:rPr>
                <w:rFonts w:ascii="Times New Roman" w:hAnsi="Times New Roman"/>
                <w:color w:val="000000"/>
                <w:spacing w:val="7"/>
              </w:rPr>
              <w:t>Загальний розв'язок та загальний інтеграл.</w:t>
            </w:r>
            <w:r w:rsidRPr="00A21A53">
              <w:rPr>
                <w:rFonts w:ascii="Times New Roman" w:hAnsi="Times New Roman"/>
                <w:color w:val="000000"/>
                <w:spacing w:val="6"/>
              </w:rPr>
              <w:t xml:space="preserve"> Рівняння  виду </w:t>
            </w:r>
            <w:r w:rsidRPr="00A21A53">
              <w:rPr>
                <w:rFonts w:ascii="Times New Roman" w:hAnsi="Times New Roman"/>
                <w:noProof/>
                <w:color w:val="000000"/>
                <w:spacing w:val="6"/>
                <w:position w:val="-12"/>
              </w:rPr>
              <w:drawing>
                <wp:inline distT="0" distB="0" distL="0" distR="0" wp14:anchorId="3587E0D0" wp14:editId="38C85392">
                  <wp:extent cx="685800" cy="2381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1A53">
              <w:rPr>
                <w:rFonts w:ascii="Times New Roman" w:hAnsi="Times New Roman"/>
                <w:color w:val="000000"/>
                <w:spacing w:val="6"/>
              </w:rPr>
              <w:t xml:space="preserve"> з відокремлюваними </w:t>
            </w:r>
            <w:r w:rsidRPr="00A21A53">
              <w:rPr>
                <w:rFonts w:ascii="Times New Roman" w:hAnsi="Times New Roman"/>
                <w:color w:val="000000"/>
                <w:spacing w:val="3"/>
              </w:rPr>
              <w:t>змінними.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 w:cs="Times New Roman"/>
              </w:rPr>
              <w:t xml:space="preserve">Опрацювання питань для самостійного вивчення. Виконання завдань практичного заняття, наведених в </w:t>
            </w:r>
            <w:proofErr w:type="spellStart"/>
            <w:r w:rsidRPr="00A21A53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A21A53">
              <w:rPr>
                <w:rFonts w:ascii="Times New Roman" w:hAnsi="Times New Roman" w:cs="Times New Roman"/>
              </w:rPr>
              <w:t xml:space="preserve">-методичних матеріалах, проходження тестування в системі дистанційного навчання </w:t>
            </w:r>
            <w:proofErr w:type="spellStart"/>
            <w:r w:rsidRPr="00A21A53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077465" w:rsidRPr="002E36B4" w:rsidRDefault="00A7564D" w:rsidP="00C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7465" w:rsidRPr="002E36B4" w:rsidTr="00CB15C0">
        <w:trPr>
          <w:trHeight w:val="1220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both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/>
                <w:b/>
                <w:bCs/>
              </w:rPr>
              <w:t xml:space="preserve">Тема 2. </w:t>
            </w:r>
            <w:r w:rsidRPr="00A21A53">
              <w:rPr>
                <w:rFonts w:ascii="Times New Roman" w:hAnsi="Times New Roman"/>
              </w:rPr>
              <w:t>Лінійні диференціальні рівняння першого порядку.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center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eastAsia="Times New Roman" w:hAnsi="Times New Roman" w:cs="Times New Roman"/>
                <w:b/>
              </w:rPr>
              <w:t>2/</w:t>
            </w:r>
            <w:r w:rsidRPr="00A21A53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ind w:right="-142" w:firstLine="709"/>
              <w:jc w:val="both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/>
                <w:color w:val="000000"/>
                <w:spacing w:val="3"/>
              </w:rPr>
              <w:t xml:space="preserve">Однорідні, лінійні </w:t>
            </w:r>
            <w:r w:rsidRPr="00A21A53">
              <w:rPr>
                <w:rFonts w:ascii="Times New Roman" w:hAnsi="Times New Roman"/>
                <w:color w:val="000000"/>
                <w:spacing w:val="4"/>
              </w:rPr>
              <w:t xml:space="preserve">диференціальні рівняння 1-го порядку. </w:t>
            </w:r>
            <w:r w:rsidRPr="00A21A53">
              <w:rPr>
                <w:rFonts w:ascii="Times New Roman" w:hAnsi="Times New Roman"/>
                <w:color w:val="000000"/>
                <w:spacing w:val="3"/>
              </w:rPr>
              <w:t>Неоднорідні лінійні р</w:t>
            </w:r>
            <w:r w:rsidRPr="00A21A53">
              <w:rPr>
                <w:rFonts w:ascii="Times New Roman" w:hAnsi="Times New Roman"/>
                <w:color w:val="000000"/>
                <w:spacing w:val="1"/>
              </w:rPr>
              <w:t>івняння 1-го порядку.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 w:cs="Times New Roman"/>
              </w:rPr>
              <w:t xml:space="preserve">Опрацювання питань для самостійного вивчення. Виконання завдань практичного заняття, наведених в </w:t>
            </w:r>
            <w:proofErr w:type="spellStart"/>
            <w:r w:rsidRPr="00A21A53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A21A53">
              <w:rPr>
                <w:rFonts w:ascii="Times New Roman" w:hAnsi="Times New Roman" w:cs="Times New Roman"/>
              </w:rPr>
              <w:t xml:space="preserve">-методичних матеріалах, проходження тестування в системі дистанційного навчання </w:t>
            </w:r>
            <w:proofErr w:type="spellStart"/>
            <w:r w:rsidRPr="00A21A53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077465" w:rsidRPr="002E36B4" w:rsidRDefault="00A7564D" w:rsidP="00C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7465" w:rsidRPr="002E36B4" w:rsidTr="00CB15C0">
        <w:trPr>
          <w:trHeight w:val="1220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both"/>
              <w:rPr>
                <w:rFonts w:ascii="Times New Roman" w:hAnsi="Times New Roman"/>
              </w:rPr>
            </w:pPr>
            <w:r w:rsidRPr="00A21A53">
              <w:rPr>
                <w:rFonts w:ascii="Times New Roman" w:hAnsi="Times New Roman"/>
                <w:b/>
                <w:bCs/>
              </w:rPr>
              <w:t xml:space="preserve">Тема 3. </w:t>
            </w:r>
            <w:r w:rsidRPr="00A21A53">
              <w:rPr>
                <w:rFonts w:ascii="Times New Roman" w:hAnsi="Times New Roman"/>
              </w:rPr>
              <w:t>Рівняння Бернуллі. Рівняння в повних диференціалах.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center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eastAsia="Times New Roman" w:hAnsi="Times New Roman" w:cs="Times New Roman"/>
                <w:b/>
              </w:rPr>
              <w:t>2/</w:t>
            </w:r>
            <w:r w:rsidRPr="00A21A53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shd w:val="clear" w:color="auto" w:fill="FFFFFF"/>
              <w:ind w:right="-142" w:firstLine="709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A21A53">
              <w:rPr>
                <w:rFonts w:ascii="Times New Roman" w:hAnsi="Times New Roman"/>
                <w:b/>
                <w:bCs/>
                <w:color w:val="000000"/>
                <w:spacing w:val="2"/>
              </w:rPr>
              <w:t xml:space="preserve"> </w:t>
            </w:r>
            <w:r w:rsidRPr="00A21A53">
              <w:rPr>
                <w:rFonts w:ascii="Times New Roman" w:hAnsi="Times New Roman"/>
                <w:color w:val="000000"/>
                <w:spacing w:val="1"/>
              </w:rPr>
              <w:t>Рівняння Бернуллі. Рівняння в повних диференціалах.</w:t>
            </w:r>
          </w:p>
          <w:p w:rsidR="00077465" w:rsidRPr="00A21A53" w:rsidRDefault="00077465" w:rsidP="00CB15C0">
            <w:pPr>
              <w:shd w:val="clear" w:color="auto" w:fill="FFFFFF"/>
              <w:ind w:leftChars="4" w:left="9"/>
              <w:jc w:val="both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/>
                <w:color w:val="000000"/>
                <w:spacing w:val="2"/>
              </w:rPr>
              <w:t>Деякі  класи диференціальних  рівнянь,  які</w:t>
            </w:r>
            <w:r w:rsidRPr="00A21A53">
              <w:rPr>
                <w:rFonts w:ascii="Times New Roman" w:hAnsi="Times New Roman"/>
                <w:color w:val="000000"/>
                <w:spacing w:val="1"/>
              </w:rPr>
              <w:t xml:space="preserve">  допускають    пониження </w:t>
            </w:r>
            <w:r w:rsidRPr="00A21A53">
              <w:rPr>
                <w:rFonts w:ascii="Times New Roman" w:hAnsi="Times New Roman"/>
                <w:color w:val="000000"/>
                <w:spacing w:val="-6"/>
              </w:rPr>
              <w:t>порядку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 w:cs="Times New Roman"/>
              </w:rPr>
              <w:t xml:space="preserve">Опрацювання питань для самостійного вивчення. Виконання завдань практичного заняття, наведених в </w:t>
            </w:r>
            <w:proofErr w:type="spellStart"/>
            <w:r w:rsidRPr="00A21A53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A21A53">
              <w:rPr>
                <w:rFonts w:ascii="Times New Roman" w:hAnsi="Times New Roman" w:cs="Times New Roman"/>
              </w:rPr>
              <w:t xml:space="preserve">-методичних матеріалах, проходження тестування в системі дистанційного навчання </w:t>
            </w:r>
            <w:proofErr w:type="spellStart"/>
            <w:r w:rsidRPr="00A21A53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077465" w:rsidRPr="002E36B4" w:rsidRDefault="00A7564D" w:rsidP="00C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7465" w:rsidRPr="002E36B4" w:rsidTr="00CB15C0">
        <w:trPr>
          <w:trHeight w:val="990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1A53">
              <w:rPr>
                <w:rFonts w:ascii="Times New Roman" w:hAnsi="Times New Roman"/>
                <w:b/>
                <w:bCs/>
              </w:rPr>
              <w:t xml:space="preserve">Тема 4. </w:t>
            </w:r>
            <w:r w:rsidRPr="00A21A53">
              <w:rPr>
                <w:rFonts w:ascii="Times New Roman" w:hAnsi="Times New Roman"/>
                <w:color w:val="000000"/>
                <w:spacing w:val="6"/>
              </w:rPr>
              <w:t xml:space="preserve">Лінійні диференціальні рівняння 2-го порядку </w:t>
            </w:r>
            <w:r w:rsidRPr="00A21A53">
              <w:rPr>
                <w:rFonts w:ascii="Times New Roman" w:hAnsi="Times New Roman"/>
                <w:color w:val="000000"/>
                <w:spacing w:val="3"/>
              </w:rPr>
              <w:t xml:space="preserve">з  постійними коефіцієнтами. 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center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eastAsia="Times New Roman" w:hAnsi="Times New Roman" w:cs="Times New Roman"/>
                <w:b/>
              </w:rPr>
              <w:t>2/</w:t>
            </w:r>
            <w:r w:rsidRPr="00A21A53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shd w:val="clear" w:color="auto" w:fill="FFFFFF"/>
              <w:ind w:leftChars="31" w:left="68" w:firstLineChars="227" w:firstLine="468"/>
              <w:jc w:val="both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/>
                <w:color w:val="000000"/>
                <w:spacing w:val="6"/>
              </w:rPr>
              <w:t xml:space="preserve">Лінійні диференціальні рівняння 2-го порядку </w:t>
            </w:r>
            <w:r w:rsidRPr="00A21A53">
              <w:rPr>
                <w:rFonts w:ascii="Times New Roman" w:hAnsi="Times New Roman"/>
                <w:color w:val="000000"/>
                <w:spacing w:val="3"/>
              </w:rPr>
              <w:t xml:space="preserve">з  постійними коефіцієнтами  (однорідні   і  неоднорідні  із </w:t>
            </w:r>
            <w:r w:rsidRPr="00A21A53">
              <w:rPr>
                <w:rFonts w:ascii="Times New Roman" w:hAnsi="Times New Roman"/>
                <w:color w:val="000000"/>
                <w:spacing w:val="2"/>
              </w:rPr>
              <w:t>спеціальною правою частиною).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 w:cs="Times New Roman"/>
              </w:rPr>
              <w:t xml:space="preserve">Опрацювання питань для самостійного вивчення. Виконання завдань практичного заняття, наведених в </w:t>
            </w:r>
            <w:proofErr w:type="spellStart"/>
            <w:r w:rsidRPr="00A21A53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A21A53">
              <w:rPr>
                <w:rFonts w:ascii="Times New Roman" w:hAnsi="Times New Roman" w:cs="Times New Roman"/>
              </w:rPr>
              <w:t xml:space="preserve">-методичних матеріалах, проходження тестування в системі дистанційного навчання </w:t>
            </w:r>
            <w:proofErr w:type="spellStart"/>
            <w:r w:rsidRPr="00A21A53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077465" w:rsidRPr="002E36B4" w:rsidRDefault="00A7564D" w:rsidP="00C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7465" w:rsidRPr="002E36B4" w:rsidTr="00CB15C0">
        <w:trPr>
          <w:trHeight w:val="1010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1A53">
              <w:rPr>
                <w:rFonts w:ascii="Times New Roman" w:hAnsi="Times New Roman"/>
                <w:b/>
                <w:bCs/>
              </w:rPr>
              <w:t>Тема 5.</w:t>
            </w:r>
            <w:r w:rsidRPr="00A21A53">
              <w:rPr>
                <w:rFonts w:ascii="Times New Roman" w:hAnsi="Times New Roman"/>
                <w:color w:val="000000"/>
                <w:spacing w:val="2"/>
              </w:rPr>
              <w:t xml:space="preserve"> Числові ряди.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center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eastAsia="Times New Roman" w:hAnsi="Times New Roman" w:cs="Times New Roman"/>
                <w:b/>
              </w:rPr>
              <w:t>2/</w:t>
            </w:r>
            <w:r w:rsidRPr="00A21A53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pacing w:val="13"/>
              </w:rPr>
            </w:pPr>
            <w:r w:rsidRPr="00A21A53">
              <w:rPr>
                <w:rFonts w:ascii="Times New Roman" w:hAnsi="Times New Roman"/>
                <w:color w:val="000000"/>
                <w:spacing w:val="2"/>
              </w:rPr>
              <w:t xml:space="preserve">Числовий ряд (основні поняття). Збіжність і сума </w:t>
            </w:r>
            <w:r w:rsidRPr="00A21A53">
              <w:rPr>
                <w:rFonts w:ascii="Times New Roman" w:hAnsi="Times New Roman"/>
                <w:color w:val="000000"/>
                <w:spacing w:val="13"/>
              </w:rPr>
              <w:t xml:space="preserve">ряду. Ряд геометричної прогресії. Необхідна умова </w:t>
            </w:r>
            <w:r w:rsidRPr="00A21A53">
              <w:rPr>
                <w:rFonts w:ascii="Times New Roman" w:hAnsi="Times New Roman"/>
                <w:color w:val="000000"/>
                <w:spacing w:val="15"/>
              </w:rPr>
              <w:t xml:space="preserve">збіжності ряду. Гармонічний ряд. Достатні ознаки </w:t>
            </w:r>
            <w:r w:rsidRPr="00A21A53">
              <w:rPr>
                <w:rFonts w:ascii="Times New Roman" w:hAnsi="Times New Roman"/>
                <w:color w:val="000000"/>
                <w:spacing w:val="13"/>
              </w:rPr>
              <w:t xml:space="preserve">збіжності </w:t>
            </w:r>
            <w:proofErr w:type="spellStart"/>
            <w:r w:rsidRPr="00A21A53">
              <w:rPr>
                <w:rFonts w:ascii="Times New Roman" w:hAnsi="Times New Roman"/>
                <w:color w:val="000000"/>
                <w:spacing w:val="13"/>
              </w:rPr>
              <w:t>знакододатніх</w:t>
            </w:r>
            <w:proofErr w:type="spellEnd"/>
            <w:r w:rsidRPr="00A21A53">
              <w:rPr>
                <w:rFonts w:ascii="Times New Roman" w:hAnsi="Times New Roman"/>
                <w:color w:val="000000"/>
                <w:spacing w:val="13"/>
              </w:rPr>
              <w:t xml:space="preserve"> рядів.</w:t>
            </w:r>
          </w:p>
          <w:p w:rsidR="00077465" w:rsidRPr="00A21A53" w:rsidRDefault="00077465" w:rsidP="00CB15C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1A53">
              <w:rPr>
                <w:rFonts w:ascii="Times New Roman" w:hAnsi="Times New Roman"/>
                <w:color w:val="000000"/>
                <w:spacing w:val="13"/>
              </w:rPr>
              <w:t>Знакочергуючі</w:t>
            </w:r>
            <w:proofErr w:type="spellEnd"/>
            <w:r w:rsidRPr="00A21A53">
              <w:rPr>
                <w:rFonts w:ascii="Times New Roman" w:hAnsi="Times New Roman"/>
                <w:color w:val="000000"/>
                <w:spacing w:val="13"/>
              </w:rPr>
              <w:t xml:space="preserve"> ряди. </w:t>
            </w:r>
            <w:r w:rsidRPr="00A21A53">
              <w:rPr>
                <w:rFonts w:ascii="Times New Roman" w:hAnsi="Times New Roman"/>
                <w:color w:val="000000"/>
                <w:spacing w:val="6"/>
              </w:rPr>
              <w:t xml:space="preserve">Ознака </w:t>
            </w:r>
            <w:proofErr w:type="spellStart"/>
            <w:r w:rsidRPr="00A21A53">
              <w:rPr>
                <w:rFonts w:ascii="Times New Roman" w:hAnsi="Times New Roman"/>
                <w:color w:val="000000"/>
                <w:spacing w:val="6"/>
              </w:rPr>
              <w:t>Лейбніца</w:t>
            </w:r>
            <w:proofErr w:type="spellEnd"/>
            <w:r w:rsidRPr="00A21A53">
              <w:rPr>
                <w:rFonts w:ascii="Times New Roman" w:hAnsi="Times New Roman"/>
                <w:color w:val="000000"/>
                <w:spacing w:val="6"/>
              </w:rPr>
              <w:t>. Абсолютна і умовна збіжності.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 w:cs="Times New Roman"/>
              </w:rPr>
              <w:t xml:space="preserve">Опрацювання питань для самостійного вивчення. Виконання завдань практичного заняття, наведених в </w:t>
            </w:r>
            <w:proofErr w:type="spellStart"/>
            <w:r w:rsidRPr="00A21A53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A21A53">
              <w:rPr>
                <w:rFonts w:ascii="Times New Roman" w:hAnsi="Times New Roman" w:cs="Times New Roman"/>
              </w:rPr>
              <w:t xml:space="preserve">-методичних матеріалах, проходження тестування в системі дистанційного навчання </w:t>
            </w:r>
            <w:proofErr w:type="spellStart"/>
            <w:r w:rsidRPr="00A21A53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077465" w:rsidRPr="002E36B4" w:rsidRDefault="00A7564D" w:rsidP="00C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7465" w:rsidRPr="002E36B4" w:rsidTr="00CB15C0">
        <w:trPr>
          <w:trHeight w:val="1094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1A53">
              <w:rPr>
                <w:rFonts w:ascii="Times New Roman" w:hAnsi="Times New Roman"/>
                <w:b/>
                <w:bCs/>
              </w:rPr>
              <w:lastRenderedPageBreak/>
              <w:t>Тема 6.</w:t>
            </w:r>
            <w:r w:rsidRPr="00A21A53">
              <w:rPr>
                <w:rFonts w:ascii="Times New Roman" w:hAnsi="Times New Roman"/>
              </w:rPr>
              <w:t xml:space="preserve"> Степеневі ряди.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center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eastAsia="Times New Roman" w:hAnsi="Times New Roman" w:cs="Times New Roman"/>
                <w:b/>
              </w:rPr>
              <w:t>2/</w:t>
            </w:r>
            <w:r w:rsidRPr="00A21A53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/>
                <w:color w:val="000000"/>
              </w:rPr>
              <w:t xml:space="preserve">Поняття про функціональний ряд. Властивості рівномірно збіжних рядів. Область збіжності. </w:t>
            </w:r>
            <w:r w:rsidRPr="00A21A53">
              <w:rPr>
                <w:rFonts w:ascii="Times New Roman" w:hAnsi="Times New Roman"/>
                <w:color w:val="000000"/>
                <w:spacing w:val="17"/>
              </w:rPr>
              <w:t xml:space="preserve">Степеневі ряди. Інтервал і радіус </w:t>
            </w:r>
            <w:r w:rsidRPr="00A21A53">
              <w:rPr>
                <w:rFonts w:ascii="Times New Roman" w:hAnsi="Times New Roman"/>
                <w:color w:val="000000"/>
                <w:spacing w:val="4"/>
              </w:rPr>
              <w:t>збіжності. Властивості степеневих рядів.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rPr>
                <w:rFonts w:ascii="Times New Roman" w:hAnsi="Times New Roman" w:cs="Times New Roman"/>
              </w:rPr>
            </w:pPr>
            <w:r w:rsidRPr="00A21A53">
              <w:rPr>
                <w:rFonts w:ascii="Times New Roman" w:hAnsi="Times New Roman" w:cs="Times New Roman"/>
              </w:rPr>
              <w:t xml:space="preserve">Опрацювання питань для самостійного вивчення. Виконання завдань практичного заняття, наведених в </w:t>
            </w:r>
            <w:proofErr w:type="spellStart"/>
            <w:r w:rsidRPr="00A21A53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A21A53">
              <w:rPr>
                <w:rFonts w:ascii="Times New Roman" w:hAnsi="Times New Roman" w:cs="Times New Roman"/>
              </w:rPr>
              <w:t xml:space="preserve">-методичних матеріалах, проходження тестування в системі дистанційного навчання </w:t>
            </w:r>
            <w:proofErr w:type="spellStart"/>
            <w:r w:rsidRPr="00A21A53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077465" w:rsidRPr="002E36B4" w:rsidRDefault="00A7564D" w:rsidP="00C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7465" w:rsidRPr="002E36B4" w:rsidTr="00CB15C0">
        <w:trPr>
          <w:trHeight w:val="465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077465" w:rsidRPr="009011B8" w:rsidRDefault="00077465" w:rsidP="00CB15C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21A53">
              <w:rPr>
                <w:rFonts w:ascii="Times New Roman" w:hAnsi="Times New Roman" w:cs="Times New Roman"/>
                <w:b/>
              </w:rPr>
              <w:t>Модульний контроль</w:t>
            </w:r>
            <w:r w:rsidRPr="00A21A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77465" w:rsidRPr="009011B8" w:rsidRDefault="00077465" w:rsidP="00CB1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1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47" w:type="dxa"/>
            <w:gridSpan w:val="2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077465" w:rsidRPr="002E36B4" w:rsidRDefault="00A7564D" w:rsidP="00C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45AFC" w:rsidRPr="002E36B4" w:rsidTr="00CB15C0">
        <w:trPr>
          <w:trHeight w:val="465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545AFC" w:rsidRDefault="00545AFC" w:rsidP="00545AF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Всього за змістовний модуль 4</w:t>
            </w:r>
          </w:p>
        </w:tc>
        <w:tc>
          <w:tcPr>
            <w:tcW w:w="9781" w:type="dxa"/>
            <w:gridSpan w:val="3"/>
            <w:tcMar>
              <w:left w:w="28" w:type="dxa"/>
              <w:right w:w="28" w:type="dxa"/>
            </w:tcMar>
            <w:vAlign w:val="center"/>
          </w:tcPr>
          <w:p w:rsidR="00545AFC" w:rsidRPr="00A21A53" w:rsidRDefault="00545AFC" w:rsidP="00CB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545AFC" w:rsidRDefault="00545AFC" w:rsidP="00A75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077465" w:rsidRPr="002E36B4" w:rsidTr="00CB15C0">
        <w:trPr>
          <w:trHeight w:val="465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Підсумковий контроль (екзамен)</w:t>
            </w:r>
          </w:p>
        </w:tc>
        <w:tc>
          <w:tcPr>
            <w:tcW w:w="9781" w:type="dxa"/>
            <w:gridSpan w:val="3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077465" w:rsidRDefault="00077465" w:rsidP="0054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45A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77465" w:rsidRPr="002E36B4" w:rsidTr="00CB15C0">
        <w:trPr>
          <w:trHeight w:val="465"/>
          <w:tblHeader/>
        </w:trPr>
        <w:tc>
          <w:tcPr>
            <w:tcW w:w="3714" w:type="dxa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7B98">
              <w:rPr>
                <w:rFonts w:ascii="Times New Roman" w:hAnsi="Times New Roman" w:cs="Times New Roman"/>
                <w:b/>
              </w:rPr>
              <w:t xml:space="preserve">Всього за курс </w:t>
            </w:r>
          </w:p>
        </w:tc>
        <w:tc>
          <w:tcPr>
            <w:tcW w:w="9781" w:type="dxa"/>
            <w:gridSpan w:val="3"/>
            <w:tcMar>
              <w:left w:w="28" w:type="dxa"/>
              <w:right w:w="28" w:type="dxa"/>
            </w:tcMar>
            <w:vAlign w:val="center"/>
          </w:tcPr>
          <w:p w:rsidR="00077465" w:rsidRPr="00A21A53" w:rsidRDefault="00077465" w:rsidP="00CB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077465" w:rsidRPr="002E36B4" w:rsidRDefault="00077465" w:rsidP="00CB1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B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077465" w:rsidRPr="00410A7C" w:rsidRDefault="00077465" w:rsidP="0007746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410A7C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ПОЛІТИК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  <w:t xml:space="preserve"> </w:t>
      </w:r>
      <w:r w:rsidRPr="00410A7C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КУРСУ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332"/>
        <w:gridCol w:w="12518"/>
      </w:tblGrid>
      <w:tr w:rsidR="00077465" w:rsidRPr="00C603E5" w:rsidTr="00CB15C0">
        <w:trPr>
          <w:trHeight w:val="976"/>
        </w:trPr>
        <w:tc>
          <w:tcPr>
            <w:tcW w:w="2332" w:type="dxa"/>
          </w:tcPr>
          <w:p w:rsidR="00077465" w:rsidRPr="00C603E5" w:rsidRDefault="00077465" w:rsidP="00CB15C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Політика оцінювання</w:t>
            </w:r>
          </w:p>
        </w:tc>
        <w:tc>
          <w:tcPr>
            <w:tcW w:w="12518" w:type="dxa"/>
          </w:tcPr>
          <w:p w:rsidR="00077465" w:rsidRPr="00C603E5" w:rsidRDefault="00077465" w:rsidP="00CB15C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E5">
              <w:rPr>
                <w:rFonts w:ascii="Times New Roman" w:hAnsi="Times New Roman" w:cs="Times New Roman"/>
                <w:sz w:val="24"/>
                <w:szCs w:val="24"/>
              </w:rPr>
              <w:t>В основу рейтингового оцінювання знань закладена 100-бальна шкала оцінювання (максимально можлива сума балів, яку може набрати здобувач за всіма видами контролю знань з дисципліни з урахуванням поточної успішності, самостійної роботи, науково-дослідної роботи, модульного контролю тощо). Встановлюється, що при вивченні дисципліни здобувач може набрати максимально 100 балів.</w:t>
            </w:r>
          </w:p>
        </w:tc>
      </w:tr>
      <w:tr w:rsidR="00077465" w:rsidRPr="00C603E5" w:rsidTr="00CB15C0">
        <w:trPr>
          <w:trHeight w:val="666"/>
        </w:trPr>
        <w:tc>
          <w:tcPr>
            <w:tcW w:w="2332" w:type="dxa"/>
          </w:tcPr>
          <w:p w:rsidR="00077465" w:rsidRPr="00C603E5" w:rsidRDefault="00077465" w:rsidP="00CB15C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Політика щодо академічної доброчесності</w:t>
            </w:r>
          </w:p>
        </w:tc>
        <w:tc>
          <w:tcPr>
            <w:tcW w:w="12518" w:type="dxa"/>
          </w:tcPr>
          <w:p w:rsidR="00077465" w:rsidRPr="00C603E5" w:rsidRDefault="00077465" w:rsidP="00CB1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3E5">
              <w:rPr>
                <w:rFonts w:ascii="Times New Roman" w:eastAsia="Times New Roman" w:hAnsi="Times New Roman" w:cs="Times New Roman"/>
                <w:sz w:val="24"/>
                <w:szCs w:val="24"/>
              </w:rPr>
              <w:t>Під час підготовки до практичних занять, проведення контрольних заходів студенти повинні дотримуватися правил академічної доброчесності, які визначено Кодексом доброчесності Уманського НУС. Жодні форми порушення академічної доброчесності не толеруються. У випадку таких подій – реагування відповідно до Кодексу доброчесності Уманського НУС.</w:t>
            </w:r>
          </w:p>
        </w:tc>
      </w:tr>
      <w:tr w:rsidR="00077465" w:rsidRPr="00C603E5" w:rsidTr="00CB15C0">
        <w:trPr>
          <w:trHeight w:val="432"/>
        </w:trPr>
        <w:tc>
          <w:tcPr>
            <w:tcW w:w="2332" w:type="dxa"/>
          </w:tcPr>
          <w:p w:rsidR="00077465" w:rsidRPr="00C603E5" w:rsidRDefault="00077465" w:rsidP="00CB15C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3E5">
              <w:rPr>
                <w:rFonts w:ascii="Times New Roman" w:hAnsi="Times New Roman" w:cs="Times New Roman"/>
                <w:b/>
                <w:sz w:val="24"/>
                <w:szCs w:val="24"/>
              </w:rPr>
              <w:t>Політика щодо відвідування</w:t>
            </w:r>
          </w:p>
        </w:tc>
        <w:tc>
          <w:tcPr>
            <w:tcW w:w="12518" w:type="dxa"/>
          </w:tcPr>
          <w:p w:rsidR="00077465" w:rsidRPr="00C603E5" w:rsidRDefault="00077465" w:rsidP="00CB15C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3E5">
              <w:rPr>
                <w:rFonts w:ascii="Times New Roman" w:hAnsi="Times New Roman" w:cs="Times New Roman"/>
                <w:sz w:val="24"/>
                <w:szCs w:val="24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(за погодженням із деканом факультету)</w:t>
            </w:r>
          </w:p>
        </w:tc>
      </w:tr>
    </w:tbl>
    <w:p w:rsidR="00077465" w:rsidRDefault="00077465" w:rsidP="0007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77465" w:rsidRDefault="00A46917" w:rsidP="0007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noProof/>
        </w:rPr>
        <w:lastRenderedPageBreak/>
        <w:drawing>
          <wp:inline distT="0" distB="0" distL="0" distR="0" wp14:anchorId="36456F8F" wp14:editId="33E0A4E1">
            <wp:extent cx="9134022" cy="4591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3079" cy="459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917" w:rsidRDefault="00A46917" w:rsidP="0007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46917" w:rsidRDefault="00A46917" w:rsidP="0007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46917" w:rsidRDefault="00A46917" w:rsidP="0007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46917" w:rsidRDefault="00A46917" w:rsidP="0007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46917" w:rsidRDefault="00A46917" w:rsidP="0007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46917" w:rsidRDefault="00A46917" w:rsidP="0007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46917" w:rsidRDefault="00A46917" w:rsidP="0007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46917" w:rsidRDefault="00A46917" w:rsidP="0007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noProof/>
        </w:rPr>
        <w:lastRenderedPageBreak/>
        <w:drawing>
          <wp:inline distT="0" distB="0" distL="0" distR="0" wp14:anchorId="77CFC016" wp14:editId="64A64C9D">
            <wp:extent cx="9391650" cy="4606163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90681" cy="460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917" w:rsidRDefault="00A46917" w:rsidP="0007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46917" w:rsidRDefault="00A46917" w:rsidP="0007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77465" w:rsidRDefault="00077465" w:rsidP="0007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45AFC" w:rsidRDefault="00545AFC" w:rsidP="0007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45AFC" w:rsidRDefault="00545AFC" w:rsidP="0007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45AFC" w:rsidRDefault="00545AFC" w:rsidP="0007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45AFC" w:rsidRDefault="00545AFC" w:rsidP="0007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45AFC" w:rsidRDefault="00545AFC" w:rsidP="0007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45AFC" w:rsidRDefault="00545AFC" w:rsidP="0007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45AFC" w:rsidRDefault="00545AFC" w:rsidP="0007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45AFC" w:rsidRPr="000F23A2" w:rsidRDefault="00545AFC" w:rsidP="0007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77465" w:rsidRPr="000F23A2" w:rsidRDefault="00077465" w:rsidP="0007746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F23A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lastRenderedPageBreak/>
        <w:t>Шкала оцінювання: національна та ECTS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2169"/>
        <w:gridCol w:w="5065"/>
        <w:gridCol w:w="4308"/>
      </w:tblGrid>
      <w:tr w:rsidR="00077465" w:rsidRPr="000F23A2" w:rsidTr="00CB15C0">
        <w:trPr>
          <w:trHeight w:val="450"/>
        </w:trPr>
        <w:tc>
          <w:tcPr>
            <w:tcW w:w="1142" w:type="pct"/>
            <w:vMerge w:val="restart"/>
            <w:vAlign w:val="center"/>
          </w:tcPr>
          <w:p w:rsidR="00077465" w:rsidRPr="000F23A2" w:rsidRDefault="00077465" w:rsidP="00CB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23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725" w:type="pct"/>
            <w:vMerge w:val="restart"/>
            <w:vAlign w:val="center"/>
          </w:tcPr>
          <w:p w:rsidR="00077465" w:rsidRPr="000F23A2" w:rsidRDefault="00077465" w:rsidP="00CB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23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Оцінка ECTS</w:t>
            </w:r>
          </w:p>
        </w:tc>
        <w:tc>
          <w:tcPr>
            <w:tcW w:w="3133" w:type="pct"/>
            <w:gridSpan w:val="2"/>
            <w:vAlign w:val="center"/>
          </w:tcPr>
          <w:p w:rsidR="00077465" w:rsidRPr="000F23A2" w:rsidRDefault="00077465" w:rsidP="00CB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23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077465" w:rsidRPr="000F23A2" w:rsidTr="00CB15C0">
        <w:trPr>
          <w:trHeight w:val="450"/>
        </w:trPr>
        <w:tc>
          <w:tcPr>
            <w:tcW w:w="1142" w:type="pct"/>
            <w:vMerge/>
            <w:vAlign w:val="center"/>
          </w:tcPr>
          <w:p w:rsidR="00077465" w:rsidRPr="000F23A2" w:rsidRDefault="00077465" w:rsidP="00CB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5" w:type="pct"/>
            <w:vMerge/>
            <w:vAlign w:val="center"/>
          </w:tcPr>
          <w:p w:rsidR="00077465" w:rsidRPr="000F23A2" w:rsidRDefault="00077465" w:rsidP="00CB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3" w:type="pct"/>
            <w:vAlign w:val="center"/>
          </w:tcPr>
          <w:p w:rsidR="00077465" w:rsidRPr="000F23A2" w:rsidRDefault="00077465" w:rsidP="00CB1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23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1440" w:type="pct"/>
            <w:shd w:val="clear" w:color="auto" w:fill="auto"/>
          </w:tcPr>
          <w:p w:rsidR="00077465" w:rsidRPr="000F23A2" w:rsidRDefault="00077465" w:rsidP="00CB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23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077465" w:rsidRPr="000F23A2" w:rsidTr="00CB15C0">
        <w:tc>
          <w:tcPr>
            <w:tcW w:w="1142" w:type="pct"/>
            <w:vAlign w:val="center"/>
          </w:tcPr>
          <w:p w:rsidR="00077465" w:rsidRPr="000F23A2" w:rsidRDefault="00077465" w:rsidP="00CB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23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725" w:type="pct"/>
            <w:vAlign w:val="center"/>
          </w:tcPr>
          <w:p w:rsidR="00077465" w:rsidRPr="000F23A2" w:rsidRDefault="00077465" w:rsidP="00CB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23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693" w:type="pct"/>
            <w:vAlign w:val="center"/>
          </w:tcPr>
          <w:p w:rsidR="00077465" w:rsidRPr="000F23A2" w:rsidRDefault="00077465" w:rsidP="00CB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23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відмінно  </w:t>
            </w:r>
          </w:p>
        </w:tc>
        <w:tc>
          <w:tcPr>
            <w:tcW w:w="1440" w:type="pct"/>
            <w:vMerge w:val="restart"/>
          </w:tcPr>
          <w:p w:rsidR="00077465" w:rsidRPr="000F23A2" w:rsidRDefault="00077465" w:rsidP="00CB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77465" w:rsidRPr="000F23A2" w:rsidRDefault="00077465" w:rsidP="00CB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77465" w:rsidRPr="000F23A2" w:rsidRDefault="00077465" w:rsidP="00CB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23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077465" w:rsidRPr="000F23A2" w:rsidTr="00CB15C0">
        <w:trPr>
          <w:trHeight w:val="194"/>
        </w:trPr>
        <w:tc>
          <w:tcPr>
            <w:tcW w:w="1142" w:type="pct"/>
            <w:vAlign w:val="center"/>
          </w:tcPr>
          <w:p w:rsidR="00077465" w:rsidRPr="000F23A2" w:rsidRDefault="00077465" w:rsidP="00CB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23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725" w:type="pct"/>
            <w:vAlign w:val="center"/>
          </w:tcPr>
          <w:p w:rsidR="00077465" w:rsidRPr="000F23A2" w:rsidRDefault="00077465" w:rsidP="00CB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23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693" w:type="pct"/>
            <w:vMerge w:val="restart"/>
            <w:vAlign w:val="center"/>
          </w:tcPr>
          <w:p w:rsidR="00077465" w:rsidRPr="000F23A2" w:rsidRDefault="00077465" w:rsidP="00CB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23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добре </w:t>
            </w:r>
          </w:p>
        </w:tc>
        <w:tc>
          <w:tcPr>
            <w:tcW w:w="1440" w:type="pct"/>
            <w:vMerge/>
          </w:tcPr>
          <w:p w:rsidR="00077465" w:rsidRPr="000F23A2" w:rsidRDefault="00077465" w:rsidP="00CB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465" w:rsidRPr="000F23A2" w:rsidTr="00CB15C0">
        <w:tc>
          <w:tcPr>
            <w:tcW w:w="1142" w:type="pct"/>
            <w:vAlign w:val="center"/>
          </w:tcPr>
          <w:p w:rsidR="00077465" w:rsidRPr="000F23A2" w:rsidRDefault="00077465" w:rsidP="00CB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23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725" w:type="pct"/>
            <w:vAlign w:val="center"/>
          </w:tcPr>
          <w:p w:rsidR="00077465" w:rsidRPr="000F23A2" w:rsidRDefault="00077465" w:rsidP="00CB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23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693" w:type="pct"/>
            <w:vMerge/>
            <w:vAlign w:val="center"/>
          </w:tcPr>
          <w:p w:rsidR="00077465" w:rsidRPr="000F23A2" w:rsidRDefault="00077465" w:rsidP="00CB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pct"/>
            <w:vMerge/>
          </w:tcPr>
          <w:p w:rsidR="00077465" w:rsidRPr="000F23A2" w:rsidRDefault="00077465" w:rsidP="00CB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465" w:rsidRPr="000F23A2" w:rsidTr="00CB15C0">
        <w:tc>
          <w:tcPr>
            <w:tcW w:w="1142" w:type="pct"/>
            <w:vAlign w:val="center"/>
          </w:tcPr>
          <w:p w:rsidR="00077465" w:rsidRPr="000F23A2" w:rsidRDefault="00077465" w:rsidP="00CB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23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725" w:type="pct"/>
            <w:vAlign w:val="center"/>
          </w:tcPr>
          <w:p w:rsidR="00077465" w:rsidRPr="000F23A2" w:rsidRDefault="00077465" w:rsidP="00CB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23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1693" w:type="pct"/>
            <w:vMerge w:val="restart"/>
            <w:vAlign w:val="center"/>
          </w:tcPr>
          <w:p w:rsidR="00077465" w:rsidRPr="000F23A2" w:rsidRDefault="00077465" w:rsidP="00CB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23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1440" w:type="pct"/>
            <w:vMerge/>
          </w:tcPr>
          <w:p w:rsidR="00077465" w:rsidRPr="000F23A2" w:rsidRDefault="00077465" w:rsidP="00CB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465" w:rsidRPr="000F23A2" w:rsidTr="00CB15C0">
        <w:tc>
          <w:tcPr>
            <w:tcW w:w="1142" w:type="pct"/>
            <w:vAlign w:val="center"/>
          </w:tcPr>
          <w:p w:rsidR="00077465" w:rsidRPr="000F23A2" w:rsidRDefault="00077465" w:rsidP="00CB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23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725" w:type="pct"/>
            <w:vAlign w:val="center"/>
          </w:tcPr>
          <w:p w:rsidR="00077465" w:rsidRPr="000F23A2" w:rsidRDefault="00077465" w:rsidP="00CB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23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 </w:t>
            </w:r>
          </w:p>
        </w:tc>
        <w:tc>
          <w:tcPr>
            <w:tcW w:w="1693" w:type="pct"/>
            <w:vMerge/>
            <w:vAlign w:val="center"/>
          </w:tcPr>
          <w:p w:rsidR="00077465" w:rsidRPr="000F23A2" w:rsidRDefault="00077465" w:rsidP="00CB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pct"/>
            <w:vMerge/>
          </w:tcPr>
          <w:p w:rsidR="00077465" w:rsidRPr="000F23A2" w:rsidRDefault="00077465" w:rsidP="00CB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465" w:rsidRPr="000F23A2" w:rsidTr="00CB15C0">
        <w:tc>
          <w:tcPr>
            <w:tcW w:w="1142" w:type="pct"/>
            <w:vAlign w:val="center"/>
          </w:tcPr>
          <w:p w:rsidR="00077465" w:rsidRPr="000F23A2" w:rsidRDefault="00077465" w:rsidP="00CB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23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725" w:type="pct"/>
            <w:vAlign w:val="center"/>
          </w:tcPr>
          <w:p w:rsidR="00077465" w:rsidRPr="000F23A2" w:rsidRDefault="00077465" w:rsidP="00CB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23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1693" w:type="pct"/>
            <w:vAlign w:val="center"/>
          </w:tcPr>
          <w:p w:rsidR="00077465" w:rsidRPr="000F23A2" w:rsidRDefault="00077465" w:rsidP="00CB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23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440" w:type="pct"/>
          </w:tcPr>
          <w:p w:rsidR="00077465" w:rsidRPr="000F23A2" w:rsidRDefault="00077465" w:rsidP="00CB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23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077465" w:rsidRPr="000F23A2" w:rsidTr="00CB15C0">
        <w:trPr>
          <w:trHeight w:val="708"/>
        </w:trPr>
        <w:tc>
          <w:tcPr>
            <w:tcW w:w="1142" w:type="pct"/>
            <w:vAlign w:val="center"/>
          </w:tcPr>
          <w:p w:rsidR="00077465" w:rsidRPr="000F23A2" w:rsidRDefault="00077465" w:rsidP="00CB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23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725" w:type="pct"/>
            <w:vAlign w:val="center"/>
          </w:tcPr>
          <w:p w:rsidR="00077465" w:rsidRPr="000F23A2" w:rsidRDefault="00077465" w:rsidP="00CB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23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1693" w:type="pct"/>
            <w:vAlign w:val="center"/>
          </w:tcPr>
          <w:p w:rsidR="00077465" w:rsidRPr="000F23A2" w:rsidRDefault="00077465" w:rsidP="00CB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23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440" w:type="pct"/>
          </w:tcPr>
          <w:p w:rsidR="00077465" w:rsidRPr="000F23A2" w:rsidRDefault="00077465" w:rsidP="00CB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23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077465" w:rsidRPr="000F23A2" w:rsidRDefault="00077465" w:rsidP="0007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77465" w:rsidRPr="00535A99" w:rsidRDefault="00077465" w:rsidP="0007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77465" w:rsidRPr="006D2E5C" w:rsidRDefault="00077465" w:rsidP="00077465">
      <w:pPr>
        <w:rPr>
          <w:lang w:val="uk-UA"/>
        </w:rPr>
      </w:pPr>
    </w:p>
    <w:p w:rsidR="00077465" w:rsidRPr="004B375A" w:rsidRDefault="00077465" w:rsidP="00077465">
      <w:pPr>
        <w:rPr>
          <w:lang w:val="uk-UA"/>
        </w:rPr>
      </w:pPr>
    </w:p>
    <w:p w:rsidR="00B673CC" w:rsidRPr="00077465" w:rsidRDefault="00B673CC">
      <w:pPr>
        <w:rPr>
          <w:lang w:val="uk-UA"/>
        </w:rPr>
      </w:pPr>
    </w:p>
    <w:sectPr w:rsidR="00B673CC" w:rsidRPr="00077465" w:rsidSect="006478FD">
      <w:pgSz w:w="16838" w:h="11906"/>
      <w:pgMar w:top="709" w:right="1103" w:bottom="850" w:left="993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586B"/>
    <w:multiLevelType w:val="hybridMultilevel"/>
    <w:tmpl w:val="EE46AAC8"/>
    <w:lvl w:ilvl="0" w:tplc="FFFFFFFF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65"/>
    <w:rsid w:val="000136E6"/>
    <w:rsid w:val="00077465"/>
    <w:rsid w:val="00545AFC"/>
    <w:rsid w:val="00A46917"/>
    <w:rsid w:val="00A62907"/>
    <w:rsid w:val="00A7564D"/>
    <w:rsid w:val="00B673CC"/>
    <w:rsid w:val="00C1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465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077465"/>
    <w:pPr>
      <w:spacing w:after="0" w:line="240" w:lineRule="auto"/>
      <w:ind w:left="283" w:hanging="283"/>
    </w:pPr>
    <w:rPr>
      <w:rFonts w:ascii="Arial" w:eastAsia="Times New Roman" w:hAnsi="Arial" w:cs="Times New Roman"/>
      <w:color w:val="000000"/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46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465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077465"/>
    <w:pPr>
      <w:spacing w:after="0" w:line="240" w:lineRule="auto"/>
      <w:ind w:left="283" w:hanging="283"/>
    </w:pPr>
    <w:rPr>
      <w:rFonts w:ascii="Arial" w:eastAsia="Times New Roman" w:hAnsi="Arial" w:cs="Times New Roman"/>
      <w:color w:val="000000"/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4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http://moodle.udau.edu.ua/login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3</cp:revision>
  <dcterms:created xsi:type="dcterms:W3CDTF">2021-09-16T06:48:00Z</dcterms:created>
  <dcterms:modified xsi:type="dcterms:W3CDTF">2021-10-06T10:34:00Z</dcterms:modified>
</cp:coreProperties>
</file>