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21B74" w14:textId="77777777" w:rsidR="008C1065" w:rsidRPr="003B553D" w:rsidRDefault="008C1065" w:rsidP="008C1065">
      <w:pPr>
        <w:pBdr>
          <w:top w:val="nil"/>
          <w:left w:val="nil"/>
          <w:bottom w:val="nil"/>
          <w:right w:val="nil"/>
          <w:between w:val="nil"/>
        </w:pBdr>
        <w:jc w:val="center"/>
        <w:rPr>
          <w:rFonts w:ascii="Times New Roman" w:eastAsia="Times New Roman" w:hAnsi="Times New Roman" w:cs="Times New Roman"/>
          <w:sz w:val="24"/>
          <w:szCs w:val="24"/>
        </w:rPr>
      </w:pPr>
    </w:p>
    <w:p w14:paraId="139A779E" w14:textId="77777777" w:rsidR="00482684" w:rsidRPr="003B553D" w:rsidRDefault="00482684" w:rsidP="00482684">
      <w:pPr>
        <w:pBdr>
          <w:top w:val="nil"/>
          <w:left w:val="nil"/>
          <w:bottom w:val="nil"/>
          <w:right w:val="nil"/>
          <w:between w:val="nil"/>
        </w:pBdr>
        <w:jc w:val="center"/>
        <w:rPr>
          <w:rFonts w:ascii="Times New Roman" w:eastAsia="Times New Roman" w:hAnsi="Times New Roman" w:cs="Times New Roman"/>
          <w:sz w:val="24"/>
          <w:szCs w:val="24"/>
        </w:rPr>
      </w:pPr>
    </w:p>
    <w:tbl>
      <w:tblPr>
        <w:tblStyle w:val="af5"/>
        <w:tblW w:w="10490" w:type="dxa"/>
        <w:tblInd w:w="250" w:type="dxa"/>
        <w:tblLayout w:type="fixed"/>
        <w:tblLook w:val="04A0" w:firstRow="1" w:lastRow="0" w:firstColumn="1" w:lastColumn="0" w:noHBand="0" w:noVBand="1"/>
      </w:tblPr>
      <w:tblGrid>
        <w:gridCol w:w="3969"/>
        <w:gridCol w:w="6521"/>
      </w:tblGrid>
      <w:tr w:rsidR="00482684" w:rsidRPr="003B553D" w14:paraId="56072B00" w14:textId="77777777" w:rsidTr="00667380">
        <w:trPr>
          <w:trHeight w:val="4343"/>
        </w:trPr>
        <w:tc>
          <w:tcPr>
            <w:tcW w:w="3969" w:type="dxa"/>
            <w:tcBorders>
              <w:top w:val="nil"/>
              <w:left w:val="nil"/>
            </w:tcBorders>
          </w:tcPr>
          <w:p w14:paraId="6CF808CA" w14:textId="77777777" w:rsidR="00482684" w:rsidRPr="003B553D" w:rsidRDefault="00482684" w:rsidP="00FF3CB3">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3B553D">
              <w:rPr>
                <w:noProof/>
                <w:lang w:val="ru-RU" w:eastAsia="ru-RU"/>
              </w:rPr>
              <mc:AlternateContent>
                <mc:Choice Requires="wps">
                  <w:drawing>
                    <wp:inline distT="0" distB="0" distL="0" distR="0" wp14:anchorId="413593F4" wp14:editId="3F79C1AC">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3B553D">
              <w:rPr>
                <w:rFonts w:ascii="Times New Roman" w:eastAsia="Times New Roman" w:hAnsi="Times New Roman" w:cs="Times New Roman"/>
                <w:b/>
                <w:noProof/>
                <w:sz w:val="24"/>
                <w:szCs w:val="24"/>
                <w:lang w:val="ru-RU" w:eastAsia="ru-RU"/>
              </w:rPr>
              <w:drawing>
                <wp:inline distT="0" distB="0" distL="0" distR="0" wp14:anchorId="3D07A8A5" wp14:editId="69DD8E84">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sidRPr="003B553D">
              <w:rPr>
                <w:noProof/>
                <w:lang w:val="ru-RU" w:eastAsia="ru-RU"/>
              </w:rPr>
              <mc:AlternateContent>
                <mc:Choice Requires="wps">
                  <w:drawing>
                    <wp:inline distT="0" distB="0" distL="0" distR="0" wp14:anchorId="73B15037" wp14:editId="745F4E41">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3B553D">
              <w:rPr>
                <w:rFonts w:ascii="Times New Roman" w:eastAsia="Times New Roman" w:hAnsi="Times New Roman" w:cs="Times New Roman"/>
                <w:b/>
                <w:sz w:val="24"/>
                <w:szCs w:val="24"/>
              </w:rPr>
              <w:t xml:space="preserve"> </w:t>
            </w:r>
          </w:p>
          <w:p w14:paraId="27EB9265" w14:textId="02761C6E" w:rsidR="00482684" w:rsidRPr="003B553D" w:rsidRDefault="00482684" w:rsidP="00B26CB7">
            <w:pPr>
              <w:pBdr>
                <w:top w:val="nil"/>
                <w:left w:val="nil"/>
                <w:bottom w:val="nil"/>
                <w:right w:val="nil"/>
                <w:between w:val="nil"/>
              </w:pBdr>
              <w:ind w:right="-288"/>
              <w:jc w:val="center"/>
              <w:rPr>
                <w:rFonts w:ascii="Times New Roman" w:eastAsia="Times New Roman" w:hAnsi="Times New Roman" w:cs="Times New Roman"/>
                <w:b/>
                <w:color w:val="002060"/>
                <w:sz w:val="26"/>
                <w:szCs w:val="26"/>
              </w:rPr>
            </w:pPr>
            <w:r w:rsidRPr="003B553D">
              <w:rPr>
                <w:rFonts w:ascii="Times New Roman" w:eastAsia="Times New Roman" w:hAnsi="Times New Roman" w:cs="Times New Roman"/>
                <w:b/>
                <w:color w:val="002060"/>
                <w:sz w:val="26"/>
                <w:szCs w:val="26"/>
              </w:rPr>
              <w:t>Уманський національний університет садівництва</w:t>
            </w:r>
          </w:p>
          <w:p w14:paraId="456B5192" w14:textId="77777777" w:rsidR="00B26CB7" w:rsidRPr="003B553D" w:rsidRDefault="00B26CB7" w:rsidP="00B26CB7">
            <w:pPr>
              <w:pBdr>
                <w:top w:val="nil"/>
                <w:left w:val="nil"/>
                <w:bottom w:val="nil"/>
                <w:right w:val="nil"/>
                <w:between w:val="nil"/>
              </w:pBdr>
              <w:jc w:val="center"/>
              <w:rPr>
                <w:rFonts w:ascii="Times New Roman" w:eastAsia="Times New Roman" w:hAnsi="Times New Roman" w:cs="Times New Roman"/>
                <w:b/>
                <w:color w:val="002060"/>
                <w:sz w:val="26"/>
                <w:szCs w:val="26"/>
              </w:rPr>
            </w:pPr>
          </w:p>
          <w:p w14:paraId="3D63AB97" w14:textId="77777777" w:rsidR="00B26CB7" w:rsidRPr="003B553D" w:rsidRDefault="00482684" w:rsidP="00B26CB7">
            <w:pPr>
              <w:pBdr>
                <w:top w:val="nil"/>
                <w:left w:val="nil"/>
                <w:bottom w:val="nil"/>
                <w:right w:val="nil"/>
                <w:between w:val="nil"/>
              </w:pBdr>
              <w:jc w:val="center"/>
              <w:rPr>
                <w:rFonts w:ascii="Times New Roman" w:eastAsia="Times New Roman" w:hAnsi="Times New Roman" w:cs="Times New Roman"/>
                <w:b/>
                <w:color w:val="002060"/>
                <w:sz w:val="26"/>
                <w:szCs w:val="26"/>
              </w:rPr>
            </w:pPr>
            <w:r w:rsidRPr="003B553D">
              <w:rPr>
                <w:rFonts w:ascii="Times New Roman" w:eastAsia="Times New Roman" w:hAnsi="Times New Roman" w:cs="Times New Roman"/>
                <w:b/>
                <w:color w:val="002060"/>
                <w:sz w:val="26"/>
                <w:szCs w:val="26"/>
              </w:rPr>
              <w:t xml:space="preserve">Факультет економіки </w:t>
            </w:r>
          </w:p>
          <w:p w14:paraId="135BFB68" w14:textId="33BAA289" w:rsidR="00482684" w:rsidRPr="003B553D" w:rsidRDefault="00482684" w:rsidP="00B26CB7">
            <w:pPr>
              <w:pBdr>
                <w:top w:val="nil"/>
                <w:left w:val="nil"/>
                <w:bottom w:val="nil"/>
                <w:right w:val="nil"/>
                <w:between w:val="nil"/>
              </w:pBdr>
              <w:jc w:val="center"/>
              <w:rPr>
                <w:rFonts w:ascii="Times New Roman" w:eastAsia="Times New Roman" w:hAnsi="Times New Roman" w:cs="Times New Roman"/>
                <w:b/>
                <w:color w:val="002060"/>
                <w:sz w:val="26"/>
                <w:szCs w:val="26"/>
              </w:rPr>
            </w:pPr>
            <w:r w:rsidRPr="003B553D">
              <w:rPr>
                <w:rFonts w:ascii="Times New Roman" w:eastAsia="Times New Roman" w:hAnsi="Times New Roman" w:cs="Times New Roman"/>
                <w:b/>
                <w:color w:val="002060"/>
                <w:sz w:val="26"/>
                <w:szCs w:val="26"/>
              </w:rPr>
              <w:t>і підприємництва</w:t>
            </w:r>
          </w:p>
          <w:p w14:paraId="5219CDC1" w14:textId="77777777" w:rsidR="00B26CB7" w:rsidRPr="003B553D" w:rsidRDefault="00B26CB7" w:rsidP="00B26CB7">
            <w:pPr>
              <w:pBdr>
                <w:top w:val="nil"/>
                <w:left w:val="nil"/>
                <w:bottom w:val="nil"/>
                <w:right w:val="nil"/>
                <w:between w:val="nil"/>
              </w:pBdr>
              <w:jc w:val="center"/>
              <w:rPr>
                <w:rFonts w:ascii="Times New Roman" w:eastAsia="Times New Roman" w:hAnsi="Times New Roman" w:cs="Times New Roman"/>
                <w:b/>
                <w:color w:val="002060"/>
                <w:sz w:val="26"/>
                <w:szCs w:val="26"/>
              </w:rPr>
            </w:pPr>
          </w:p>
          <w:p w14:paraId="4AC88448" w14:textId="77777777" w:rsidR="00482684" w:rsidRPr="003B553D" w:rsidRDefault="00482684" w:rsidP="00B26CB7">
            <w:pPr>
              <w:pBdr>
                <w:top w:val="nil"/>
                <w:left w:val="nil"/>
                <w:bottom w:val="nil"/>
                <w:right w:val="nil"/>
                <w:between w:val="nil"/>
              </w:pBdr>
              <w:jc w:val="center"/>
              <w:rPr>
                <w:rFonts w:ascii="Times New Roman" w:eastAsia="Times New Roman" w:hAnsi="Times New Roman" w:cs="Times New Roman"/>
                <w:b/>
                <w:sz w:val="24"/>
                <w:szCs w:val="24"/>
              </w:rPr>
            </w:pPr>
            <w:r w:rsidRPr="003B553D">
              <w:rPr>
                <w:rFonts w:ascii="Times New Roman" w:eastAsia="Times New Roman" w:hAnsi="Times New Roman" w:cs="Times New Roman"/>
                <w:b/>
                <w:color w:val="002060"/>
                <w:sz w:val="26"/>
                <w:szCs w:val="26"/>
              </w:rPr>
              <w:t>Кафедра підприємництва, торгівлі та біржової діяльності</w:t>
            </w:r>
          </w:p>
        </w:tc>
        <w:tc>
          <w:tcPr>
            <w:tcW w:w="6521" w:type="dxa"/>
            <w:tcBorders>
              <w:top w:val="nil"/>
              <w:right w:val="nil"/>
            </w:tcBorders>
          </w:tcPr>
          <w:p w14:paraId="0987A8E5" w14:textId="77777777" w:rsidR="00482684" w:rsidRPr="003B553D" w:rsidRDefault="00482684" w:rsidP="00FF3CB3">
            <w:pPr>
              <w:jc w:val="center"/>
              <w:rPr>
                <w:rFonts w:ascii="Times New Roman" w:eastAsia="Times New Roman" w:hAnsi="Times New Roman" w:cs="Times New Roman"/>
                <w:b/>
                <w:color w:val="002060"/>
                <w:sz w:val="28"/>
                <w:szCs w:val="28"/>
              </w:rPr>
            </w:pPr>
            <w:r w:rsidRPr="003B553D">
              <w:rPr>
                <w:rFonts w:ascii="Times New Roman" w:eastAsia="Times New Roman" w:hAnsi="Times New Roman" w:cs="Times New Roman"/>
                <w:b/>
                <w:color w:val="002060"/>
                <w:sz w:val="28"/>
                <w:szCs w:val="28"/>
              </w:rPr>
              <w:t>СИЛАБУС НАВЧАЛЬНОЇ ДИСЦИПЛІНИ</w:t>
            </w:r>
          </w:p>
          <w:p w14:paraId="6378A62F" w14:textId="700AB8D1" w:rsidR="00AB53B9" w:rsidRPr="003B553D" w:rsidRDefault="00AB53B9" w:rsidP="00AB53B9">
            <w:pPr>
              <w:jc w:val="center"/>
              <w:rPr>
                <w:rFonts w:ascii="Times New Roman" w:eastAsia="Times New Roman" w:hAnsi="Times New Roman" w:cs="Times New Roman"/>
                <w:b/>
                <w:color w:val="002060"/>
                <w:sz w:val="28"/>
                <w:szCs w:val="28"/>
              </w:rPr>
            </w:pPr>
            <w:r w:rsidRPr="003B553D">
              <w:rPr>
                <w:rFonts w:ascii="Times New Roman" w:eastAsia="Times New Roman" w:hAnsi="Times New Roman" w:cs="Times New Roman"/>
                <w:b/>
                <w:color w:val="002060"/>
                <w:sz w:val="28"/>
                <w:szCs w:val="28"/>
              </w:rPr>
              <w:t>«</w:t>
            </w:r>
            <w:r>
              <w:rPr>
                <w:rFonts w:ascii="Times New Roman" w:eastAsia="Times New Roman" w:hAnsi="Times New Roman" w:cs="Times New Roman"/>
                <w:b/>
                <w:color w:val="002060"/>
                <w:sz w:val="28"/>
                <w:szCs w:val="28"/>
              </w:rPr>
              <w:t>Основи підприємництва</w:t>
            </w:r>
            <w:r w:rsidRPr="003B553D">
              <w:rPr>
                <w:rFonts w:ascii="Times New Roman" w:eastAsia="Times New Roman" w:hAnsi="Times New Roman" w:cs="Times New Roman"/>
                <w:b/>
                <w:color w:val="002060"/>
                <w:sz w:val="28"/>
                <w:szCs w:val="28"/>
              </w:rPr>
              <w:t>»</w:t>
            </w:r>
          </w:p>
          <w:p w14:paraId="71CADD5E" w14:textId="77777777" w:rsidR="00482684" w:rsidRPr="003B553D" w:rsidRDefault="00482684" w:rsidP="00FF3CB3">
            <w:pPr>
              <w:jc w:val="center"/>
              <w:rPr>
                <w:rFonts w:ascii="Times New Roman" w:eastAsia="Times New Roman" w:hAnsi="Times New Roman" w:cs="Times New Roman"/>
                <w:b/>
                <w:sz w:val="14"/>
                <w:szCs w:val="24"/>
              </w:rPr>
            </w:pPr>
          </w:p>
          <w:tbl>
            <w:tblPr>
              <w:tblStyle w:val="af5"/>
              <w:tblW w:w="638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3544"/>
            </w:tblGrid>
            <w:tr w:rsidR="00482684" w:rsidRPr="003B553D" w14:paraId="1B394B2B" w14:textId="77777777" w:rsidTr="00667380">
              <w:trPr>
                <w:trHeight w:val="352"/>
              </w:trPr>
              <w:tc>
                <w:tcPr>
                  <w:tcW w:w="2836" w:type="dxa"/>
                </w:tcPr>
                <w:p w14:paraId="0E9B4641" w14:textId="77777777" w:rsidR="00482684" w:rsidRPr="003B553D" w:rsidRDefault="00482684" w:rsidP="00FF3CB3">
                  <w:pPr>
                    <w:rPr>
                      <w:rFonts w:ascii="Times New Roman" w:eastAsia="Times New Roman" w:hAnsi="Times New Roman" w:cs="Times New Roman"/>
                      <w:b/>
                      <w:sz w:val="22"/>
                      <w:szCs w:val="22"/>
                    </w:rPr>
                  </w:pPr>
                  <w:r w:rsidRPr="003B553D">
                    <w:rPr>
                      <w:rFonts w:ascii="Times New Roman" w:hAnsi="Times New Roman" w:cs="Times New Roman"/>
                      <w:b/>
                      <w:sz w:val="22"/>
                      <w:szCs w:val="22"/>
                    </w:rPr>
                    <w:t>Рівень вищої освіти:</w:t>
                  </w:r>
                </w:p>
              </w:tc>
              <w:tc>
                <w:tcPr>
                  <w:tcW w:w="3544" w:type="dxa"/>
                </w:tcPr>
                <w:p w14:paraId="75E2DCB0" w14:textId="72929035" w:rsidR="00482684" w:rsidRPr="003B553D" w:rsidRDefault="00E752DF" w:rsidP="00FF3CB3">
                  <w:pPr>
                    <w:rPr>
                      <w:rFonts w:ascii="Times New Roman" w:eastAsia="Times New Roman" w:hAnsi="Times New Roman" w:cs="Times New Roman"/>
                      <w:b/>
                      <w:sz w:val="22"/>
                      <w:szCs w:val="22"/>
                      <w:highlight w:val="yellow"/>
                      <w:u w:val="single"/>
                    </w:rPr>
                  </w:pPr>
                  <w:r w:rsidRPr="006E7190">
                    <w:rPr>
                      <w:rFonts w:ascii="Times New Roman" w:eastAsia="Times New Roman" w:hAnsi="Times New Roman" w:cs="Times New Roman"/>
                      <w:b/>
                      <w:sz w:val="22"/>
                      <w:szCs w:val="22"/>
                      <w:u w:val="single"/>
                    </w:rPr>
                    <w:t>перший (</w:t>
                  </w:r>
                  <w:proofErr w:type="spellStart"/>
                  <w:r w:rsidRPr="006E7190">
                    <w:rPr>
                      <w:rFonts w:ascii="Times New Roman" w:eastAsia="Times New Roman" w:hAnsi="Times New Roman" w:cs="Times New Roman"/>
                      <w:b/>
                      <w:sz w:val="22"/>
                      <w:szCs w:val="22"/>
                      <w:u w:val="single"/>
                    </w:rPr>
                    <w:t>бакалаврcький</w:t>
                  </w:r>
                  <w:proofErr w:type="spellEnd"/>
                  <w:r w:rsidRPr="006E7190">
                    <w:rPr>
                      <w:rFonts w:ascii="Times New Roman" w:eastAsia="Times New Roman" w:hAnsi="Times New Roman" w:cs="Times New Roman"/>
                      <w:b/>
                      <w:sz w:val="22"/>
                      <w:szCs w:val="22"/>
                      <w:u w:val="single"/>
                    </w:rPr>
                    <w:t>)</w:t>
                  </w:r>
                </w:p>
              </w:tc>
            </w:tr>
            <w:tr w:rsidR="00482684" w:rsidRPr="003B553D" w14:paraId="45209973" w14:textId="77777777" w:rsidTr="00667380">
              <w:trPr>
                <w:trHeight w:val="352"/>
              </w:trPr>
              <w:tc>
                <w:tcPr>
                  <w:tcW w:w="2836" w:type="dxa"/>
                </w:tcPr>
                <w:p w14:paraId="00057496" w14:textId="77777777" w:rsidR="00482684" w:rsidRPr="003B553D" w:rsidRDefault="00482684" w:rsidP="00FF3CB3">
                  <w:pPr>
                    <w:rPr>
                      <w:rFonts w:ascii="Times New Roman" w:eastAsia="Times New Roman" w:hAnsi="Times New Roman" w:cs="Times New Roman"/>
                      <w:b/>
                      <w:sz w:val="22"/>
                      <w:szCs w:val="22"/>
                    </w:rPr>
                  </w:pPr>
                  <w:r w:rsidRPr="003B553D">
                    <w:rPr>
                      <w:rFonts w:ascii="Times New Roman" w:hAnsi="Times New Roman" w:cs="Times New Roman"/>
                      <w:b/>
                      <w:sz w:val="22"/>
                      <w:szCs w:val="22"/>
                    </w:rPr>
                    <w:t>Спеціальність:</w:t>
                  </w:r>
                </w:p>
              </w:tc>
              <w:tc>
                <w:tcPr>
                  <w:tcW w:w="3544" w:type="dxa"/>
                </w:tcPr>
                <w:p w14:paraId="6C56484D" w14:textId="75A66D9F" w:rsidR="00482684" w:rsidRPr="003B553D" w:rsidRDefault="00482684" w:rsidP="00FF3CB3">
                  <w:pPr>
                    <w:rPr>
                      <w:rFonts w:ascii="Times New Roman" w:eastAsia="Times New Roman" w:hAnsi="Times New Roman" w:cs="Times New Roman"/>
                      <w:b/>
                      <w:sz w:val="22"/>
                      <w:szCs w:val="22"/>
                      <w:u w:val="single"/>
                    </w:rPr>
                  </w:pPr>
                  <w:r w:rsidRPr="003B553D">
                    <w:rPr>
                      <w:rFonts w:ascii="Times New Roman" w:eastAsia="Times New Roman" w:hAnsi="Times New Roman" w:cs="Times New Roman"/>
                      <w:b/>
                      <w:sz w:val="22"/>
                      <w:szCs w:val="22"/>
                      <w:u w:val="single"/>
                    </w:rPr>
                    <w:t>076 Підприємництво, торгівля та біржова діяльність</w:t>
                  </w:r>
                </w:p>
              </w:tc>
            </w:tr>
            <w:tr w:rsidR="00482684" w:rsidRPr="003B553D" w14:paraId="229E0157" w14:textId="77777777" w:rsidTr="00667380">
              <w:trPr>
                <w:trHeight w:val="352"/>
              </w:trPr>
              <w:tc>
                <w:tcPr>
                  <w:tcW w:w="2836" w:type="dxa"/>
                </w:tcPr>
                <w:p w14:paraId="0EABB290" w14:textId="77777777" w:rsidR="00482684" w:rsidRPr="003B553D" w:rsidRDefault="00482684" w:rsidP="00FF3CB3">
                  <w:pPr>
                    <w:rPr>
                      <w:rFonts w:ascii="Times New Roman" w:eastAsia="Times New Roman" w:hAnsi="Times New Roman" w:cs="Times New Roman"/>
                      <w:b/>
                      <w:sz w:val="22"/>
                      <w:szCs w:val="22"/>
                    </w:rPr>
                  </w:pPr>
                  <w:r w:rsidRPr="003B553D">
                    <w:rPr>
                      <w:rFonts w:ascii="Times New Roman" w:hAnsi="Times New Roman" w:cs="Times New Roman"/>
                      <w:b/>
                      <w:sz w:val="22"/>
                      <w:szCs w:val="22"/>
                    </w:rPr>
                    <w:t>Освітня програма:</w:t>
                  </w:r>
                </w:p>
              </w:tc>
              <w:tc>
                <w:tcPr>
                  <w:tcW w:w="3544" w:type="dxa"/>
                </w:tcPr>
                <w:p w14:paraId="6BEDF35C" w14:textId="6925AEB3" w:rsidR="00482684" w:rsidRPr="003B553D" w:rsidRDefault="004F581C" w:rsidP="00FF3CB3">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 </w:t>
                  </w:r>
                  <w:r w:rsidR="00482684" w:rsidRPr="003B553D">
                    <w:rPr>
                      <w:rFonts w:ascii="Times New Roman" w:eastAsia="Times New Roman" w:hAnsi="Times New Roman" w:cs="Times New Roman"/>
                      <w:b/>
                      <w:sz w:val="22"/>
                      <w:szCs w:val="22"/>
                      <w:u w:val="single"/>
                    </w:rPr>
                    <w:t xml:space="preserve">Підприємництво, </w:t>
                  </w:r>
                  <w:r>
                    <w:rPr>
                      <w:rFonts w:ascii="Times New Roman" w:eastAsia="Times New Roman" w:hAnsi="Times New Roman" w:cs="Times New Roman"/>
                      <w:b/>
                      <w:sz w:val="22"/>
                      <w:szCs w:val="22"/>
                      <w:u w:val="single"/>
                    </w:rPr>
                    <w:t>торгівля та біржова діяльність</w:t>
                  </w:r>
                </w:p>
              </w:tc>
            </w:tr>
            <w:tr w:rsidR="00482684" w:rsidRPr="003B553D" w14:paraId="01970F41" w14:textId="77777777" w:rsidTr="00667380">
              <w:trPr>
                <w:trHeight w:val="352"/>
              </w:trPr>
              <w:tc>
                <w:tcPr>
                  <w:tcW w:w="2836" w:type="dxa"/>
                </w:tcPr>
                <w:p w14:paraId="22A63642" w14:textId="7BADB697" w:rsidR="00482684" w:rsidRPr="003B553D" w:rsidRDefault="004F581C" w:rsidP="00FF3CB3">
                  <w:pPr>
                    <w:rPr>
                      <w:rFonts w:ascii="Times New Roman" w:eastAsia="Times New Roman" w:hAnsi="Times New Roman" w:cs="Times New Roman"/>
                      <w:b/>
                      <w:sz w:val="22"/>
                      <w:szCs w:val="22"/>
                    </w:rPr>
                  </w:pPr>
                  <w:r>
                    <w:rPr>
                      <w:rFonts w:ascii="Times New Roman" w:hAnsi="Times New Roman" w:cs="Times New Roman"/>
                      <w:b/>
                      <w:sz w:val="22"/>
                      <w:szCs w:val="22"/>
                    </w:rPr>
                    <w:t xml:space="preserve">Семестр </w:t>
                  </w:r>
                </w:p>
              </w:tc>
              <w:tc>
                <w:tcPr>
                  <w:tcW w:w="3544" w:type="dxa"/>
                </w:tcPr>
                <w:p w14:paraId="5D7C38AC" w14:textId="6F8CFD41" w:rsidR="00482684" w:rsidRPr="003B553D" w:rsidRDefault="00482684" w:rsidP="00B5378B">
                  <w:pPr>
                    <w:rPr>
                      <w:rFonts w:ascii="Times New Roman" w:eastAsia="Times New Roman" w:hAnsi="Times New Roman" w:cs="Times New Roman"/>
                      <w:b/>
                      <w:sz w:val="22"/>
                      <w:szCs w:val="22"/>
                      <w:u w:val="single"/>
                    </w:rPr>
                  </w:pPr>
                  <w:r w:rsidRPr="003B553D">
                    <w:rPr>
                      <w:rFonts w:ascii="Times New Roman" w:eastAsia="Times New Roman" w:hAnsi="Times New Roman" w:cs="Times New Roman"/>
                      <w:b/>
                      <w:sz w:val="22"/>
                      <w:szCs w:val="22"/>
                      <w:u w:val="single"/>
                    </w:rPr>
                    <w:t xml:space="preserve"> 2</w:t>
                  </w:r>
                </w:p>
              </w:tc>
            </w:tr>
            <w:tr w:rsidR="00482684" w:rsidRPr="003B553D" w14:paraId="51C1D6C5" w14:textId="77777777" w:rsidTr="00667380">
              <w:trPr>
                <w:trHeight w:val="352"/>
              </w:trPr>
              <w:tc>
                <w:tcPr>
                  <w:tcW w:w="2836" w:type="dxa"/>
                </w:tcPr>
                <w:p w14:paraId="1B30F241" w14:textId="77777777" w:rsidR="00482684" w:rsidRPr="003B553D" w:rsidRDefault="00482684" w:rsidP="00FF3CB3">
                  <w:pPr>
                    <w:rPr>
                      <w:rFonts w:ascii="Times New Roman" w:hAnsi="Times New Roman" w:cs="Times New Roman"/>
                      <w:b/>
                      <w:sz w:val="22"/>
                      <w:szCs w:val="22"/>
                    </w:rPr>
                  </w:pPr>
                  <w:r w:rsidRPr="003B553D">
                    <w:rPr>
                      <w:rFonts w:ascii="Times New Roman" w:hAnsi="Times New Roman" w:cs="Times New Roman"/>
                      <w:b/>
                      <w:sz w:val="22"/>
                      <w:szCs w:val="22"/>
                    </w:rPr>
                    <w:t>Курс (рік навчання)</w:t>
                  </w:r>
                </w:p>
              </w:tc>
              <w:tc>
                <w:tcPr>
                  <w:tcW w:w="3544" w:type="dxa"/>
                </w:tcPr>
                <w:p w14:paraId="3FCA5F96" w14:textId="7F54D33B" w:rsidR="00482684" w:rsidRPr="003B553D" w:rsidRDefault="00E2333F" w:rsidP="00482684">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1</w:t>
                  </w:r>
                  <w:r w:rsidR="00B5378B">
                    <w:rPr>
                      <w:rFonts w:ascii="Times New Roman" w:eastAsia="Times New Roman" w:hAnsi="Times New Roman" w:cs="Times New Roman"/>
                      <w:b/>
                      <w:sz w:val="22"/>
                      <w:szCs w:val="22"/>
                      <w:u w:val="single"/>
                    </w:rPr>
                    <w:t xml:space="preserve"> (1</w:t>
                  </w:r>
                  <w:r w:rsidR="00482684" w:rsidRPr="003B553D">
                    <w:rPr>
                      <w:rFonts w:ascii="Times New Roman" w:eastAsia="Times New Roman" w:hAnsi="Times New Roman" w:cs="Times New Roman"/>
                      <w:b/>
                      <w:sz w:val="22"/>
                      <w:szCs w:val="22"/>
                      <w:u w:val="single"/>
                    </w:rPr>
                    <w:t>)</w:t>
                  </w:r>
                </w:p>
              </w:tc>
            </w:tr>
            <w:tr w:rsidR="00482684" w:rsidRPr="003B553D" w14:paraId="466049CB" w14:textId="77777777" w:rsidTr="00667380">
              <w:trPr>
                <w:trHeight w:val="352"/>
              </w:trPr>
              <w:tc>
                <w:tcPr>
                  <w:tcW w:w="2836" w:type="dxa"/>
                </w:tcPr>
                <w:p w14:paraId="14591A7C" w14:textId="77777777" w:rsidR="00482684" w:rsidRPr="003B553D" w:rsidRDefault="00482684" w:rsidP="00FF3CB3">
                  <w:pPr>
                    <w:rPr>
                      <w:rFonts w:ascii="Times New Roman" w:eastAsia="Times New Roman" w:hAnsi="Times New Roman" w:cs="Times New Roman"/>
                      <w:b/>
                      <w:sz w:val="22"/>
                      <w:szCs w:val="22"/>
                    </w:rPr>
                  </w:pPr>
                  <w:r w:rsidRPr="003B553D">
                    <w:rPr>
                      <w:rFonts w:ascii="Times New Roman" w:hAnsi="Times New Roman" w:cs="Times New Roman"/>
                      <w:b/>
                      <w:sz w:val="22"/>
                      <w:szCs w:val="22"/>
                    </w:rPr>
                    <w:t>Форма навчання:</w:t>
                  </w:r>
                </w:p>
              </w:tc>
              <w:tc>
                <w:tcPr>
                  <w:tcW w:w="3544" w:type="dxa"/>
                </w:tcPr>
                <w:p w14:paraId="3959D57F" w14:textId="77777777" w:rsidR="00482684" w:rsidRPr="003B553D" w:rsidRDefault="00482684" w:rsidP="00FF3CB3">
                  <w:pPr>
                    <w:rPr>
                      <w:rFonts w:ascii="Times New Roman" w:eastAsia="Times New Roman" w:hAnsi="Times New Roman" w:cs="Times New Roman"/>
                      <w:b/>
                      <w:sz w:val="22"/>
                      <w:szCs w:val="22"/>
                      <w:u w:val="single"/>
                    </w:rPr>
                  </w:pPr>
                  <w:r w:rsidRPr="003B553D">
                    <w:rPr>
                      <w:rFonts w:ascii="Times New Roman" w:eastAsia="Times New Roman" w:hAnsi="Times New Roman" w:cs="Times New Roman"/>
                      <w:b/>
                      <w:sz w:val="22"/>
                      <w:szCs w:val="22"/>
                      <w:u w:val="single"/>
                    </w:rPr>
                    <w:t>денна</w:t>
                  </w:r>
                </w:p>
              </w:tc>
            </w:tr>
            <w:tr w:rsidR="00482684" w:rsidRPr="003B553D" w14:paraId="02905CF0" w14:textId="77777777" w:rsidTr="00667380">
              <w:trPr>
                <w:trHeight w:val="352"/>
              </w:trPr>
              <w:tc>
                <w:tcPr>
                  <w:tcW w:w="2836" w:type="dxa"/>
                </w:tcPr>
                <w:p w14:paraId="76FBD6B8" w14:textId="77777777" w:rsidR="00482684" w:rsidRPr="003B553D" w:rsidRDefault="00482684" w:rsidP="00FF3CB3">
                  <w:pPr>
                    <w:rPr>
                      <w:rFonts w:ascii="Times New Roman" w:hAnsi="Times New Roman" w:cs="Times New Roman"/>
                      <w:b/>
                      <w:sz w:val="22"/>
                      <w:szCs w:val="22"/>
                    </w:rPr>
                  </w:pPr>
                  <w:r w:rsidRPr="003B553D">
                    <w:rPr>
                      <w:rFonts w:ascii="Times New Roman" w:hAnsi="Times New Roman" w:cs="Times New Roman"/>
                      <w:b/>
                      <w:sz w:val="22"/>
                      <w:szCs w:val="22"/>
                    </w:rPr>
                    <w:t>Кількість кредитів ЄКТС:</w:t>
                  </w:r>
                </w:p>
              </w:tc>
              <w:tc>
                <w:tcPr>
                  <w:tcW w:w="3544" w:type="dxa"/>
                </w:tcPr>
                <w:p w14:paraId="36695937" w14:textId="74329D6B" w:rsidR="00482684" w:rsidRPr="003B553D" w:rsidRDefault="00E2333F" w:rsidP="00FF3CB3">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3,5</w:t>
                  </w:r>
                </w:p>
              </w:tc>
            </w:tr>
            <w:tr w:rsidR="00482684" w:rsidRPr="003B553D" w14:paraId="05E717B9" w14:textId="77777777" w:rsidTr="00667380">
              <w:trPr>
                <w:trHeight w:val="332"/>
              </w:trPr>
              <w:tc>
                <w:tcPr>
                  <w:tcW w:w="2836" w:type="dxa"/>
                </w:tcPr>
                <w:p w14:paraId="774A2160" w14:textId="77777777" w:rsidR="00482684" w:rsidRPr="003B553D" w:rsidRDefault="00482684" w:rsidP="00FF3CB3">
                  <w:pPr>
                    <w:rPr>
                      <w:rFonts w:ascii="Times New Roman" w:hAnsi="Times New Roman" w:cs="Times New Roman"/>
                      <w:b/>
                      <w:sz w:val="22"/>
                      <w:szCs w:val="22"/>
                    </w:rPr>
                  </w:pPr>
                  <w:r w:rsidRPr="003B553D">
                    <w:rPr>
                      <w:rFonts w:ascii="Times New Roman" w:hAnsi="Times New Roman" w:cs="Times New Roman"/>
                      <w:b/>
                      <w:sz w:val="22"/>
                      <w:szCs w:val="22"/>
                    </w:rPr>
                    <w:t>Мова викладання:</w:t>
                  </w:r>
                </w:p>
              </w:tc>
              <w:tc>
                <w:tcPr>
                  <w:tcW w:w="3544" w:type="dxa"/>
                </w:tcPr>
                <w:p w14:paraId="71EF56F0" w14:textId="77777777" w:rsidR="00482684" w:rsidRPr="003B553D" w:rsidRDefault="00482684" w:rsidP="00FF3CB3">
                  <w:pPr>
                    <w:rPr>
                      <w:rFonts w:ascii="Times New Roman" w:hAnsi="Times New Roman" w:cs="Times New Roman"/>
                      <w:b/>
                      <w:sz w:val="22"/>
                      <w:szCs w:val="22"/>
                      <w:u w:val="single"/>
                    </w:rPr>
                  </w:pPr>
                  <w:r w:rsidRPr="003B553D">
                    <w:rPr>
                      <w:rFonts w:ascii="Times New Roman" w:hAnsi="Times New Roman" w:cs="Times New Roman"/>
                      <w:b/>
                      <w:sz w:val="22"/>
                      <w:szCs w:val="22"/>
                      <w:u w:val="single"/>
                    </w:rPr>
                    <w:t>українська</w:t>
                  </w:r>
                </w:p>
              </w:tc>
            </w:tr>
            <w:tr w:rsidR="00482684" w:rsidRPr="003B553D" w14:paraId="1B0DC027" w14:textId="77777777" w:rsidTr="00667380">
              <w:trPr>
                <w:trHeight w:val="332"/>
              </w:trPr>
              <w:tc>
                <w:tcPr>
                  <w:tcW w:w="2836" w:type="dxa"/>
                </w:tcPr>
                <w:p w14:paraId="0D85C24B" w14:textId="77777777" w:rsidR="00482684" w:rsidRPr="003B553D" w:rsidRDefault="00482684" w:rsidP="00FF3CB3">
                  <w:pPr>
                    <w:rPr>
                      <w:rFonts w:ascii="Times New Roman" w:hAnsi="Times New Roman" w:cs="Times New Roman"/>
                      <w:b/>
                      <w:sz w:val="22"/>
                      <w:szCs w:val="22"/>
                    </w:rPr>
                  </w:pPr>
                  <w:proofErr w:type="spellStart"/>
                  <w:r w:rsidRPr="003B553D">
                    <w:rPr>
                      <w:rFonts w:ascii="Times New Roman" w:hAnsi="Times New Roman" w:cs="Times New Roman"/>
                      <w:b/>
                      <w:sz w:val="22"/>
                      <w:szCs w:val="22"/>
                    </w:rPr>
                    <w:t>Обовʼязкова</w:t>
                  </w:r>
                  <w:proofErr w:type="spellEnd"/>
                  <w:r w:rsidRPr="003B553D">
                    <w:rPr>
                      <w:rFonts w:ascii="Times New Roman" w:hAnsi="Times New Roman" w:cs="Times New Roman"/>
                      <w:b/>
                      <w:sz w:val="22"/>
                      <w:szCs w:val="22"/>
                    </w:rPr>
                    <w:t>/вибіркова:</w:t>
                  </w:r>
                </w:p>
              </w:tc>
              <w:tc>
                <w:tcPr>
                  <w:tcW w:w="3544" w:type="dxa"/>
                </w:tcPr>
                <w:p w14:paraId="5F7B5F8E" w14:textId="77777777" w:rsidR="00482684" w:rsidRPr="003B553D" w:rsidRDefault="00482684" w:rsidP="00FF3CB3">
                  <w:pPr>
                    <w:rPr>
                      <w:rFonts w:ascii="Times New Roman" w:hAnsi="Times New Roman" w:cs="Times New Roman"/>
                      <w:b/>
                      <w:sz w:val="22"/>
                      <w:szCs w:val="22"/>
                      <w:u w:val="single"/>
                    </w:rPr>
                  </w:pPr>
                  <w:proofErr w:type="spellStart"/>
                  <w:r w:rsidRPr="003B553D">
                    <w:rPr>
                      <w:rFonts w:ascii="Times New Roman" w:hAnsi="Times New Roman" w:cs="Times New Roman"/>
                      <w:b/>
                      <w:sz w:val="22"/>
                      <w:szCs w:val="22"/>
                      <w:u w:val="single"/>
                    </w:rPr>
                    <w:t>обовʼязкова</w:t>
                  </w:r>
                  <w:proofErr w:type="spellEnd"/>
                </w:p>
              </w:tc>
            </w:tr>
          </w:tbl>
          <w:p w14:paraId="79914B6A" w14:textId="77777777" w:rsidR="00482684" w:rsidRPr="003B553D" w:rsidRDefault="00482684" w:rsidP="00FF3CB3">
            <w:pPr>
              <w:spacing w:line="276" w:lineRule="auto"/>
              <w:jc w:val="both"/>
              <w:rPr>
                <w:rFonts w:ascii="Times New Roman" w:eastAsia="Times New Roman" w:hAnsi="Times New Roman" w:cs="Times New Roman"/>
                <w:b/>
                <w:sz w:val="24"/>
                <w:szCs w:val="24"/>
              </w:rPr>
            </w:pPr>
          </w:p>
        </w:tc>
      </w:tr>
      <w:tr w:rsidR="00482684" w:rsidRPr="003B553D" w14:paraId="6EE65756" w14:textId="77777777" w:rsidTr="00667380">
        <w:trPr>
          <w:trHeight w:val="272"/>
        </w:trPr>
        <w:tc>
          <w:tcPr>
            <w:tcW w:w="3969" w:type="dxa"/>
            <w:vAlign w:val="bottom"/>
          </w:tcPr>
          <w:p w14:paraId="6C0984D3" w14:textId="77777777" w:rsidR="00482684" w:rsidRPr="003B553D" w:rsidRDefault="00482684" w:rsidP="00FF3CB3">
            <w:pPr>
              <w:pBdr>
                <w:top w:val="nil"/>
                <w:left w:val="nil"/>
                <w:bottom w:val="nil"/>
                <w:right w:val="nil"/>
                <w:between w:val="nil"/>
              </w:pBdr>
              <w:spacing w:after="240"/>
              <w:ind w:right="-288"/>
              <w:jc w:val="center"/>
              <w:rPr>
                <w:noProof/>
                <w:lang w:eastAsia="ru-RU"/>
              </w:rPr>
            </w:pPr>
            <w:r w:rsidRPr="003B553D">
              <w:rPr>
                <w:rFonts w:ascii="Times New Roman" w:eastAsia="Times New Roman" w:hAnsi="Times New Roman" w:cs="Times New Roman"/>
                <w:b/>
                <w:sz w:val="24"/>
                <w:szCs w:val="24"/>
              </w:rPr>
              <w:t>Лектор курсу</w:t>
            </w:r>
          </w:p>
        </w:tc>
        <w:tc>
          <w:tcPr>
            <w:tcW w:w="6521" w:type="dxa"/>
            <w:vAlign w:val="center"/>
          </w:tcPr>
          <w:p w14:paraId="44398D16" w14:textId="2B8A4AE3" w:rsidR="00482684" w:rsidRPr="003B553D" w:rsidRDefault="005752B4" w:rsidP="00FF3CB3">
            <w:pPr>
              <w:pBdr>
                <w:top w:val="nil"/>
                <w:left w:val="nil"/>
                <w:bottom w:val="nil"/>
                <w:right w:val="nil"/>
                <w:between w:val="nil"/>
              </w:pBdr>
              <w:rPr>
                <w:rFonts w:ascii="Times New Roman" w:eastAsia="Times New Roman" w:hAnsi="Times New Roman" w:cs="Times New Roman"/>
                <w:sz w:val="24"/>
                <w:szCs w:val="24"/>
              </w:rPr>
            </w:pPr>
            <w:r w:rsidRPr="003B553D">
              <w:rPr>
                <w:rFonts w:ascii="Times New Roman" w:eastAsia="Times New Roman" w:hAnsi="Times New Roman" w:cs="Times New Roman"/>
                <w:sz w:val="24"/>
                <w:szCs w:val="24"/>
              </w:rPr>
              <w:t xml:space="preserve">Інна </w:t>
            </w:r>
            <w:proofErr w:type="spellStart"/>
            <w:r w:rsidRPr="003B553D">
              <w:rPr>
                <w:rFonts w:ascii="Times New Roman" w:eastAsia="Times New Roman" w:hAnsi="Times New Roman" w:cs="Times New Roman"/>
                <w:sz w:val="24"/>
                <w:szCs w:val="24"/>
              </w:rPr>
              <w:t>Чернега</w:t>
            </w:r>
            <w:proofErr w:type="spellEnd"/>
          </w:p>
        </w:tc>
      </w:tr>
      <w:tr w:rsidR="005338CC" w:rsidRPr="003B553D" w14:paraId="44305691" w14:textId="77777777" w:rsidTr="00667380">
        <w:trPr>
          <w:trHeight w:val="272"/>
        </w:trPr>
        <w:tc>
          <w:tcPr>
            <w:tcW w:w="3969" w:type="dxa"/>
            <w:vAlign w:val="bottom"/>
          </w:tcPr>
          <w:p w14:paraId="29F0F594" w14:textId="738FA7BE" w:rsidR="005338CC" w:rsidRPr="003B553D" w:rsidRDefault="005338CC" w:rsidP="00FF3CB3">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proofErr w:type="spellStart"/>
            <w:r w:rsidRPr="003B553D">
              <w:rPr>
                <w:rFonts w:ascii="Times New Roman" w:eastAsia="Times New Roman" w:hAnsi="Times New Roman" w:cs="Times New Roman"/>
                <w:b/>
                <w:sz w:val="24"/>
                <w:szCs w:val="24"/>
              </w:rPr>
              <w:t>Профайл</w:t>
            </w:r>
            <w:proofErr w:type="spellEnd"/>
            <w:r w:rsidRPr="003B553D">
              <w:rPr>
                <w:rFonts w:ascii="Times New Roman" w:eastAsia="Times New Roman" w:hAnsi="Times New Roman" w:cs="Times New Roman"/>
                <w:b/>
                <w:sz w:val="24"/>
                <w:szCs w:val="24"/>
              </w:rPr>
              <w:t xml:space="preserve"> лектора</w:t>
            </w:r>
          </w:p>
        </w:tc>
        <w:tc>
          <w:tcPr>
            <w:tcW w:w="6521" w:type="dxa"/>
            <w:vAlign w:val="center"/>
          </w:tcPr>
          <w:p w14:paraId="1C09EF5C" w14:textId="7BD4E6BA" w:rsidR="005338CC" w:rsidRPr="003B553D" w:rsidRDefault="005338CC" w:rsidP="00FF3CB3">
            <w:pPr>
              <w:pBdr>
                <w:top w:val="nil"/>
                <w:left w:val="nil"/>
                <w:bottom w:val="nil"/>
                <w:right w:val="nil"/>
                <w:between w:val="nil"/>
              </w:pBdr>
              <w:rPr>
                <w:rFonts w:ascii="Times New Roman" w:eastAsia="Times New Roman" w:hAnsi="Times New Roman" w:cs="Times New Roman"/>
                <w:sz w:val="24"/>
                <w:szCs w:val="24"/>
              </w:rPr>
            </w:pPr>
            <w:r w:rsidRPr="003B553D">
              <w:rPr>
                <w:rFonts w:ascii="Times New Roman" w:eastAsia="Times New Roman" w:hAnsi="Times New Roman" w:cs="Times New Roman"/>
                <w:sz w:val="24"/>
                <w:szCs w:val="24"/>
              </w:rPr>
              <w:t>https://economics.udau.edu.ua/ua/pro-kafedru/vikladachi-ta-spivrobitniki/chernega-inna-ivanivna.html</w:t>
            </w:r>
          </w:p>
        </w:tc>
      </w:tr>
      <w:tr w:rsidR="00482684" w:rsidRPr="003B553D" w14:paraId="41DFBCC7" w14:textId="77777777" w:rsidTr="00667380">
        <w:trPr>
          <w:trHeight w:val="272"/>
        </w:trPr>
        <w:tc>
          <w:tcPr>
            <w:tcW w:w="3969" w:type="dxa"/>
            <w:vAlign w:val="bottom"/>
          </w:tcPr>
          <w:p w14:paraId="7EB2A9F4" w14:textId="77777777" w:rsidR="00482684" w:rsidRPr="003B553D" w:rsidRDefault="00482684" w:rsidP="00FF3CB3">
            <w:pPr>
              <w:pBdr>
                <w:top w:val="nil"/>
                <w:left w:val="nil"/>
                <w:bottom w:val="nil"/>
                <w:right w:val="nil"/>
                <w:between w:val="nil"/>
              </w:pBdr>
              <w:ind w:left="-113" w:right="-288"/>
              <w:jc w:val="center"/>
              <w:rPr>
                <w:rFonts w:ascii="Times New Roman" w:eastAsia="Times New Roman" w:hAnsi="Times New Roman" w:cs="Times New Roman"/>
                <w:b/>
                <w:sz w:val="24"/>
                <w:szCs w:val="24"/>
              </w:rPr>
            </w:pPr>
            <w:r w:rsidRPr="003B553D">
              <w:rPr>
                <w:rFonts w:ascii="Times New Roman" w:eastAsia="Times New Roman" w:hAnsi="Times New Roman" w:cs="Times New Roman"/>
                <w:b/>
                <w:sz w:val="24"/>
                <w:szCs w:val="24"/>
              </w:rPr>
              <w:t>Контактна інформація</w:t>
            </w:r>
          </w:p>
          <w:p w14:paraId="272EFA57" w14:textId="77777777" w:rsidR="00482684" w:rsidRPr="003B553D" w:rsidRDefault="00482684" w:rsidP="00FF3CB3">
            <w:pPr>
              <w:pBdr>
                <w:top w:val="nil"/>
                <w:left w:val="nil"/>
                <w:bottom w:val="nil"/>
                <w:right w:val="nil"/>
                <w:between w:val="nil"/>
              </w:pBdr>
              <w:ind w:left="-113" w:right="-288"/>
              <w:jc w:val="center"/>
              <w:rPr>
                <w:rFonts w:ascii="Times New Roman" w:eastAsia="Times New Roman" w:hAnsi="Times New Roman" w:cs="Times New Roman"/>
                <w:b/>
                <w:sz w:val="24"/>
                <w:szCs w:val="24"/>
              </w:rPr>
            </w:pPr>
            <w:r w:rsidRPr="003B553D">
              <w:rPr>
                <w:rFonts w:ascii="Times New Roman" w:eastAsia="Times New Roman" w:hAnsi="Times New Roman" w:cs="Times New Roman"/>
                <w:b/>
                <w:sz w:val="24"/>
                <w:szCs w:val="24"/>
              </w:rPr>
              <w:t xml:space="preserve"> лектора  (е-</w:t>
            </w:r>
            <w:proofErr w:type="spellStart"/>
            <w:r w:rsidRPr="003B553D">
              <w:rPr>
                <w:rFonts w:ascii="Times New Roman" w:eastAsia="Times New Roman" w:hAnsi="Times New Roman" w:cs="Times New Roman"/>
                <w:b/>
                <w:sz w:val="24"/>
                <w:szCs w:val="24"/>
              </w:rPr>
              <w:t>mail</w:t>
            </w:r>
            <w:proofErr w:type="spellEnd"/>
            <w:r w:rsidRPr="003B553D">
              <w:rPr>
                <w:rFonts w:ascii="Times New Roman" w:eastAsia="Times New Roman" w:hAnsi="Times New Roman" w:cs="Times New Roman"/>
                <w:b/>
                <w:sz w:val="24"/>
                <w:szCs w:val="24"/>
              </w:rPr>
              <w:t>)</w:t>
            </w:r>
          </w:p>
        </w:tc>
        <w:tc>
          <w:tcPr>
            <w:tcW w:w="6521" w:type="dxa"/>
            <w:vAlign w:val="center"/>
          </w:tcPr>
          <w:p w14:paraId="5046A975" w14:textId="2AB04C02" w:rsidR="00482684" w:rsidRPr="003B553D" w:rsidRDefault="005338CC" w:rsidP="00B26CB7">
            <w:pPr>
              <w:pBdr>
                <w:top w:val="nil"/>
                <w:left w:val="nil"/>
                <w:bottom w:val="nil"/>
                <w:right w:val="nil"/>
                <w:between w:val="nil"/>
              </w:pBdr>
              <w:ind w:right="459"/>
              <w:rPr>
                <w:rFonts w:ascii="Times New Roman" w:eastAsia="Times New Roman" w:hAnsi="Times New Roman" w:cs="Times New Roman"/>
                <w:sz w:val="24"/>
                <w:szCs w:val="24"/>
              </w:rPr>
            </w:pPr>
            <w:r w:rsidRPr="003B553D">
              <w:rPr>
                <w:rFonts w:ascii="Times New Roman" w:eastAsia="Times New Roman" w:hAnsi="Times New Roman" w:cs="Times New Roman"/>
                <w:sz w:val="24"/>
                <w:szCs w:val="24"/>
              </w:rPr>
              <w:t>inna-chernega@ukr.net</w:t>
            </w:r>
          </w:p>
        </w:tc>
      </w:tr>
      <w:tr w:rsidR="00482684" w:rsidRPr="003B553D" w14:paraId="0FC8B3BB" w14:textId="77777777" w:rsidTr="00667380">
        <w:trPr>
          <w:trHeight w:val="272"/>
        </w:trPr>
        <w:tc>
          <w:tcPr>
            <w:tcW w:w="3969" w:type="dxa"/>
            <w:vAlign w:val="bottom"/>
          </w:tcPr>
          <w:p w14:paraId="3F59FEE0" w14:textId="77777777" w:rsidR="00482684" w:rsidRPr="003B553D" w:rsidRDefault="00482684" w:rsidP="00FF3CB3">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3B553D">
              <w:rPr>
                <w:rFonts w:ascii="Times New Roman" w:eastAsia="Times New Roman" w:hAnsi="Times New Roman" w:cs="Times New Roman"/>
                <w:b/>
                <w:sz w:val="24"/>
                <w:szCs w:val="22"/>
              </w:rPr>
              <w:t>Сторінка курсу в MOODLE</w:t>
            </w:r>
          </w:p>
        </w:tc>
        <w:tc>
          <w:tcPr>
            <w:tcW w:w="6521" w:type="dxa"/>
            <w:vAlign w:val="center"/>
          </w:tcPr>
          <w:p w14:paraId="7A93B661" w14:textId="34FA8894" w:rsidR="00482684" w:rsidRPr="003B553D" w:rsidRDefault="00E2333F" w:rsidP="00E2333F">
            <w:pPr>
              <w:pBdr>
                <w:top w:val="nil"/>
                <w:left w:val="nil"/>
                <w:bottom w:val="nil"/>
                <w:right w:val="nil"/>
                <w:between w:val="nil"/>
              </w:pBdr>
              <w:ind w:right="459"/>
              <w:rPr>
                <w:rFonts w:ascii="Times New Roman" w:eastAsia="Times New Roman" w:hAnsi="Times New Roman" w:cs="Times New Roman"/>
                <w:sz w:val="24"/>
                <w:szCs w:val="24"/>
              </w:rPr>
            </w:pPr>
            <w:r w:rsidRPr="00E2333F">
              <w:rPr>
                <w:rFonts w:ascii="Times New Roman" w:eastAsia="Times New Roman" w:hAnsi="Times New Roman" w:cs="Times New Roman"/>
                <w:sz w:val="24"/>
                <w:szCs w:val="24"/>
              </w:rPr>
              <w:t>https://moodle.udau.edu.ua/course/view.php?id=1322</w:t>
            </w:r>
          </w:p>
        </w:tc>
      </w:tr>
    </w:tbl>
    <w:p w14:paraId="21A3D697" w14:textId="77777777" w:rsidR="00482684" w:rsidRPr="003B553D" w:rsidRDefault="00482684" w:rsidP="00482684">
      <w:pPr>
        <w:pBdr>
          <w:top w:val="nil"/>
          <w:left w:val="nil"/>
          <w:bottom w:val="nil"/>
          <w:right w:val="nil"/>
          <w:between w:val="nil"/>
        </w:pBdr>
        <w:jc w:val="center"/>
        <w:rPr>
          <w:rFonts w:ascii="Times New Roman" w:eastAsia="Times New Roman" w:hAnsi="Times New Roman" w:cs="Times New Roman"/>
          <w:b/>
          <w:sz w:val="24"/>
          <w:szCs w:val="24"/>
        </w:rPr>
      </w:pPr>
    </w:p>
    <w:p w14:paraId="256C278A" w14:textId="77777777" w:rsidR="00482684" w:rsidRPr="003B553D" w:rsidRDefault="00482684" w:rsidP="00482684">
      <w:pPr>
        <w:pBdr>
          <w:top w:val="nil"/>
          <w:left w:val="nil"/>
          <w:bottom w:val="nil"/>
          <w:right w:val="nil"/>
          <w:between w:val="nil"/>
        </w:pBdr>
        <w:jc w:val="center"/>
        <w:rPr>
          <w:rFonts w:ascii="Times New Roman" w:eastAsia="Times New Roman" w:hAnsi="Times New Roman" w:cs="Times New Roman"/>
          <w:b/>
          <w:color w:val="002060"/>
          <w:sz w:val="24"/>
          <w:szCs w:val="24"/>
        </w:rPr>
      </w:pPr>
      <w:r w:rsidRPr="003B553D">
        <w:rPr>
          <w:rFonts w:ascii="Times New Roman" w:eastAsia="Times New Roman" w:hAnsi="Times New Roman" w:cs="Times New Roman"/>
          <w:b/>
          <w:color w:val="002060"/>
          <w:sz w:val="24"/>
          <w:szCs w:val="24"/>
        </w:rPr>
        <w:t>ОПИС ДИСЦИПЛІНИ</w:t>
      </w:r>
    </w:p>
    <w:p w14:paraId="1F015BFD" w14:textId="56B593BC" w:rsidR="00482684" w:rsidRPr="003B553D" w:rsidRDefault="00482684" w:rsidP="008C1065">
      <w:pPr>
        <w:pBdr>
          <w:top w:val="nil"/>
          <w:left w:val="nil"/>
          <w:bottom w:val="nil"/>
          <w:right w:val="nil"/>
          <w:between w:val="nil"/>
        </w:pBdr>
        <w:jc w:val="center"/>
        <w:rPr>
          <w:rFonts w:ascii="Times New Roman" w:eastAsia="Times New Roman" w:hAnsi="Times New Roman" w:cs="Times New Roman"/>
          <w:b/>
          <w:sz w:val="24"/>
          <w:szCs w:val="24"/>
        </w:rPr>
      </w:pPr>
      <w:r w:rsidRPr="003B553D">
        <w:rPr>
          <w:rFonts w:ascii="Times New Roman" w:eastAsia="Times New Roman" w:hAnsi="Times New Roman" w:cs="Times New Roman"/>
          <w:b/>
          <w:sz w:val="24"/>
          <w:szCs w:val="24"/>
        </w:rPr>
        <w:t xml:space="preserve"> </w:t>
      </w:r>
    </w:p>
    <w:tbl>
      <w:tblPr>
        <w:tblStyle w:val="af5"/>
        <w:tblW w:w="10740" w:type="dxa"/>
        <w:tblLook w:val="04A0" w:firstRow="1" w:lastRow="0" w:firstColumn="1" w:lastColumn="0" w:noHBand="0" w:noVBand="1"/>
      </w:tblPr>
      <w:tblGrid>
        <w:gridCol w:w="1668"/>
        <w:gridCol w:w="9072"/>
      </w:tblGrid>
      <w:tr w:rsidR="00667380" w:rsidRPr="003B553D" w14:paraId="4AD0B51F" w14:textId="77777777" w:rsidTr="00FF3CB3">
        <w:tc>
          <w:tcPr>
            <w:tcW w:w="1668" w:type="dxa"/>
          </w:tcPr>
          <w:p w14:paraId="3A9FA24C" w14:textId="77777777" w:rsidR="00667380" w:rsidRPr="003B553D" w:rsidRDefault="00667380" w:rsidP="00FF3CB3">
            <w:pPr>
              <w:rPr>
                <w:rFonts w:ascii="Times New Roman" w:eastAsia="Times New Roman" w:hAnsi="Times New Roman" w:cs="Times New Roman"/>
                <w:b/>
                <w:szCs w:val="24"/>
              </w:rPr>
            </w:pPr>
            <w:r w:rsidRPr="003B553D">
              <w:rPr>
                <w:rFonts w:ascii="Times New Roman" w:eastAsia="Times New Roman" w:hAnsi="Times New Roman" w:cs="Times New Roman"/>
                <w:b/>
                <w:szCs w:val="24"/>
              </w:rPr>
              <w:t>Мета курсу</w:t>
            </w:r>
          </w:p>
        </w:tc>
        <w:tc>
          <w:tcPr>
            <w:tcW w:w="9072" w:type="dxa"/>
          </w:tcPr>
          <w:p w14:paraId="1922101C" w14:textId="304E4EBA" w:rsidR="00667380"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формування у здобувачів вищої освіти здатності вирішувати складні задачі та практичні проблеми в підприємницькій сфері, що передбачає застосування відповідних теорій та методів і характеризується комплексністю та невизначеністю умов.</w:t>
            </w:r>
          </w:p>
        </w:tc>
      </w:tr>
      <w:tr w:rsidR="00667380" w:rsidRPr="003B553D" w14:paraId="42E6466C" w14:textId="77777777" w:rsidTr="00FF3CB3">
        <w:tc>
          <w:tcPr>
            <w:tcW w:w="1668" w:type="dxa"/>
          </w:tcPr>
          <w:p w14:paraId="43C153E2" w14:textId="77777777" w:rsidR="00667380" w:rsidRPr="003B553D" w:rsidRDefault="00667380" w:rsidP="00FF3CB3">
            <w:pPr>
              <w:rPr>
                <w:rFonts w:ascii="Times New Roman" w:eastAsia="Times New Roman" w:hAnsi="Times New Roman" w:cs="Times New Roman"/>
                <w:b/>
                <w:szCs w:val="24"/>
              </w:rPr>
            </w:pPr>
            <w:r w:rsidRPr="003B553D">
              <w:rPr>
                <w:rFonts w:ascii="Times New Roman" w:eastAsia="Times New Roman" w:hAnsi="Times New Roman" w:cs="Times New Roman"/>
                <w:b/>
                <w:szCs w:val="24"/>
              </w:rPr>
              <w:t>Завдання курсу</w:t>
            </w:r>
          </w:p>
        </w:tc>
        <w:tc>
          <w:tcPr>
            <w:tcW w:w="9072" w:type="dxa"/>
          </w:tcPr>
          <w:p w14:paraId="7814BF11"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оволодіння теоретичними засадами підприємництва; </w:t>
            </w:r>
          </w:p>
          <w:p w14:paraId="4EF2DFB8"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здатність оцінювати методи аналізу і прогнозування підприємницьких ризиків; </w:t>
            </w:r>
          </w:p>
          <w:p w14:paraId="567D6917"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здатність аналізувати і використовувати технологію заснування власної справи; </w:t>
            </w:r>
          </w:p>
          <w:p w14:paraId="243569A1"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здатність оцінювати типовий алгоритм бізнес-планування; </w:t>
            </w:r>
          </w:p>
          <w:p w14:paraId="6ABBD4F9" w14:textId="3F3C3129" w:rsidR="00667380"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здатність визначати характеристику організаційно-правових форм підприємництва.</w:t>
            </w:r>
          </w:p>
        </w:tc>
      </w:tr>
      <w:tr w:rsidR="00667380" w:rsidRPr="003B553D" w14:paraId="40AF9390" w14:textId="77777777" w:rsidTr="00FF3CB3">
        <w:tc>
          <w:tcPr>
            <w:tcW w:w="1668" w:type="dxa"/>
          </w:tcPr>
          <w:p w14:paraId="172881A4" w14:textId="77777777" w:rsidR="00667380" w:rsidRPr="003B553D" w:rsidRDefault="00667380" w:rsidP="00FF3CB3">
            <w:pPr>
              <w:rPr>
                <w:rFonts w:ascii="Times New Roman" w:eastAsia="Times New Roman" w:hAnsi="Times New Roman" w:cs="Times New Roman"/>
                <w:b/>
                <w:szCs w:val="24"/>
              </w:rPr>
            </w:pPr>
            <w:r w:rsidRPr="003B553D">
              <w:rPr>
                <w:rFonts w:ascii="Times New Roman" w:eastAsia="Times New Roman" w:hAnsi="Times New Roman" w:cs="Times New Roman"/>
                <w:b/>
                <w:szCs w:val="24"/>
              </w:rPr>
              <w:t>Компетентності</w:t>
            </w:r>
          </w:p>
        </w:tc>
        <w:tc>
          <w:tcPr>
            <w:tcW w:w="9072" w:type="dxa"/>
          </w:tcPr>
          <w:p w14:paraId="7BE61DBD"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Здатність застосовувати отримані знання в практичних ситуаціях.</w:t>
            </w:r>
          </w:p>
          <w:p w14:paraId="460FC828"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Здатність виявляти ініціативу та підприємливість.</w:t>
            </w:r>
          </w:p>
          <w:p w14:paraId="667E80F8"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Здатність до підвищення рівня своїх знань.  </w:t>
            </w:r>
          </w:p>
          <w:p w14:paraId="4801C997"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Критичне осмислення теоретичних засад підприємницької, торговельної та біржової діяльності. </w:t>
            </w:r>
          </w:p>
          <w:p w14:paraId="079F7715"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Здатність обирати та використовувати відповідні методи, інструментарій для обґрунтування рішень щодо створення, функціонування підприємницьких, торговельних і біржових структур. </w:t>
            </w:r>
          </w:p>
          <w:p w14:paraId="0BA81036"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Здатність здійснювати діяльність у взаємодії суб’єктів ринкових відносин. </w:t>
            </w:r>
          </w:p>
          <w:p w14:paraId="4982A835"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Здатність застосовувати інноваційні підходи в діяльності підприємницьких, торговельних та біржових структур.</w:t>
            </w:r>
          </w:p>
          <w:p w14:paraId="347BC2C2"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Здатність здійснювати діяльність з дотриманням вимог нормативно-правових документів у сфері підприємницької, торговельної та біржової діяльності. </w:t>
            </w:r>
          </w:p>
          <w:p w14:paraId="0AEB6D96"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Здатність визначати і виконувати професійні завдання з організації діяльності підприємницьких, торговельних та біржових структур.</w:t>
            </w:r>
          </w:p>
          <w:p w14:paraId="57786460" w14:textId="56758F2F" w:rsidR="0051133D"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Здатність до бізнес-планування, оцінювання кон'юнктури ринків і результатів діяльності у сфері підприємництва, торгівлі та біржової практики з урахуванням ризиків.</w:t>
            </w:r>
          </w:p>
        </w:tc>
      </w:tr>
      <w:tr w:rsidR="00667380" w:rsidRPr="003B553D" w14:paraId="1AD2EEE2" w14:textId="77777777" w:rsidTr="00FF3CB3">
        <w:tc>
          <w:tcPr>
            <w:tcW w:w="1668" w:type="dxa"/>
          </w:tcPr>
          <w:p w14:paraId="2ABCC93D" w14:textId="77777777" w:rsidR="00667380" w:rsidRPr="003B553D" w:rsidRDefault="00667380" w:rsidP="00FF3CB3">
            <w:pPr>
              <w:rPr>
                <w:rFonts w:ascii="Times New Roman" w:eastAsia="Times New Roman" w:hAnsi="Times New Roman" w:cs="Times New Roman"/>
                <w:b/>
                <w:szCs w:val="24"/>
              </w:rPr>
            </w:pPr>
            <w:r w:rsidRPr="003B553D">
              <w:rPr>
                <w:rFonts w:ascii="Times New Roman" w:eastAsia="Times New Roman" w:hAnsi="Times New Roman" w:cs="Times New Roman"/>
                <w:b/>
                <w:szCs w:val="24"/>
              </w:rPr>
              <w:t>Програмні результати навчання</w:t>
            </w:r>
          </w:p>
        </w:tc>
        <w:tc>
          <w:tcPr>
            <w:tcW w:w="9072" w:type="dxa"/>
          </w:tcPr>
          <w:p w14:paraId="496141DB"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Використовувати базові знання з підприємництва, торгівлі і біржової діяльності й уміння критичного мислення, аналізу та синтезу в професійних цілях. </w:t>
            </w:r>
          </w:p>
          <w:p w14:paraId="33284361"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14:paraId="2AADAB65"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Демонструвати підприємливість в різних напрямах професійної діяльності та брати відповідальність за результати.</w:t>
            </w:r>
          </w:p>
          <w:p w14:paraId="6394FC49"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Демонструвати базові й структуровані знання у сфері підприємництва, торгівлі та біржової </w:t>
            </w:r>
            <w:r w:rsidRPr="00E2333F">
              <w:rPr>
                <w:rFonts w:ascii="Times New Roman" w:hAnsi="Times New Roman" w:cs="Times New Roman"/>
              </w:rPr>
              <w:lastRenderedPageBreak/>
              <w:t xml:space="preserve">діяльності для подальшого використання на практиці. </w:t>
            </w:r>
          </w:p>
          <w:p w14:paraId="659F5801"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Володіти методами та інструментарієм для обґрунтування управлінських рішень щодо створення й функціонування підприємницьких, торговельних і біржових структур. </w:t>
            </w:r>
          </w:p>
          <w:p w14:paraId="2D001640"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Використовувати знання форм взаємодії суб’єктів ринкових відносин для забезпечення діяльності підприємницьких, торговельних та біржових структур. </w:t>
            </w:r>
          </w:p>
          <w:p w14:paraId="776260B3"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Вміти застосовувати інноваційні підходи в підприємницькій, торговельній та біржовій діяльності.</w:t>
            </w:r>
          </w:p>
          <w:p w14:paraId="1424AFDC"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 xml:space="preserve">Знати нормативно-правове забезпечення діяльності підприємницьких, торговельних та біржових структур і застосовувати його на практиці. </w:t>
            </w:r>
          </w:p>
          <w:p w14:paraId="5E7B5613" w14:textId="77777777" w:rsidR="00E2333F"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Вміти вирішувати професійні завдання з організації діяльності підприємницьких, торговельних та біржових структур і розв’язувати проблеми у кризових ситуаціях з урахуванням зовнішніх та внутрішніх впливів.</w:t>
            </w:r>
          </w:p>
          <w:p w14:paraId="2780FF68" w14:textId="139979AF" w:rsidR="00667380" w:rsidRPr="00E2333F" w:rsidRDefault="00E2333F" w:rsidP="004552FB">
            <w:pPr>
              <w:pStyle w:val="af6"/>
              <w:numPr>
                <w:ilvl w:val="0"/>
                <w:numId w:val="1"/>
              </w:numPr>
              <w:ind w:left="317"/>
              <w:jc w:val="both"/>
              <w:rPr>
                <w:rFonts w:ascii="Times New Roman" w:hAnsi="Times New Roman" w:cs="Times New Roman"/>
              </w:rPr>
            </w:pPr>
            <w:r w:rsidRPr="00E2333F">
              <w:rPr>
                <w:rFonts w:ascii="Times New Roman" w:hAnsi="Times New Roman" w:cs="Times New Roman"/>
              </w:rPr>
              <w:t>Знати основи бізнес-планування, оцінювання кон’юнктури ринків та результатів діяльності підприємницьких, торговельних і біржових структур з урахуванням ризиків.</w:t>
            </w:r>
          </w:p>
        </w:tc>
      </w:tr>
    </w:tbl>
    <w:p w14:paraId="1232C830" w14:textId="77777777" w:rsidR="00482684" w:rsidRPr="003B553D" w:rsidRDefault="00482684" w:rsidP="008C1065">
      <w:pPr>
        <w:pBdr>
          <w:top w:val="nil"/>
          <w:left w:val="nil"/>
          <w:bottom w:val="nil"/>
          <w:right w:val="nil"/>
          <w:between w:val="nil"/>
        </w:pBdr>
        <w:jc w:val="center"/>
        <w:rPr>
          <w:rFonts w:ascii="Times New Roman" w:eastAsia="Times New Roman" w:hAnsi="Times New Roman" w:cs="Times New Roman"/>
          <w:b/>
          <w:sz w:val="24"/>
          <w:szCs w:val="24"/>
        </w:rPr>
      </w:pPr>
    </w:p>
    <w:p w14:paraId="721D218F" w14:textId="31E2D8F1" w:rsidR="001C6B15" w:rsidRPr="003B553D" w:rsidRDefault="001C6B15">
      <w:pPr>
        <w:rPr>
          <w:rFonts w:ascii="Times New Roman" w:eastAsia="Times New Roman" w:hAnsi="Times New Roman" w:cs="Times New Roman"/>
          <w:b/>
          <w:sz w:val="24"/>
          <w:szCs w:val="24"/>
        </w:rPr>
      </w:pPr>
    </w:p>
    <w:p w14:paraId="73414DB6" w14:textId="77777777" w:rsidR="00A16805" w:rsidRPr="003B553D" w:rsidRDefault="00A16805" w:rsidP="00A16805">
      <w:pPr>
        <w:pBdr>
          <w:top w:val="nil"/>
          <w:left w:val="nil"/>
          <w:bottom w:val="nil"/>
          <w:right w:val="nil"/>
          <w:between w:val="nil"/>
        </w:pBdr>
        <w:jc w:val="center"/>
        <w:rPr>
          <w:rFonts w:ascii="Times New Roman" w:eastAsia="Times New Roman" w:hAnsi="Times New Roman" w:cs="Times New Roman"/>
          <w:b/>
          <w:color w:val="002060"/>
          <w:sz w:val="24"/>
          <w:szCs w:val="24"/>
        </w:rPr>
      </w:pPr>
      <w:r w:rsidRPr="003B553D">
        <w:rPr>
          <w:rFonts w:ascii="Times New Roman" w:eastAsia="Times New Roman" w:hAnsi="Times New Roman" w:cs="Times New Roman"/>
          <w:b/>
          <w:color w:val="002060"/>
          <w:sz w:val="24"/>
          <w:szCs w:val="24"/>
        </w:rPr>
        <w:t>СТРУКТУРА КУРСУ</w:t>
      </w:r>
    </w:p>
    <w:p w14:paraId="2B4F4205" w14:textId="77777777" w:rsidR="00A16805" w:rsidRPr="003B553D" w:rsidRDefault="00A16805" w:rsidP="00A16805">
      <w:pPr>
        <w:pBdr>
          <w:top w:val="nil"/>
          <w:left w:val="nil"/>
          <w:bottom w:val="nil"/>
          <w:right w:val="nil"/>
          <w:between w:val="nil"/>
        </w:pBdr>
        <w:rPr>
          <w:rFonts w:ascii="Times New Roman" w:eastAsia="Times New Roman" w:hAnsi="Times New Roman" w:cs="Times New Roman"/>
          <w:sz w:val="24"/>
          <w:szCs w:val="24"/>
        </w:rPr>
      </w:pPr>
    </w:p>
    <w:tbl>
      <w:tblPr>
        <w:tblStyle w:val="af5"/>
        <w:tblW w:w="10799" w:type="dxa"/>
        <w:tblLook w:val="04A0" w:firstRow="1" w:lastRow="0" w:firstColumn="1" w:lastColumn="0" w:noHBand="0" w:noVBand="1"/>
      </w:tblPr>
      <w:tblGrid>
        <w:gridCol w:w="2255"/>
        <w:gridCol w:w="1453"/>
        <w:gridCol w:w="3255"/>
        <w:gridCol w:w="519"/>
        <w:gridCol w:w="2439"/>
        <w:gridCol w:w="878"/>
      </w:tblGrid>
      <w:tr w:rsidR="00A16805" w:rsidRPr="003B553D" w14:paraId="31F0C4A4" w14:textId="77777777" w:rsidTr="00E2333F">
        <w:tc>
          <w:tcPr>
            <w:tcW w:w="2255" w:type="dxa"/>
            <w:vAlign w:val="center"/>
          </w:tcPr>
          <w:p w14:paraId="1AA479E2"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Тема</w:t>
            </w:r>
          </w:p>
        </w:tc>
        <w:tc>
          <w:tcPr>
            <w:tcW w:w="1453" w:type="dxa"/>
            <w:vAlign w:val="center"/>
          </w:tcPr>
          <w:p w14:paraId="32E49231"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Години  (лекції /</w:t>
            </w:r>
          </w:p>
          <w:p w14:paraId="05C93965"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практичні (семінарські, лабораторні))</w:t>
            </w:r>
          </w:p>
        </w:tc>
        <w:tc>
          <w:tcPr>
            <w:tcW w:w="3774" w:type="dxa"/>
            <w:gridSpan w:val="2"/>
            <w:vAlign w:val="center"/>
          </w:tcPr>
          <w:p w14:paraId="13AB9822"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Зміст тем курсу</w:t>
            </w:r>
          </w:p>
        </w:tc>
        <w:tc>
          <w:tcPr>
            <w:tcW w:w="2439" w:type="dxa"/>
            <w:vAlign w:val="center"/>
          </w:tcPr>
          <w:p w14:paraId="38F80BEC"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Завдання</w:t>
            </w:r>
          </w:p>
        </w:tc>
        <w:tc>
          <w:tcPr>
            <w:tcW w:w="878" w:type="dxa"/>
            <w:vAlign w:val="center"/>
          </w:tcPr>
          <w:p w14:paraId="1EEE1FB9" w14:textId="77777777" w:rsidR="00A16805" w:rsidRPr="003B553D" w:rsidRDefault="00A16805" w:rsidP="0006275A">
            <w:pPr>
              <w:jc w:val="center"/>
              <w:rPr>
                <w:rFonts w:ascii="Times New Roman" w:eastAsia="Times New Roman" w:hAnsi="Times New Roman" w:cs="Times New Roman"/>
                <w:b/>
              </w:rPr>
            </w:pPr>
            <w:proofErr w:type="spellStart"/>
            <w:r w:rsidRPr="003B553D">
              <w:rPr>
                <w:rFonts w:ascii="Times New Roman" w:eastAsia="Times New Roman" w:hAnsi="Times New Roman" w:cs="Times New Roman"/>
                <w:b/>
              </w:rPr>
              <w:t>Оціню-вання</w:t>
            </w:r>
            <w:proofErr w:type="spellEnd"/>
          </w:p>
          <w:p w14:paraId="3043BE85"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(балів)</w:t>
            </w:r>
          </w:p>
        </w:tc>
      </w:tr>
      <w:tr w:rsidR="00A16805" w:rsidRPr="003B553D" w14:paraId="37036A2B" w14:textId="77777777" w:rsidTr="0006275A">
        <w:tc>
          <w:tcPr>
            <w:tcW w:w="10799" w:type="dxa"/>
            <w:gridSpan w:val="6"/>
          </w:tcPr>
          <w:p w14:paraId="7CB496A0"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Змістовий модуль 1</w:t>
            </w:r>
          </w:p>
        </w:tc>
      </w:tr>
      <w:tr w:rsidR="00A16805" w:rsidRPr="003B553D" w14:paraId="0F7E0351" w14:textId="77777777" w:rsidTr="00E2333F">
        <w:tc>
          <w:tcPr>
            <w:tcW w:w="2255" w:type="dxa"/>
          </w:tcPr>
          <w:p w14:paraId="190CB8C8" w14:textId="77777777" w:rsidR="00A16805" w:rsidRPr="003B553D" w:rsidRDefault="00A16805" w:rsidP="0006275A">
            <w:pPr>
              <w:rPr>
                <w:rFonts w:ascii="Times New Roman" w:hAnsi="Times New Roman" w:cs="Times New Roman"/>
                <w:b/>
              </w:rPr>
            </w:pPr>
            <w:r w:rsidRPr="003B553D">
              <w:rPr>
                <w:rFonts w:ascii="Times New Roman" w:hAnsi="Times New Roman" w:cs="Times New Roman"/>
                <w:b/>
              </w:rPr>
              <w:t xml:space="preserve">Тема 1. </w:t>
            </w:r>
          </w:p>
          <w:p w14:paraId="18199D3C" w14:textId="0C7D43A0" w:rsidR="00A16805" w:rsidRPr="003B553D" w:rsidRDefault="00E2333F" w:rsidP="0006275A">
            <w:pPr>
              <w:rPr>
                <w:rFonts w:ascii="Times New Roman" w:hAnsi="Times New Roman" w:cs="Times New Roman"/>
                <w:b/>
              </w:rPr>
            </w:pPr>
            <w:r w:rsidRPr="00E2333F">
              <w:rPr>
                <w:rFonts w:ascii="Times New Roman" w:hAnsi="Times New Roman" w:cs="Times New Roman"/>
                <w:b/>
              </w:rPr>
              <w:t>Зміст підприємницької діяльності</w:t>
            </w:r>
          </w:p>
        </w:tc>
        <w:tc>
          <w:tcPr>
            <w:tcW w:w="1453" w:type="dxa"/>
          </w:tcPr>
          <w:p w14:paraId="29B1D2B3" w14:textId="6C5C5A35" w:rsidR="00A16805" w:rsidRPr="003B553D" w:rsidRDefault="00E2333F" w:rsidP="0006275A">
            <w:pPr>
              <w:jc w:val="center"/>
              <w:rPr>
                <w:rFonts w:ascii="Times New Roman" w:hAnsi="Times New Roman" w:cs="Times New Roman"/>
                <w:b/>
              </w:rPr>
            </w:pPr>
            <w:r>
              <w:rPr>
                <w:rFonts w:ascii="Times New Roman" w:hAnsi="Times New Roman" w:cs="Times New Roman"/>
                <w:b/>
              </w:rPr>
              <w:t>2/4</w:t>
            </w:r>
          </w:p>
        </w:tc>
        <w:tc>
          <w:tcPr>
            <w:tcW w:w="3774" w:type="dxa"/>
            <w:gridSpan w:val="2"/>
          </w:tcPr>
          <w:p w14:paraId="05D43723" w14:textId="77777777" w:rsidR="00E2333F" w:rsidRPr="006C49D7" w:rsidRDefault="00E2333F" w:rsidP="004552FB">
            <w:pPr>
              <w:pStyle w:val="Style16"/>
              <w:widowControl/>
              <w:numPr>
                <w:ilvl w:val="0"/>
                <w:numId w:val="2"/>
              </w:numPr>
              <w:tabs>
                <w:tab w:val="num" w:pos="252"/>
                <w:tab w:val="left" w:pos="1260"/>
              </w:tabs>
              <w:ind w:left="72" w:firstLine="0"/>
              <w:jc w:val="both"/>
              <w:rPr>
                <w:rStyle w:val="FontStyle29"/>
                <w:rFonts w:ascii="Times New Roman" w:hAnsi="Times New Roman"/>
                <w:b w:val="0"/>
                <w:lang w:val="uk-UA" w:eastAsia="uk-UA"/>
              </w:rPr>
            </w:pPr>
            <w:r w:rsidRPr="006C49D7">
              <w:rPr>
                <w:rStyle w:val="FontStyle29"/>
                <w:rFonts w:ascii="Times New Roman" w:hAnsi="Times New Roman"/>
                <w:b w:val="0"/>
                <w:lang w:val="uk-UA" w:eastAsia="uk-UA"/>
              </w:rPr>
              <w:t>Суть підприємництва.</w:t>
            </w:r>
          </w:p>
          <w:p w14:paraId="3953E8FF" w14:textId="77777777" w:rsidR="00E2333F" w:rsidRPr="006C49D7" w:rsidRDefault="00E2333F" w:rsidP="004552FB">
            <w:pPr>
              <w:pStyle w:val="Style16"/>
              <w:widowControl/>
              <w:numPr>
                <w:ilvl w:val="0"/>
                <w:numId w:val="2"/>
              </w:numPr>
              <w:tabs>
                <w:tab w:val="num" w:pos="252"/>
                <w:tab w:val="left" w:pos="1260"/>
              </w:tabs>
              <w:ind w:left="72" w:firstLine="0"/>
              <w:jc w:val="both"/>
              <w:rPr>
                <w:rStyle w:val="FontStyle29"/>
                <w:rFonts w:ascii="Times New Roman" w:hAnsi="Times New Roman"/>
                <w:b w:val="0"/>
                <w:lang w:val="uk-UA" w:eastAsia="uk-UA"/>
              </w:rPr>
            </w:pPr>
            <w:r w:rsidRPr="006C49D7">
              <w:rPr>
                <w:rStyle w:val="FontStyle29"/>
                <w:rFonts w:ascii="Times New Roman" w:hAnsi="Times New Roman"/>
                <w:b w:val="0"/>
                <w:lang w:val="uk-UA" w:eastAsia="uk-UA"/>
              </w:rPr>
              <w:t>Суб'єкти та об'єкти підприємницької діяльності</w:t>
            </w:r>
          </w:p>
          <w:p w14:paraId="631E49B7" w14:textId="53147E76" w:rsidR="00E2333F" w:rsidRPr="006C49D7" w:rsidRDefault="00E2333F" w:rsidP="004552FB">
            <w:pPr>
              <w:pStyle w:val="Style16"/>
              <w:widowControl/>
              <w:numPr>
                <w:ilvl w:val="0"/>
                <w:numId w:val="2"/>
              </w:numPr>
              <w:tabs>
                <w:tab w:val="num" w:pos="252"/>
                <w:tab w:val="left" w:pos="1260"/>
              </w:tabs>
              <w:ind w:left="72" w:firstLine="0"/>
              <w:jc w:val="both"/>
              <w:rPr>
                <w:rStyle w:val="FontStyle29"/>
                <w:rFonts w:ascii="Times New Roman" w:hAnsi="Times New Roman"/>
                <w:b w:val="0"/>
                <w:lang w:val="uk-UA" w:eastAsia="uk-UA"/>
              </w:rPr>
            </w:pPr>
            <w:r w:rsidRPr="006C49D7">
              <w:rPr>
                <w:rStyle w:val="FontStyle29"/>
                <w:rFonts w:ascii="Times New Roman" w:hAnsi="Times New Roman"/>
                <w:b w:val="0"/>
                <w:lang w:val="uk-UA" w:eastAsia="uk-UA"/>
              </w:rPr>
              <w:t xml:space="preserve">Логіка підприємництва. </w:t>
            </w:r>
          </w:p>
          <w:p w14:paraId="25ECF6F1" w14:textId="2D968CBB" w:rsidR="00A16805" w:rsidRPr="00E2333F" w:rsidRDefault="00E2333F" w:rsidP="004552FB">
            <w:pPr>
              <w:pStyle w:val="Style16"/>
              <w:widowControl/>
              <w:numPr>
                <w:ilvl w:val="0"/>
                <w:numId w:val="2"/>
              </w:numPr>
              <w:tabs>
                <w:tab w:val="num" w:pos="252"/>
                <w:tab w:val="left" w:pos="1260"/>
              </w:tabs>
              <w:ind w:left="72" w:firstLine="0"/>
              <w:jc w:val="both"/>
              <w:rPr>
                <w:rStyle w:val="FontStyle29"/>
                <w:rFonts w:ascii="Times New Roman" w:hAnsi="Times New Roman"/>
                <w:lang w:val="uk-UA" w:eastAsia="uk-UA"/>
              </w:rPr>
            </w:pPr>
            <w:r w:rsidRPr="006C49D7">
              <w:rPr>
                <w:rStyle w:val="FontStyle29"/>
                <w:rFonts w:ascii="Times New Roman" w:hAnsi="Times New Roman"/>
                <w:b w:val="0"/>
                <w:lang w:val="uk-UA" w:eastAsia="uk-UA"/>
              </w:rPr>
              <w:t>Економічні основи підприємницького рішення</w:t>
            </w:r>
          </w:p>
        </w:tc>
        <w:tc>
          <w:tcPr>
            <w:tcW w:w="2439" w:type="dxa"/>
            <w:vAlign w:val="center"/>
          </w:tcPr>
          <w:p w14:paraId="0ECA5432" w14:textId="5F4BC85E" w:rsidR="00A16805" w:rsidRPr="003B553D" w:rsidRDefault="00A16805" w:rsidP="00770B30">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w:t>
            </w:r>
            <w:r w:rsidR="00DE17F4">
              <w:rPr>
                <w:rFonts w:ascii="Times New Roman" w:hAnsi="Times New Roman" w:cs="Times New Roman"/>
              </w:rPr>
              <w:t>«Основи підприємництва»</w:t>
            </w:r>
            <w:r w:rsidR="00C024D6" w:rsidRPr="003B553D">
              <w:rPr>
                <w:rFonts w:ascii="Times New Roman" w:hAnsi="Times New Roman" w:cs="Times New Roman"/>
              </w:rPr>
              <w:t>,</w:t>
            </w:r>
            <w:r w:rsidRPr="003B553D">
              <w:rPr>
                <w:rFonts w:ascii="Times New Roman" w:hAnsi="Times New Roman" w:cs="Times New Roman"/>
              </w:rPr>
              <w:t xml:space="preserve"> його завданнями і методикою вивчення.</w:t>
            </w:r>
          </w:p>
          <w:p w14:paraId="030CB113" w14:textId="795299EF" w:rsidR="00A16805" w:rsidRPr="003B553D" w:rsidRDefault="00A16805" w:rsidP="00770B30">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-методичних матеріалах,</w:t>
            </w:r>
            <w:r w:rsidR="00DE17F4">
              <w:rPr>
                <w:rFonts w:ascii="Times New Roman" w:hAnsi="Times New Roman" w:cs="Times New Roman"/>
              </w:rPr>
              <w:t xml:space="preserve"> написання реферату,</w:t>
            </w:r>
            <w:r w:rsidRPr="003B553D">
              <w:rPr>
                <w:rFonts w:ascii="Times New Roman" w:hAnsi="Times New Roman" w:cs="Times New Roman"/>
              </w:rPr>
              <w:t xml:space="preserve">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18F1CE24" w14:textId="6C2B7231" w:rsidR="00A16805"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A16805" w:rsidRPr="00E2333F" w14:paraId="25E14DEB" w14:textId="77777777" w:rsidTr="00E2333F">
        <w:tc>
          <w:tcPr>
            <w:tcW w:w="2255" w:type="dxa"/>
          </w:tcPr>
          <w:p w14:paraId="3F458A29" w14:textId="77777777" w:rsidR="003B553D" w:rsidRDefault="00931E93" w:rsidP="0006275A">
            <w:pPr>
              <w:rPr>
                <w:rFonts w:ascii="Times New Roman" w:hAnsi="Times New Roman" w:cs="Times New Roman"/>
                <w:b/>
              </w:rPr>
            </w:pPr>
            <w:r w:rsidRPr="003B553D">
              <w:rPr>
                <w:rFonts w:ascii="Times New Roman" w:hAnsi="Times New Roman" w:cs="Times New Roman"/>
                <w:b/>
              </w:rPr>
              <w:t xml:space="preserve">Тема 2.  </w:t>
            </w:r>
          </w:p>
          <w:p w14:paraId="1068BC61" w14:textId="1C13974B" w:rsidR="00A16805" w:rsidRPr="003B553D" w:rsidRDefault="00E2333F" w:rsidP="0006275A">
            <w:pPr>
              <w:rPr>
                <w:rFonts w:ascii="Times New Roman" w:hAnsi="Times New Roman" w:cs="Times New Roman"/>
                <w:b/>
              </w:rPr>
            </w:pPr>
            <w:r w:rsidRPr="00E2333F">
              <w:rPr>
                <w:rFonts w:ascii="Times New Roman" w:hAnsi="Times New Roman" w:cs="Times New Roman"/>
                <w:b/>
              </w:rPr>
              <w:t>Етика підприємництва</w:t>
            </w:r>
          </w:p>
        </w:tc>
        <w:tc>
          <w:tcPr>
            <w:tcW w:w="1453" w:type="dxa"/>
          </w:tcPr>
          <w:p w14:paraId="1D0F990D" w14:textId="71B787D3" w:rsidR="00A16805" w:rsidRPr="003B553D" w:rsidRDefault="00E2333F" w:rsidP="00E2333F">
            <w:pPr>
              <w:jc w:val="center"/>
              <w:rPr>
                <w:rFonts w:ascii="Times New Roman" w:hAnsi="Times New Roman" w:cs="Times New Roman"/>
                <w:b/>
              </w:rPr>
            </w:pPr>
            <w:r>
              <w:rPr>
                <w:rFonts w:ascii="Times New Roman" w:hAnsi="Times New Roman" w:cs="Times New Roman"/>
                <w:b/>
              </w:rPr>
              <w:t>2/2</w:t>
            </w:r>
          </w:p>
        </w:tc>
        <w:tc>
          <w:tcPr>
            <w:tcW w:w="3774" w:type="dxa"/>
            <w:gridSpan w:val="2"/>
          </w:tcPr>
          <w:p w14:paraId="32A0F906" w14:textId="77777777" w:rsidR="00E2333F" w:rsidRPr="00E2333F" w:rsidRDefault="00E2333F" w:rsidP="004552FB">
            <w:pPr>
              <w:pStyle w:val="Style16"/>
              <w:widowControl/>
              <w:numPr>
                <w:ilvl w:val="0"/>
                <w:numId w:val="3"/>
              </w:numPr>
              <w:tabs>
                <w:tab w:val="num" w:pos="252"/>
                <w:tab w:val="left" w:pos="1260"/>
              </w:tabs>
              <w:ind w:left="72" w:firstLine="0"/>
              <w:jc w:val="both"/>
              <w:rPr>
                <w:rStyle w:val="FontStyle29"/>
                <w:rFonts w:ascii="Times New Roman" w:hAnsi="Times New Roman"/>
                <w:b w:val="0"/>
                <w:lang w:eastAsia="uk-UA"/>
              </w:rPr>
            </w:pPr>
            <w:r w:rsidRPr="00E2333F">
              <w:rPr>
                <w:rStyle w:val="FontStyle29"/>
                <w:rFonts w:ascii="Times New Roman" w:hAnsi="Times New Roman"/>
                <w:b w:val="0"/>
                <w:lang w:eastAsia="uk-UA"/>
              </w:rPr>
              <w:t xml:space="preserve">Принцип етичної та </w:t>
            </w:r>
            <w:proofErr w:type="gramStart"/>
            <w:r w:rsidRPr="00E2333F">
              <w:rPr>
                <w:rStyle w:val="FontStyle29"/>
                <w:rFonts w:ascii="Times New Roman" w:hAnsi="Times New Roman"/>
                <w:b w:val="0"/>
                <w:lang w:eastAsia="uk-UA"/>
              </w:rPr>
              <w:t>соц</w:t>
            </w:r>
            <w:proofErr w:type="gramEnd"/>
            <w:r w:rsidRPr="00E2333F">
              <w:rPr>
                <w:rStyle w:val="FontStyle29"/>
                <w:rFonts w:ascii="Times New Roman" w:hAnsi="Times New Roman"/>
                <w:b w:val="0"/>
                <w:lang w:eastAsia="uk-UA"/>
              </w:rPr>
              <w:t>іальної відповідальності</w:t>
            </w:r>
          </w:p>
          <w:p w14:paraId="647E3731" w14:textId="77777777" w:rsidR="00E2333F" w:rsidRPr="00E2333F" w:rsidRDefault="00E2333F" w:rsidP="004552FB">
            <w:pPr>
              <w:pStyle w:val="Style16"/>
              <w:widowControl/>
              <w:numPr>
                <w:ilvl w:val="0"/>
                <w:numId w:val="3"/>
              </w:numPr>
              <w:tabs>
                <w:tab w:val="num" w:pos="252"/>
                <w:tab w:val="left" w:pos="1260"/>
              </w:tabs>
              <w:ind w:left="72" w:firstLine="0"/>
              <w:jc w:val="both"/>
              <w:rPr>
                <w:rStyle w:val="FontStyle29"/>
                <w:rFonts w:ascii="Times New Roman" w:hAnsi="Times New Roman"/>
                <w:b w:val="0"/>
                <w:lang w:eastAsia="uk-UA"/>
              </w:rPr>
            </w:pPr>
            <w:proofErr w:type="gramStart"/>
            <w:r w:rsidRPr="00E2333F">
              <w:rPr>
                <w:rStyle w:val="FontStyle29"/>
                <w:rFonts w:ascii="Times New Roman" w:hAnsi="Times New Roman"/>
                <w:b w:val="0"/>
                <w:lang w:eastAsia="uk-UA"/>
              </w:rPr>
              <w:t>П</w:t>
            </w:r>
            <w:proofErr w:type="gramEnd"/>
            <w:r w:rsidRPr="00E2333F">
              <w:rPr>
                <w:rStyle w:val="FontStyle29"/>
                <w:rFonts w:ascii="Times New Roman" w:hAnsi="Times New Roman"/>
                <w:b w:val="0"/>
                <w:lang w:eastAsia="uk-UA"/>
              </w:rPr>
              <w:t xml:space="preserve">ідприємництво та навколишнє середовище. </w:t>
            </w:r>
          </w:p>
          <w:p w14:paraId="59182EBD" w14:textId="77777777" w:rsidR="00E2333F" w:rsidRPr="00E2333F" w:rsidRDefault="00E2333F" w:rsidP="004552FB">
            <w:pPr>
              <w:pStyle w:val="Style16"/>
              <w:widowControl/>
              <w:numPr>
                <w:ilvl w:val="0"/>
                <w:numId w:val="3"/>
              </w:numPr>
              <w:tabs>
                <w:tab w:val="num" w:pos="252"/>
                <w:tab w:val="left" w:pos="1260"/>
              </w:tabs>
              <w:ind w:left="72" w:firstLine="0"/>
              <w:jc w:val="both"/>
              <w:rPr>
                <w:rStyle w:val="FontStyle29"/>
                <w:rFonts w:ascii="Times New Roman" w:hAnsi="Times New Roman"/>
                <w:b w:val="0"/>
                <w:lang w:eastAsia="uk-UA"/>
              </w:rPr>
            </w:pPr>
            <w:r w:rsidRPr="00E2333F">
              <w:rPr>
                <w:rStyle w:val="FontStyle29"/>
                <w:rFonts w:ascii="Times New Roman" w:hAnsi="Times New Roman"/>
                <w:b w:val="0"/>
                <w:lang w:eastAsia="uk-UA"/>
              </w:rPr>
              <w:t>Права та обов’язки споживачів і виробникі</w:t>
            </w:r>
            <w:proofErr w:type="gramStart"/>
            <w:r w:rsidRPr="00E2333F">
              <w:rPr>
                <w:rStyle w:val="FontStyle29"/>
                <w:rFonts w:ascii="Times New Roman" w:hAnsi="Times New Roman"/>
                <w:b w:val="0"/>
                <w:lang w:eastAsia="uk-UA"/>
              </w:rPr>
              <w:t>в</w:t>
            </w:r>
            <w:proofErr w:type="gramEnd"/>
            <w:r w:rsidRPr="00E2333F">
              <w:rPr>
                <w:rStyle w:val="FontStyle29"/>
                <w:rFonts w:ascii="Times New Roman" w:hAnsi="Times New Roman"/>
                <w:b w:val="0"/>
                <w:lang w:eastAsia="uk-UA"/>
              </w:rPr>
              <w:t xml:space="preserve"> </w:t>
            </w:r>
          </w:p>
          <w:p w14:paraId="7A6F49F5" w14:textId="0FC5DDA2" w:rsidR="00A16805" w:rsidRPr="00E2333F" w:rsidRDefault="00E2333F" w:rsidP="004552FB">
            <w:pPr>
              <w:pStyle w:val="Style16"/>
              <w:widowControl/>
              <w:numPr>
                <w:ilvl w:val="0"/>
                <w:numId w:val="3"/>
              </w:numPr>
              <w:tabs>
                <w:tab w:val="num" w:pos="252"/>
                <w:tab w:val="left" w:pos="1260"/>
              </w:tabs>
              <w:ind w:left="72" w:firstLine="0"/>
              <w:jc w:val="both"/>
              <w:rPr>
                <w:rStyle w:val="FontStyle29"/>
                <w:rFonts w:ascii="Times New Roman" w:hAnsi="Times New Roman"/>
                <w:lang w:val="uk-UA" w:eastAsia="uk-UA"/>
              </w:rPr>
            </w:pPr>
            <w:r w:rsidRPr="00E2333F">
              <w:rPr>
                <w:rStyle w:val="FontStyle29"/>
                <w:rFonts w:ascii="Times New Roman" w:hAnsi="Times New Roman"/>
                <w:b w:val="0"/>
                <w:lang w:eastAsia="uk-UA"/>
              </w:rPr>
              <w:t xml:space="preserve">Відповідальність </w:t>
            </w:r>
            <w:proofErr w:type="gramStart"/>
            <w:r w:rsidRPr="00E2333F">
              <w:rPr>
                <w:rStyle w:val="FontStyle29"/>
                <w:rFonts w:ascii="Times New Roman" w:hAnsi="Times New Roman"/>
                <w:b w:val="0"/>
                <w:lang w:eastAsia="uk-UA"/>
              </w:rPr>
              <w:t>п</w:t>
            </w:r>
            <w:proofErr w:type="gramEnd"/>
            <w:r w:rsidRPr="00E2333F">
              <w:rPr>
                <w:rStyle w:val="FontStyle29"/>
                <w:rFonts w:ascii="Times New Roman" w:hAnsi="Times New Roman"/>
                <w:b w:val="0"/>
                <w:lang w:eastAsia="uk-UA"/>
              </w:rPr>
              <w:t>ідприємця щодо забезпечення зайнятості.</w:t>
            </w:r>
          </w:p>
        </w:tc>
        <w:tc>
          <w:tcPr>
            <w:tcW w:w="2439" w:type="dxa"/>
          </w:tcPr>
          <w:p w14:paraId="2A0FABB0" w14:textId="77777777" w:rsidR="00DE17F4"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w:t>
            </w:r>
            <w:r>
              <w:rPr>
                <w:rFonts w:ascii="Times New Roman" w:hAnsi="Times New Roman" w:cs="Times New Roman"/>
              </w:rPr>
              <w:t>«Основи підприємництва»</w:t>
            </w:r>
            <w:r w:rsidRPr="003B553D">
              <w:rPr>
                <w:rFonts w:ascii="Times New Roman" w:hAnsi="Times New Roman" w:cs="Times New Roman"/>
              </w:rPr>
              <w:t>, його завданнями і методикою вивчення.</w:t>
            </w:r>
          </w:p>
          <w:p w14:paraId="1C1B2B74" w14:textId="363A442C" w:rsidR="00A16805" w:rsidRPr="00E2333F" w:rsidRDefault="00DE17F4" w:rsidP="00DE17F4">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-методичних матеріалах,</w:t>
            </w:r>
            <w:r>
              <w:rPr>
                <w:rFonts w:ascii="Times New Roman" w:hAnsi="Times New Roman" w:cs="Times New Roman"/>
              </w:rPr>
              <w:t xml:space="preserve"> написання реферату,</w:t>
            </w:r>
            <w:r w:rsidRPr="003B553D">
              <w:rPr>
                <w:rFonts w:ascii="Times New Roman" w:hAnsi="Times New Roman" w:cs="Times New Roman"/>
              </w:rPr>
              <w:t xml:space="preserve">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595ED369" w14:textId="010788BE" w:rsidR="00A16805" w:rsidRPr="00E2333F" w:rsidRDefault="00B5378B" w:rsidP="001112A1">
            <w:pPr>
              <w:jc w:val="center"/>
              <w:rPr>
                <w:rFonts w:ascii="Times New Roman" w:hAnsi="Times New Roman" w:cs="Times New Roman"/>
                <w:b/>
              </w:rPr>
            </w:pPr>
            <w:r w:rsidRPr="00E2333F">
              <w:rPr>
                <w:rFonts w:ascii="Times New Roman" w:hAnsi="Times New Roman" w:cs="Times New Roman"/>
                <w:b/>
              </w:rPr>
              <w:t>6</w:t>
            </w:r>
          </w:p>
        </w:tc>
      </w:tr>
      <w:tr w:rsidR="00A16805" w:rsidRPr="00E2333F" w14:paraId="05C59D39" w14:textId="77777777" w:rsidTr="00E2333F">
        <w:tc>
          <w:tcPr>
            <w:tcW w:w="2255" w:type="dxa"/>
          </w:tcPr>
          <w:p w14:paraId="48D04EA0" w14:textId="77777777" w:rsidR="003B553D" w:rsidRDefault="00931E93" w:rsidP="00931E93">
            <w:pPr>
              <w:rPr>
                <w:rFonts w:ascii="Times New Roman" w:hAnsi="Times New Roman" w:cs="Times New Roman"/>
                <w:b/>
              </w:rPr>
            </w:pPr>
            <w:r w:rsidRPr="003B553D">
              <w:rPr>
                <w:rFonts w:ascii="Times New Roman" w:hAnsi="Times New Roman" w:cs="Times New Roman"/>
                <w:b/>
              </w:rPr>
              <w:t xml:space="preserve">Тема 3. </w:t>
            </w:r>
          </w:p>
          <w:p w14:paraId="23E0F606" w14:textId="1B12FA33" w:rsidR="00A16805" w:rsidRPr="003B553D" w:rsidRDefault="00E2333F" w:rsidP="00931E93">
            <w:pPr>
              <w:rPr>
                <w:rFonts w:ascii="Times New Roman" w:hAnsi="Times New Roman" w:cs="Times New Roman"/>
                <w:b/>
              </w:rPr>
            </w:pPr>
            <w:r w:rsidRPr="00E2333F">
              <w:rPr>
                <w:rFonts w:ascii="Times New Roman" w:hAnsi="Times New Roman" w:cs="Times New Roman"/>
                <w:b/>
              </w:rPr>
              <w:t>Основні види підприємництва</w:t>
            </w:r>
          </w:p>
        </w:tc>
        <w:tc>
          <w:tcPr>
            <w:tcW w:w="1453" w:type="dxa"/>
          </w:tcPr>
          <w:p w14:paraId="084B1A5A" w14:textId="17BE0936" w:rsidR="00A16805" w:rsidRPr="003B553D" w:rsidRDefault="00E2333F" w:rsidP="00E2333F">
            <w:pPr>
              <w:jc w:val="center"/>
              <w:rPr>
                <w:rFonts w:ascii="Times New Roman" w:hAnsi="Times New Roman" w:cs="Times New Roman"/>
                <w:b/>
              </w:rPr>
            </w:pPr>
            <w:r>
              <w:rPr>
                <w:rFonts w:ascii="Times New Roman" w:hAnsi="Times New Roman" w:cs="Times New Roman"/>
                <w:b/>
              </w:rPr>
              <w:t>2</w:t>
            </w:r>
            <w:r w:rsidR="00F66C46" w:rsidRPr="003B553D">
              <w:rPr>
                <w:rFonts w:ascii="Times New Roman" w:hAnsi="Times New Roman" w:cs="Times New Roman"/>
                <w:b/>
              </w:rPr>
              <w:t>/4</w:t>
            </w:r>
          </w:p>
        </w:tc>
        <w:tc>
          <w:tcPr>
            <w:tcW w:w="3774" w:type="dxa"/>
            <w:gridSpan w:val="2"/>
          </w:tcPr>
          <w:p w14:paraId="6A5A7BD8" w14:textId="75B55EB1" w:rsidR="00E2333F" w:rsidRPr="00E2333F" w:rsidRDefault="00E2333F" w:rsidP="004552FB">
            <w:pPr>
              <w:pStyle w:val="Style4"/>
              <w:widowControl/>
              <w:numPr>
                <w:ilvl w:val="0"/>
                <w:numId w:val="4"/>
              </w:numPr>
              <w:tabs>
                <w:tab w:val="left" w:pos="208"/>
                <w:tab w:val="left" w:pos="1260"/>
                <w:tab w:val="left" w:leader="underscore" w:pos="6696"/>
              </w:tabs>
              <w:spacing w:line="240" w:lineRule="auto"/>
              <w:ind w:left="117" w:hanging="117"/>
              <w:jc w:val="left"/>
              <w:rPr>
                <w:rStyle w:val="FontStyle29"/>
                <w:rFonts w:ascii="Times New Roman" w:hAnsi="Times New Roman"/>
                <w:b w:val="0"/>
                <w:lang w:val="uk-UA" w:eastAsia="uk-UA"/>
              </w:rPr>
            </w:pPr>
            <w:r w:rsidRPr="00E2333F">
              <w:rPr>
                <w:rStyle w:val="FontStyle29"/>
                <w:rFonts w:ascii="Times New Roman" w:hAnsi="Times New Roman"/>
                <w:b w:val="0"/>
                <w:lang w:val="uk-UA" w:eastAsia="uk-UA"/>
              </w:rPr>
              <w:t xml:space="preserve">Основні типи та види </w:t>
            </w:r>
            <w:r>
              <w:rPr>
                <w:rStyle w:val="FontStyle29"/>
                <w:rFonts w:ascii="Times New Roman" w:hAnsi="Times New Roman"/>
                <w:b w:val="0"/>
                <w:lang w:val="uk-UA" w:eastAsia="uk-UA"/>
              </w:rPr>
              <w:t>п</w:t>
            </w:r>
            <w:r w:rsidRPr="00E2333F">
              <w:rPr>
                <w:rStyle w:val="FontStyle29"/>
                <w:rFonts w:ascii="Times New Roman" w:hAnsi="Times New Roman"/>
                <w:b w:val="0"/>
                <w:lang w:val="uk-UA" w:eastAsia="uk-UA"/>
              </w:rPr>
              <w:t xml:space="preserve">ідприємництва. </w:t>
            </w:r>
          </w:p>
          <w:p w14:paraId="2C4E0D86" w14:textId="6BD27B4E" w:rsidR="00E2333F" w:rsidRPr="00E2333F" w:rsidRDefault="00E2333F" w:rsidP="004552FB">
            <w:pPr>
              <w:pStyle w:val="Style5"/>
              <w:widowControl/>
              <w:numPr>
                <w:ilvl w:val="0"/>
                <w:numId w:val="4"/>
              </w:numPr>
              <w:tabs>
                <w:tab w:val="left" w:pos="208"/>
                <w:tab w:val="left" w:pos="1260"/>
              </w:tabs>
              <w:ind w:left="117" w:hanging="117"/>
              <w:jc w:val="left"/>
              <w:rPr>
                <w:rStyle w:val="FontStyle29"/>
                <w:rFonts w:ascii="Times New Roman" w:hAnsi="Times New Roman"/>
                <w:b w:val="0"/>
                <w:lang w:val="uk-UA" w:eastAsia="uk-UA"/>
              </w:rPr>
            </w:pPr>
            <w:r w:rsidRPr="00E2333F">
              <w:rPr>
                <w:rStyle w:val="FontStyle29"/>
                <w:rFonts w:ascii="Times New Roman" w:hAnsi="Times New Roman"/>
                <w:b w:val="0"/>
                <w:lang w:val="uk-UA" w:eastAsia="uk-UA"/>
              </w:rPr>
              <w:t>Виробниче підприємництво.</w:t>
            </w:r>
          </w:p>
          <w:p w14:paraId="4969916A" w14:textId="04D1422C" w:rsidR="00E2333F" w:rsidRPr="00E2333F" w:rsidRDefault="00E2333F" w:rsidP="004552FB">
            <w:pPr>
              <w:pStyle w:val="Style5"/>
              <w:widowControl/>
              <w:numPr>
                <w:ilvl w:val="0"/>
                <w:numId w:val="4"/>
              </w:numPr>
              <w:tabs>
                <w:tab w:val="left" w:pos="208"/>
                <w:tab w:val="left" w:pos="1260"/>
              </w:tabs>
              <w:ind w:left="117" w:hanging="117"/>
              <w:jc w:val="left"/>
              <w:rPr>
                <w:rStyle w:val="FontStyle29"/>
                <w:rFonts w:ascii="Times New Roman" w:hAnsi="Times New Roman"/>
                <w:b w:val="0"/>
                <w:lang w:val="uk-UA" w:eastAsia="uk-UA"/>
              </w:rPr>
            </w:pPr>
            <w:r w:rsidRPr="00E2333F">
              <w:rPr>
                <w:rStyle w:val="FontStyle29"/>
                <w:rFonts w:ascii="Times New Roman" w:hAnsi="Times New Roman"/>
                <w:b w:val="0"/>
                <w:lang w:val="uk-UA" w:eastAsia="uk-UA"/>
              </w:rPr>
              <w:t>Комерційне підприємництво.</w:t>
            </w:r>
          </w:p>
          <w:p w14:paraId="71FC7123" w14:textId="6AE43593" w:rsidR="00E2333F" w:rsidRPr="00E2333F" w:rsidRDefault="00E2333F" w:rsidP="004552FB">
            <w:pPr>
              <w:pStyle w:val="Style5"/>
              <w:widowControl/>
              <w:numPr>
                <w:ilvl w:val="0"/>
                <w:numId w:val="4"/>
              </w:numPr>
              <w:tabs>
                <w:tab w:val="left" w:pos="208"/>
                <w:tab w:val="left" w:pos="1260"/>
                <w:tab w:val="left" w:pos="6570"/>
              </w:tabs>
              <w:ind w:left="117" w:hanging="117"/>
              <w:jc w:val="left"/>
              <w:rPr>
                <w:rStyle w:val="FontStyle29"/>
                <w:rFonts w:ascii="Times New Roman" w:hAnsi="Times New Roman"/>
                <w:b w:val="0"/>
                <w:lang w:val="uk-UA" w:eastAsia="uk-UA"/>
              </w:rPr>
            </w:pPr>
            <w:r w:rsidRPr="00E2333F">
              <w:rPr>
                <w:rStyle w:val="FontStyle29"/>
                <w:rFonts w:ascii="Times New Roman" w:hAnsi="Times New Roman"/>
                <w:b w:val="0"/>
                <w:lang w:val="uk-UA" w:eastAsia="uk-UA"/>
              </w:rPr>
              <w:t>Посередницьке підприємництво.</w:t>
            </w:r>
            <w:r w:rsidRPr="00E2333F">
              <w:rPr>
                <w:rStyle w:val="FontStyle29"/>
                <w:rFonts w:ascii="Times New Roman" w:hAnsi="Times New Roman"/>
                <w:b w:val="0"/>
                <w:lang w:val="uk-UA" w:eastAsia="uk-UA"/>
              </w:rPr>
              <w:tab/>
            </w:r>
          </w:p>
          <w:p w14:paraId="7C8D3F8D" w14:textId="4FE82CF5" w:rsidR="00E2333F" w:rsidRPr="00E2333F" w:rsidRDefault="00E2333F" w:rsidP="004552FB">
            <w:pPr>
              <w:pStyle w:val="Style5"/>
              <w:widowControl/>
              <w:numPr>
                <w:ilvl w:val="0"/>
                <w:numId w:val="4"/>
              </w:numPr>
              <w:tabs>
                <w:tab w:val="left" w:pos="208"/>
                <w:tab w:val="left" w:pos="1260"/>
              </w:tabs>
              <w:ind w:left="117" w:hanging="117"/>
              <w:jc w:val="left"/>
              <w:rPr>
                <w:rStyle w:val="FontStyle29"/>
                <w:rFonts w:ascii="Times New Roman" w:hAnsi="Times New Roman"/>
                <w:b w:val="0"/>
                <w:lang w:val="uk-UA" w:eastAsia="uk-UA"/>
              </w:rPr>
            </w:pPr>
            <w:r w:rsidRPr="00E2333F">
              <w:rPr>
                <w:rStyle w:val="FontStyle29"/>
                <w:rFonts w:ascii="Times New Roman" w:hAnsi="Times New Roman"/>
                <w:b w:val="0"/>
                <w:lang w:val="uk-UA" w:eastAsia="uk-UA"/>
              </w:rPr>
              <w:t>Фінансове підприємництво.</w:t>
            </w:r>
          </w:p>
          <w:p w14:paraId="443E9DD3" w14:textId="29F3CA5B" w:rsidR="00A16805" w:rsidRPr="00E2333F" w:rsidRDefault="00E2333F" w:rsidP="004552FB">
            <w:pPr>
              <w:pStyle w:val="af6"/>
              <w:numPr>
                <w:ilvl w:val="0"/>
                <w:numId w:val="4"/>
              </w:numPr>
              <w:tabs>
                <w:tab w:val="left" w:pos="208"/>
              </w:tabs>
              <w:ind w:left="117" w:hanging="117"/>
              <w:rPr>
                <w:rFonts w:ascii="Times New Roman" w:hAnsi="Times New Roman" w:cs="Times New Roman"/>
                <w:b/>
              </w:rPr>
            </w:pPr>
            <w:r w:rsidRPr="00E2333F">
              <w:rPr>
                <w:rStyle w:val="FontStyle29"/>
                <w:rFonts w:ascii="Times New Roman" w:hAnsi="Times New Roman" w:cs="Times New Roman"/>
                <w:b w:val="0"/>
                <w:lang w:eastAsia="uk-UA"/>
              </w:rPr>
              <w:t>Страхове підприємництво.</w:t>
            </w:r>
          </w:p>
        </w:tc>
        <w:tc>
          <w:tcPr>
            <w:tcW w:w="2439" w:type="dxa"/>
          </w:tcPr>
          <w:p w14:paraId="27046C30" w14:textId="77777777" w:rsidR="00DE17F4"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w:t>
            </w:r>
            <w:r>
              <w:rPr>
                <w:rFonts w:ascii="Times New Roman" w:hAnsi="Times New Roman" w:cs="Times New Roman"/>
              </w:rPr>
              <w:t>«Основи підприємництва»</w:t>
            </w:r>
            <w:r w:rsidRPr="003B553D">
              <w:rPr>
                <w:rFonts w:ascii="Times New Roman" w:hAnsi="Times New Roman" w:cs="Times New Roman"/>
              </w:rPr>
              <w:t>, його завданнями і методикою вивчення.</w:t>
            </w:r>
          </w:p>
          <w:p w14:paraId="079C5FC4" w14:textId="6FB747E0" w:rsidR="00A16805" w:rsidRPr="00E2333F" w:rsidRDefault="00DE17F4" w:rsidP="00DE17F4">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lastRenderedPageBreak/>
              <w:t>інструктивно</w:t>
            </w:r>
            <w:proofErr w:type="spellEnd"/>
            <w:r w:rsidRPr="003B553D">
              <w:rPr>
                <w:rFonts w:ascii="Times New Roman" w:hAnsi="Times New Roman" w:cs="Times New Roman"/>
              </w:rPr>
              <w:t>-методичних матеріалах,</w:t>
            </w:r>
            <w:r>
              <w:rPr>
                <w:rFonts w:ascii="Times New Roman" w:hAnsi="Times New Roman" w:cs="Times New Roman"/>
              </w:rPr>
              <w:t xml:space="preserve"> написання реферату,</w:t>
            </w:r>
            <w:r w:rsidRPr="003B553D">
              <w:rPr>
                <w:rFonts w:ascii="Times New Roman" w:hAnsi="Times New Roman" w:cs="Times New Roman"/>
              </w:rPr>
              <w:t xml:space="preserve">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15129AB4" w14:textId="6E6447D9" w:rsidR="00A16805" w:rsidRPr="00E2333F" w:rsidRDefault="00B5378B" w:rsidP="001112A1">
            <w:pPr>
              <w:jc w:val="center"/>
              <w:rPr>
                <w:rFonts w:ascii="Times New Roman" w:hAnsi="Times New Roman" w:cs="Times New Roman"/>
                <w:b/>
              </w:rPr>
            </w:pPr>
            <w:r w:rsidRPr="00E2333F">
              <w:rPr>
                <w:rFonts w:ascii="Times New Roman" w:hAnsi="Times New Roman" w:cs="Times New Roman"/>
                <w:b/>
              </w:rPr>
              <w:lastRenderedPageBreak/>
              <w:t>6</w:t>
            </w:r>
          </w:p>
        </w:tc>
      </w:tr>
      <w:tr w:rsidR="00E2333F" w:rsidRPr="00E2333F" w14:paraId="7797652E" w14:textId="77777777" w:rsidTr="00E2333F">
        <w:tc>
          <w:tcPr>
            <w:tcW w:w="2255" w:type="dxa"/>
          </w:tcPr>
          <w:p w14:paraId="519A6F35" w14:textId="680E23AE" w:rsidR="00E2333F" w:rsidRDefault="00E2333F" w:rsidP="00E2333F">
            <w:pPr>
              <w:rPr>
                <w:rFonts w:ascii="Times New Roman" w:hAnsi="Times New Roman" w:cs="Times New Roman"/>
                <w:b/>
              </w:rPr>
            </w:pPr>
            <w:r w:rsidRPr="003B553D">
              <w:rPr>
                <w:rFonts w:ascii="Times New Roman" w:hAnsi="Times New Roman" w:cs="Times New Roman"/>
                <w:b/>
              </w:rPr>
              <w:lastRenderedPageBreak/>
              <w:t xml:space="preserve">Тема </w:t>
            </w:r>
            <w:r>
              <w:rPr>
                <w:rFonts w:ascii="Times New Roman" w:hAnsi="Times New Roman" w:cs="Times New Roman"/>
                <w:b/>
              </w:rPr>
              <w:t>4</w:t>
            </w:r>
            <w:r w:rsidRPr="003B553D">
              <w:rPr>
                <w:rFonts w:ascii="Times New Roman" w:hAnsi="Times New Roman" w:cs="Times New Roman"/>
                <w:b/>
              </w:rPr>
              <w:t xml:space="preserve">. </w:t>
            </w:r>
          </w:p>
          <w:p w14:paraId="4C4F9F5B" w14:textId="796D04FC" w:rsidR="00E2333F" w:rsidRPr="003B553D" w:rsidRDefault="00E2333F" w:rsidP="00931E93">
            <w:pPr>
              <w:rPr>
                <w:rFonts w:ascii="Times New Roman" w:hAnsi="Times New Roman" w:cs="Times New Roman"/>
                <w:b/>
              </w:rPr>
            </w:pPr>
            <w:r w:rsidRPr="00E2333F">
              <w:rPr>
                <w:rFonts w:ascii="Times New Roman" w:hAnsi="Times New Roman" w:cs="Times New Roman"/>
                <w:b/>
              </w:rPr>
              <w:t>Зовнішнє середовище підприємництва</w:t>
            </w:r>
          </w:p>
        </w:tc>
        <w:tc>
          <w:tcPr>
            <w:tcW w:w="1453" w:type="dxa"/>
          </w:tcPr>
          <w:p w14:paraId="25A1437F" w14:textId="70741EB4" w:rsidR="00E2333F" w:rsidRPr="003B553D" w:rsidRDefault="00E2333F" w:rsidP="00E2333F">
            <w:pPr>
              <w:jc w:val="center"/>
              <w:rPr>
                <w:rFonts w:ascii="Times New Roman" w:hAnsi="Times New Roman" w:cs="Times New Roman"/>
                <w:b/>
              </w:rPr>
            </w:pPr>
            <w:r>
              <w:rPr>
                <w:rFonts w:ascii="Times New Roman" w:hAnsi="Times New Roman" w:cs="Times New Roman"/>
                <w:b/>
              </w:rPr>
              <w:t>2/4</w:t>
            </w:r>
          </w:p>
        </w:tc>
        <w:tc>
          <w:tcPr>
            <w:tcW w:w="3774" w:type="dxa"/>
            <w:gridSpan w:val="2"/>
          </w:tcPr>
          <w:p w14:paraId="263E34EF" w14:textId="77777777" w:rsidR="00E2333F" w:rsidRPr="006C49D7" w:rsidRDefault="00E2333F" w:rsidP="004552FB">
            <w:pPr>
              <w:pStyle w:val="Style5"/>
              <w:widowControl/>
              <w:numPr>
                <w:ilvl w:val="0"/>
                <w:numId w:val="5"/>
              </w:numPr>
              <w:tabs>
                <w:tab w:val="left" w:pos="403"/>
              </w:tabs>
              <w:ind w:left="403"/>
              <w:jc w:val="left"/>
              <w:rPr>
                <w:rStyle w:val="FontStyle29"/>
                <w:rFonts w:ascii="Times New Roman" w:hAnsi="Times New Roman"/>
                <w:b w:val="0"/>
                <w:lang w:val="uk-UA" w:eastAsia="uk-UA"/>
              </w:rPr>
            </w:pPr>
            <w:r w:rsidRPr="006C49D7">
              <w:rPr>
                <w:rStyle w:val="FontStyle29"/>
                <w:rFonts w:ascii="Times New Roman" w:hAnsi="Times New Roman"/>
                <w:b w:val="0"/>
                <w:lang w:val="uk-UA" w:eastAsia="uk-UA"/>
              </w:rPr>
              <w:t>Підприємницьке середовище.</w:t>
            </w:r>
          </w:p>
          <w:p w14:paraId="3B81817A" w14:textId="7FCBD90D" w:rsidR="00E2333F" w:rsidRPr="006C49D7" w:rsidRDefault="00E2333F" w:rsidP="004552FB">
            <w:pPr>
              <w:pStyle w:val="Style5"/>
              <w:widowControl/>
              <w:numPr>
                <w:ilvl w:val="0"/>
                <w:numId w:val="5"/>
              </w:numPr>
              <w:tabs>
                <w:tab w:val="left" w:pos="403"/>
              </w:tabs>
              <w:ind w:left="403"/>
              <w:jc w:val="left"/>
              <w:rPr>
                <w:rStyle w:val="FontStyle29"/>
                <w:rFonts w:ascii="Times New Roman" w:hAnsi="Times New Roman"/>
                <w:b w:val="0"/>
                <w:lang w:val="uk-UA" w:eastAsia="uk-UA"/>
              </w:rPr>
            </w:pPr>
            <w:r w:rsidRPr="006C49D7">
              <w:rPr>
                <w:rStyle w:val="FontStyle29"/>
                <w:rFonts w:ascii="Times New Roman" w:hAnsi="Times New Roman"/>
                <w:b w:val="0"/>
                <w:lang w:val="uk-UA" w:eastAsia="uk-UA"/>
              </w:rPr>
              <w:t>Політико - правове середовище.</w:t>
            </w:r>
          </w:p>
          <w:p w14:paraId="7250F830" w14:textId="4A52B69E" w:rsidR="00E2333F" w:rsidRPr="006C49D7" w:rsidRDefault="00E2333F" w:rsidP="004552FB">
            <w:pPr>
              <w:pStyle w:val="Style5"/>
              <w:widowControl/>
              <w:numPr>
                <w:ilvl w:val="0"/>
                <w:numId w:val="5"/>
              </w:numPr>
              <w:tabs>
                <w:tab w:val="left" w:pos="403"/>
              </w:tabs>
              <w:ind w:left="403"/>
              <w:jc w:val="left"/>
              <w:rPr>
                <w:rStyle w:val="FontStyle29"/>
                <w:rFonts w:ascii="Times New Roman" w:hAnsi="Times New Roman"/>
                <w:b w:val="0"/>
                <w:lang w:val="uk-UA" w:eastAsia="uk-UA"/>
              </w:rPr>
            </w:pPr>
            <w:r w:rsidRPr="006C49D7">
              <w:rPr>
                <w:rStyle w:val="FontStyle29"/>
                <w:rFonts w:ascii="Times New Roman" w:hAnsi="Times New Roman"/>
                <w:b w:val="0"/>
                <w:lang w:val="uk-UA" w:eastAsia="uk-UA"/>
              </w:rPr>
              <w:t>Податкова політика та її вплив на підприємництво</w:t>
            </w:r>
          </w:p>
          <w:p w14:paraId="36A72605" w14:textId="5BE9573B" w:rsidR="00E2333F" w:rsidRPr="00E2333F" w:rsidRDefault="00E2333F" w:rsidP="004552FB">
            <w:pPr>
              <w:pStyle w:val="Style5"/>
              <w:widowControl/>
              <w:numPr>
                <w:ilvl w:val="0"/>
                <w:numId w:val="5"/>
              </w:numPr>
              <w:tabs>
                <w:tab w:val="left" w:pos="403"/>
              </w:tabs>
              <w:ind w:left="403"/>
              <w:jc w:val="left"/>
              <w:rPr>
                <w:rFonts w:ascii="Times New Roman" w:hAnsi="Times New Roman"/>
                <w:b/>
              </w:rPr>
            </w:pPr>
            <w:r w:rsidRPr="006C49D7">
              <w:rPr>
                <w:rStyle w:val="FontStyle29"/>
                <w:rFonts w:ascii="Times New Roman" w:hAnsi="Times New Roman"/>
                <w:b w:val="0"/>
                <w:lang w:val="uk-UA" w:eastAsia="uk-UA"/>
              </w:rPr>
              <w:t>Поняття державної звітності.</w:t>
            </w:r>
          </w:p>
        </w:tc>
        <w:tc>
          <w:tcPr>
            <w:tcW w:w="2439" w:type="dxa"/>
          </w:tcPr>
          <w:p w14:paraId="654D3F6E" w14:textId="77777777" w:rsidR="00DE17F4"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w:t>
            </w:r>
            <w:r>
              <w:rPr>
                <w:rFonts w:ascii="Times New Roman" w:hAnsi="Times New Roman" w:cs="Times New Roman"/>
              </w:rPr>
              <w:t>«Основи підприємництва»</w:t>
            </w:r>
            <w:r w:rsidRPr="003B553D">
              <w:rPr>
                <w:rFonts w:ascii="Times New Roman" w:hAnsi="Times New Roman" w:cs="Times New Roman"/>
              </w:rPr>
              <w:t>, його завданнями і методикою вивчення.</w:t>
            </w:r>
          </w:p>
          <w:p w14:paraId="456A6136" w14:textId="5F873DE5" w:rsidR="00E2333F" w:rsidRPr="00E2333F" w:rsidRDefault="00DE17F4" w:rsidP="00DE17F4">
            <w:pPr>
              <w:rPr>
                <w:rFonts w:ascii="Times New Roman" w:hAnsi="Times New Roman" w:cs="Times New Roman"/>
                <w:b/>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-методичних матеріалах,</w:t>
            </w:r>
            <w:r>
              <w:rPr>
                <w:rFonts w:ascii="Times New Roman" w:hAnsi="Times New Roman" w:cs="Times New Roman"/>
              </w:rPr>
              <w:t xml:space="preserve"> написання реферату,</w:t>
            </w:r>
            <w:r w:rsidRPr="003B553D">
              <w:rPr>
                <w:rFonts w:ascii="Times New Roman" w:hAnsi="Times New Roman" w:cs="Times New Roman"/>
              </w:rPr>
              <w:t xml:space="preserve">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1D2034D4" w14:textId="4A1304A4" w:rsidR="00E2333F" w:rsidRPr="00E2333F" w:rsidRDefault="001112A1" w:rsidP="001112A1">
            <w:pPr>
              <w:jc w:val="center"/>
              <w:rPr>
                <w:rFonts w:ascii="Times New Roman" w:hAnsi="Times New Roman" w:cs="Times New Roman"/>
                <w:b/>
              </w:rPr>
            </w:pPr>
            <w:r>
              <w:rPr>
                <w:rFonts w:ascii="Times New Roman" w:hAnsi="Times New Roman" w:cs="Times New Roman"/>
                <w:b/>
              </w:rPr>
              <w:t>6</w:t>
            </w:r>
          </w:p>
        </w:tc>
      </w:tr>
      <w:tr w:rsidR="00A16805" w:rsidRPr="003B553D" w14:paraId="0FC93BBD" w14:textId="77777777" w:rsidTr="0006275A">
        <w:tc>
          <w:tcPr>
            <w:tcW w:w="10799" w:type="dxa"/>
            <w:gridSpan w:val="6"/>
          </w:tcPr>
          <w:p w14:paraId="182546EF" w14:textId="77777777" w:rsidR="00B5378B" w:rsidRDefault="00B5378B" w:rsidP="008B5899">
            <w:pPr>
              <w:jc w:val="center"/>
              <w:rPr>
                <w:rFonts w:ascii="Times New Roman" w:hAnsi="Times New Roman" w:cs="Times New Roman"/>
                <w:b/>
              </w:rPr>
            </w:pPr>
          </w:p>
          <w:p w14:paraId="4638E580" w14:textId="66A96ECA" w:rsidR="00A16805" w:rsidRPr="003B553D" w:rsidRDefault="00A16805" w:rsidP="008B5899">
            <w:pPr>
              <w:jc w:val="center"/>
              <w:rPr>
                <w:rFonts w:ascii="Times New Roman" w:hAnsi="Times New Roman" w:cs="Times New Roman"/>
                <w:b/>
              </w:rPr>
            </w:pPr>
            <w:r w:rsidRPr="003B553D">
              <w:rPr>
                <w:rFonts w:ascii="Times New Roman" w:hAnsi="Times New Roman" w:cs="Times New Roman"/>
                <w:b/>
              </w:rPr>
              <w:t>Змістовий модуль 2</w:t>
            </w:r>
          </w:p>
        </w:tc>
      </w:tr>
      <w:tr w:rsidR="00F66C46" w:rsidRPr="003B553D" w14:paraId="27D4F5AC" w14:textId="77777777" w:rsidTr="00E2333F">
        <w:tc>
          <w:tcPr>
            <w:tcW w:w="2255" w:type="dxa"/>
          </w:tcPr>
          <w:p w14:paraId="5D11D8EB" w14:textId="06F01E42" w:rsidR="00E2333F" w:rsidRDefault="00E2333F" w:rsidP="00E2333F">
            <w:pPr>
              <w:rPr>
                <w:rFonts w:ascii="Times New Roman" w:hAnsi="Times New Roman" w:cs="Times New Roman"/>
                <w:b/>
              </w:rPr>
            </w:pPr>
            <w:r w:rsidRPr="003B553D">
              <w:rPr>
                <w:rFonts w:ascii="Times New Roman" w:hAnsi="Times New Roman" w:cs="Times New Roman"/>
                <w:b/>
              </w:rPr>
              <w:t xml:space="preserve">Тема </w:t>
            </w:r>
            <w:r>
              <w:rPr>
                <w:rFonts w:ascii="Times New Roman" w:hAnsi="Times New Roman" w:cs="Times New Roman"/>
                <w:b/>
              </w:rPr>
              <w:t>5</w:t>
            </w:r>
            <w:r w:rsidRPr="003B553D">
              <w:rPr>
                <w:rFonts w:ascii="Times New Roman" w:hAnsi="Times New Roman" w:cs="Times New Roman"/>
                <w:b/>
              </w:rPr>
              <w:t xml:space="preserve">. </w:t>
            </w:r>
          </w:p>
          <w:p w14:paraId="48231ED3" w14:textId="77777777" w:rsidR="00F66C46" w:rsidRDefault="00E2333F" w:rsidP="003B553D">
            <w:pPr>
              <w:pStyle w:val="ae"/>
              <w:spacing w:after="0"/>
              <w:ind w:left="0"/>
              <w:rPr>
                <w:rFonts w:eastAsia="Calibri"/>
                <w:b/>
                <w:sz w:val="20"/>
                <w:szCs w:val="20"/>
                <w:lang w:val="uk-UA" w:eastAsia="en-US"/>
              </w:rPr>
            </w:pPr>
            <w:r w:rsidRPr="00E2333F">
              <w:rPr>
                <w:rFonts w:eastAsia="Calibri"/>
                <w:b/>
                <w:sz w:val="20"/>
                <w:szCs w:val="20"/>
                <w:lang w:val="uk-UA" w:eastAsia="en-US"/>
              </w:rPr>
              <w:t>Підприємницький ризик</w:t>
            </w:r>
          </w:p>
          <w:p w14:paraId="0662598D" w14:textId="77777777" w:rsidR="00BA5FFC" w:rsidRDefault="00BA5FFC" w:rsidP="00BA5FFC">
            <w:pPr>
              <w:pStyle w:val="ae"/>
              <w:spacing w:after="0"/>
              <w:ind w:left="0"/>
              <w:rPr>
                <w:sz w:val="20"/>
                <w:szCs w:val="20"/>
                <w:lang w:val="uk-UA"/>
              </w:rPr>
            </w:pPr>
            <w:r w:rsidRPr="003B553D">
              <w:rPr>
                <w:sz w:val="20"/>
                <w:szCs w:val="20"/>
                <w:lang w:val="uk-UA"/>
              </w:rPr>
              <w:t>Гостьовий лектор:</w:t>
            </w:r>
            <w:r>
              <w:rPr>
                <w:sz w:val="20"/>
                <w:szCs w:val="20"/>
                <w:lang w:val="uk-UA"/>
              </w:rPr>
              <w:t>*</w:t>
            </w:r>
            <w:r w:rsidRPr="003B553D">
              <w:rPr>
                <w:sz w:val="20"/>
                <w:szCs w:val="20"/>
                <w:lang w:val="uk-UA"/>
              </w:rPr>
              <w:t xml:space="preserve"> </w:t>
            </w:r>
            <w:r>
              <w:rPr>
                <w:sz w:val="20"/>
                <w:szCs w:val="20"/>
                <w:lang w:val="uk-UA"/>
              </w:rPr>
              <w:t>Голова</w:t>
            </w:r>
            <w:r w:rsidRPr="003B553D">
              <w:rPr>
                <w:sz w:val="20"/>
                <w:szCs w:val="20"/>
                <w:lang w:val="uk-UA"/>
              </w:rPr>
              <w:t xml:space="preserve"> </w:t>
            </w:r>
            <w:r>
              <w:rPr>
                <w:sz w:val="20"/>
                <w:szCs w:val="20"/>
                <w:lang w:val="uk-UA"/>
              </w:rPr>
              <w:t>ТОВ «Прометей»</w:t>
            </w:r>
          </w:p>
          <w:p w14:paraId="061221FC" w14:textId="77777777" w:rsidR="00BA5FFC" w:rsidRPr="003B553D" w:rsidRDefault="00BA5FFC" w:rsidP="00BA5FFC">
            <w:pPr>
              <w:pStyle w:val="ae"/>
              <w:spacing w:after="0"/>
              <w:ind w:left="0"/>
              <w:rPr>
                <w:sz w:val="20"/>
                <w:szCs w:val="20"/>
                <w:lang w:val="uk-UA"/>
              </w:rPr>
            </w:pPr>
            <w:proofErr w:type="spellStart"/>
            <w:r>
              <w:rPr>
                <w:sz w:val="20"/>
                <w:szCs w:val="20"/>
                <w:lang w:val="uk-UA"/>
              </w:rPr>
              <w:t>Мальченко</w:t>
            </w:r>
            <w:proofErr w:type="spellEnd"/>
            <w:r>
              <w:rPr>
                <w:sz w:val="20"/>
                <w:szCs w:val="20"/>
                <w:lang w:val="uk-UA"/>
              </w:rPr>
              <w:t xml:space="preserve"> В.П.</w:t>
            </w:r>
          </w:p>
          <w:p w14:paraId="0DDE09B0" w14:textId="722320DA" w:rsidR="00BA5FFC" w:rsidRPr="00E2333F" w:rsidRDefault="00BA5FFC" w:rsidP="003B553D">
            <w:pPr>
              <w:pStyle w:val="ae"/>
              <w:spacing w:after="0"/>
              <w:ind w:left="0"/>
              <w:rPr>
                <w:rFonts w:eastAsia="Calibri"/>
                <w:b/>
                <w:sz w:val="20"/>
                <w:szCs w:val="20"/>
                <w:lang w:val="uk-UA" w:eastAsia="en-US"/>
              </w:rPr>
            </w:pPr>
          </w:p>
        </w:tc>
        <w:tc>
          <w:tcPr>
            <w:tcW w:w="1453" w:type="dxa"/>
          </w:tcPr>
          <w:p w14:paraId="1A2658CA" w14:textId="6B599122" w:rsidR="00F66C46" w:rsidRPr="003B553D" w:rsidRDefault="00E2333F" w:rsidP="0006275A">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3255" w:type="dxa"/>
          </w:tcPr>
          <w:p w14:paraId="4AC0DF03" w14:textId="77777777" w:rsidR="00E2333F" w:rsidRPr="00314275" w:rsidRDefault="00E2333F" w:rsidP="004552FB">
            <w:pPr>
              <w:pStyle w:val="Style5"/>
              <w:widowControl/>
              <w:numPr>
                <w:ilvl w:val="0"/>
                <w:numId w:val="6"/>
              </w:numPr>
              <w:tabs>
                <w:tab w:val="clear" w:pos="1620"/>
                <w:tab w:val="left" w:pos="324"/>
                <w:tab w:val="left" w:pos="720"/>
                <w:tab w:val="left" w:pos="900"/>
                <w:tab w:val="left" w:pos="1260"/>
              </w:tabs>
              <w:ind w:left="261" w:hanging="261"/>
              <w:jc w:val="left"/>
              <w:rPr>
                <w:rStyle w:val="FontStyle29"/>
                <w:rFonts w:ascii="Times New Roman" w:hAnsi="Times New Roman"/>
                <w:b w:val="0"/>
                <w:lang w:val="uk-UA" w:eastAsia="uk-UA"/>
              </w:rPr>
            </w:pPr>
            <w:r w:rsidRPr="00314275">
              <w:rPr>
                <w:rStyle w:val="FontStyle29"/>
                <w:rFonts w:ascii="Times New Roman" w:hAnsi="Times New Roman"/>
                <w:b w:val="0"/>
                <w:lang w:val="uk-UA" w:eastAsia="uk-UA"/>
              </w:rPr>
              <w:t>Зміст та функції підприємницького ризику</w:t>
            </w:r>
          </w:p>
          <w:p w14:paraId="64384AAF" w14:textId="77777777" w:rsidR="00E2333F" w:rsidRPr="00E2333F" w:rsidRDefault="00E2333F" w:rsidP="004552FB">
            <w:pPr>
              <w:pStyle w:val="Style5"/>
              <w:widowControl/>
              <w:numPr>
                <w:ilvl w:val="0"/>
                <w:numId w:val="6"/>
              </w:numPr>
              <w:tabs>
                <w:tab w:val="clear" w:pos="1620"/>
                <w:tab w:val="left" w:pos="324"/>
                <w:tab w:val="left" w:pos="720"/>
                <w:tab w:val="left" w:pos="900"/>
                <w:tab w:val="left" w:pos="1260"/>
              </w:tabs>
              <w:ind w:left="261" w:hanging="261"/>
              <w:jc w:val="left"/>
              <w:rPr>
                <w:rStyle w:val="FontStyle29"/>
                <w:rFonts w:ascii="Times New Roman" w:hAnsi="Times New Roman"/>
                <w:b w:val="0"/>
                <w:lang w:val="uk-UA" w:eastAsia="uk-UA"/>
              </w:rPr>
            </w:pPr>
            <w:r w:rsidRPr="00E2333F">
              <w:rPr>
                <w:rStyle w:val="FontStyle29"/>
                <w:rFonts w:ascii="Times New Roman" w:hAnsi="Times New Roman"/>
                <w:b w:val="0"/>
                <w:lang w:val="uk-UA" w:eastAsia="uk-UA"/>
              </w:rPr>
              <w:t>Види підприємницьких ризиків</w:t>
            </w:r>
          </w:p>
          <w:p w14:paraId="5E95F82F" w14:textId="77777777" w:rsidR="00E2333F" w:rsidRPr="00E2333F" w:rsidRDefault="00E2333F" w:rsidP="004552FB">
            <w:pPr>
              <w:pStyle w:val="Style5"/>
              <w:widowControl/>
              <w:numPr>
                <w:ilvl w:val="0"/>
                <w:numId w:val="6"/>
              </w:numPr>
              <w:tabs>
                <w:tab w:val="clear" w:pos="1620"/>
                <w:tab w:val="left" w:pos="324"/>
                <w:tab w:val="left" w:pos="720"/>
                <w:tab w:val="left" w:pos="900"/>
                <w:tab w:val="left" w:pos="1260"/>
              </w:tabs>
              <w:ind w:left="261" w:hanging="261"/>
              <w:jc w:val="left"/>
              <w:rPr>
                <w:rStyle w:val="FontStyle29"/>
                <w:rFonts w:ascii="Times New Roman" w:hAnsi="Times New Roman"/>
                <w:b w:val="0"/>
                <w:lang w:val="uk-UA" w:eastAsia="uk-UA"/>
              </w:rPr>
            </w:pPr>
            <w:r w:rsidRPr="00E2333F">
              <w:rPr>
                <w:rStyle w:val="FontStyle29"/>
                <w:rFonts w:ascii="Times New Roman" w:hAnsi="Times New Roman"/>
                <w:b w:val="0"/>
                <w:lang w:val="uk-UA" w:eastAsia="uk-UA"/>
              </w:rPr>
              <w:t>Способи оцінки підприємницьких ризиків</w:t>
            </w:r>
          </w:p>
          <w:p w14:paraId="4C290B88" w14:textId="3A5F1065" w:rsidR="00F66C46" w:rsidRPr="00220F8B" w:rsidRDefault="00E2333F" w:rsidP="004552FB">
            <w:pPr>
              <w:pStyle w:val="Style5"/>
              <w:widowControl/>
              <w:numPr>
                <w:ilvl w:val="0"/>
                <w:numId w:val="6"/>
              </w:numPr>
              <w:tabs>
                <w:tab w:val="clear" w:pos="1620"/>
                <w:tab w:val="left" w:pos="324"/>
                <w:tab w:val="left" w:pos="720"/>
                <w:tab w:val="left" w:pos="900"/>
                <w:tab w:val="left" w:pos="1260"/>
              </w:tabs>
              <w:ind w:left="261" w:hanging="261"/>
              <w:jc w:val="left"/>
              <w:rPr>
                <w:rStyle w:val="FontStyle29"/>
                <w:rFonts w:ascii="Times New Roman" w:hAnsi="Times New Roman"/>
                <w:lang w:val="uk-UA" w:eastAsia="uk-UA"/>
              </w:rPr>
            </w:pPr>
            <w:r w:rsidRPr="00E2333F">
              <w:rPr>
                <w:rStyle w:val="FontStyle29"/>
                <w:rFonts w:ascii="Times New Roman" w:hAnsi="Times New Roman"/>
                <w:b w:val="0"/>
                <w:lang w:val="uk-UA" w:eastAsia="uk-UA"/>
              </w:rPr>
              <w:t>Шляхи та методи зниження ризику в підприємницькій діяльності</w:t>
            </w:r>
          </w:p>
        </w:tc>
        <w:tc>
          <w:tcPr>
            <w:tcW w:w="2958" w:type="dxa"/>
            <w:gridSpan w:val="2"/>
          </w:tcPr>
          <w:p w14:paraId="58969F65" w14:textId="77777777" w:rsidR="00DE17F4"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w:t>
            </w:r>
            <w:r>
              <w:rPr>
                <w:rFonts w:ascii="Times New Roman" w:hAnsi="Times New Roman" w:cs="Times New Roman"/>
              </w:rPr>
              <w:t>«Основи підприємництва»</w:t>
            </w:r>
            <w:r w:rsidRPr="003B553D">
              <w:rPr>
                <w:rFonts w:ascii="Times New Roman" w:hAnsi="Times New Roman" w:cs="Times New Roman"/>
              </w:rPr>
              <w:t>, його завданнями і методикою вивчення.</w:t>
            </w:r>
          </w:p>
          <w:p w14:paraId="35DB56AF" w14:textId="256DCD65" w:rsidR="00F66C46" w:rsidRPr="003B553D" w:rsidRDefault="00DE17F4" w:rsidP="00DE17F4">
            <w:pPr>
              <w:jc w:val="both"/>
              <w:rPr>
                <w:rFonts w:ascii="Times New Roman" w:eastAsia="Times New Roman" w:hAnsi="Times New Roman" w:cs="Times New Roman"/>
                <w:b/>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-методичних матеріалах,</w:t>
            </w:r>
            <w:r>
              <w:rPr>
                <w:rFonts w:ascii="Times New Roman" w:hAnsi="Times New Roman" w:cs="Times New Roman"/>
              </w:rPr>
              <w:t xml:space="preserve"> написання реферату,</w:t>
            </w:r>
            <w:r w:rsidRPr="003B553D">
              <w:rPr>
                <w:rFonts w:ascii="Times New Roman" w:hAnsi="Times New Roman" w:cs="Times New Roman"/>
              </w:rPr>
              <w:t xml:space="preserve">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3A995815" w14:textId="64843728" w:rsidR="00F66C46"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F66C46" w:rsidRPr="003B553D" w14:paraId="73CA1BBE" w14:textId="77777777" w:rsidTr="00E2333F">
        <w:tc>
          <w:tcPr>
            <w:tcW w:w="2255" w:type="dxa"/>
          </w:tcPr>
          <w:p w14:paraId="44C570B7" w14:textId="454C5F8A" w:rsidR="00E2333F" w:rsidRDefault="00E2333F" w:rsidP="00E2333F">
            <w:pPr>
              <w:rPr>
                <w:rFonts w:ascii="Times New Roman" w:hAnsi="Times New Roman" w:cs="Times New Roman"/>
                <w:b/>
              </w:rPr>
            </w:pPr>
            <w:r w:rsidRPr="003B553D">
              <w:rPr>
                <w:rFonts w:ascii="Times New Roman" w:hAnsi="Times New Roman" w:cs="Times New Roman"/>
                <w:b/>
              </w:rPr>
              <w:t xml:space="preserve">Тема </w:t>
            </w:r>
            <w:r>
              <w:rPr>
                <w:rFonts w:ascii="Times New Roman" w:hAnsi="Times New Roman" w:cs="Times New Roman"/>
                <w:b/>
              </w:rPr>
              <w:t>6</w:t>
            </w:r>
            <w:r w:rsidRPr="003B553D">
              <w:rPr>
                <w:rFonts w:ascii="Times New Roman" w:hAnsi="Times New Roman" w:cs="Times New Roman"/>
                <w:b/>
              </w:rPr>
              <w:t xml:space="preserve">. </w:t>
            </w:r>
          </w:p>
          <w:p w14:paraId="7AAC84B7" w14:textId="18C1A964" w:rsidR="003B553D" w:rsidRPr="00E2333F" w:rsidRDefault="00E2333F" w:rsidP="003B553D">
            <w:pPr>
              <w:pStyle w:val="ae"/>
              <w:spacing w:after="0"/>
              <w:ind w:left="0"/>
              <w:rPr>
                <w:rFonts w:eastAsia="Calibri"/>
                <w:b/>
                <w:sz w:val="20"/>
                <w:szCs w:val="20"/>
                <w:lang w:val="uk-UA" w:eastAsia="en-US"/>
              </w:rPr>
            </w:pPr>
            <w:r w:rsidRPr="00E2333F">
              <w:rPr>
                <w:rFonts w:eastAsia="Calibri"/>
                <w:b/>
                <w:sz w:val="20"/>
                <w:szCs w:val="20"/>
                <w:lang w:val="uk-UA" w:eastAsia="en-US"/>
              </w:rPr>
              <w:t>Підприємницька таємниця</w:t>
            </w:r>
          </w:p>
        </w:tc>
        <w:tc>
          <w:tcPr>
            <w:tcW w:w="1453" w:type="dxa"/>
          </w:tcPr>
          <w:p w14:paraId="476C4C14" w14:textId="3823503A" w:rsidR="00F66C46" w:rsidRPr="003B553D" w:rsidRDefault="00E2333F" w:rsidP="0006275A">
            <w:pPr>
              <w:jc w:val="center"/>
              <w:rPr>
                <w:rFonts w:ascii="Times New Roman" w:eastAsia="Times New Roman" w:hAnsi="Times New Roman" w:cs="Times New Roman"/>
                <w:b/>
              </w:rPr>
            </w:pPr>
            <w:r>
              <w:rPr>
                <w:rFonts w:ascii="Times New Roman" w:eastAsia="Times New Roman" w:hAnsi="Times New Roman" w:cs="Times New Roman"/>
                <w:b/>
              </w:rPr>
              <w:t>2</w:t>
            </w:r>
            <w:r w:rsidR="00E7754D" w:rsidRPr="003B553D">
              <w:rPr>
                <w:rFonts w:ascii="Times New Roman" w:eastAsia="Times New Roman" w:hAnsi="Times New Roman" w:cs="Times New Roman"/>
                <w:b/>
              </w:rPr>
              <w:t>/4</w:t>
            </w:r>
          </w:p>
        </w:tc>
        <w:tc>
          <w:tcPr>
            <w:tcW w:w="3255" w:type="dxa"/>
          </w:tcPr>
          <w:p w14:paraId="7C20DAA8" w14:textId="77777777" w:rsidR="00220F8B" w:rsidRPr="00E21848" w:rsidRDefault="00220F8B" w:rsidP="004552FB">
            <w:pPr>
              <w:pStyle w:val="Style5"/>
              <w:widowControl/>
              <w:numPr>
                <w:ilvl w:val="0"/>
                <w:numId w:val="7"/>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r w:rsidRPr="00E21848">
              <w:rPr>
                <w:rStyle w:val="FontStyle29"/>
                <w:rFonts w:ascii="Times New Roman" w:hAnsi="Times New Roman"/>
                <w:b w:val="0"/>
                <w:lang w:eastAsia="uk-UA"/>
              </w:rPr>
              <w:t>Сутність підприємницької таємниці</w:t>
            </w:r>
          </w:p>
          <w:p w14:paraId="13715665" w14:textId="77777777" w:rsidR="00220F8B" w:rsidRPr="00E21848" w:rsidRDefault="00220F8B" w:rsidP="004552FB">
            <w:pPr>
              <w:pStyle w:val="Style5"/>
              <w:widowControl/>
              <w:numPr>
                <w:ilvl w:val="0"/>
                <w:numId w:val="7"/>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r w:rsidRPr="00E21848">
              <w:rPr>
                <w:rStyle w:val="FontStyle29"/>
                <w:rFonts w:ascii="Times New Roman" w:hAnsi="Times New Roman"/>
                <w:b w:val="0"/>
                <w:lang w:eastAsia="uk-UA"/>
              </w:rPr>
              <w:t>Формування відомостей, що складають підприємницьку таємницю</w:t>
            </w:r>
          </w:p>
          <w:p w14:paraId="7E0C21CD" w14:textId="77777777" w:rsidR="00220F8B" w:rsidRPr="00220F8B" w:rsidRDefault="00220F8B" w:rsidP="004552FB">
            <w:pPr>
              <w:pStyle w:val="Style5"/>
              <w:widowControl/>
              <w:numPr>
                <w:ilvl w:val="0"/>
                <w:numId w:val="7"/>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r w:rsidRPr="00220F8B">
              <w:rPr>
                <w:rStyle w:val="FontStyle29"/>
                <w:rFonts w:ascii="Times New Roman" w:hAnsi="Times New Roman"/>
                <w:b w:val="0"/>
                <w:lang w:eastAsia="uk-UA"/>
              </w:rPr>
              <w:t xml:space="preserve">Основні елементи механізму захисту </w:t>
            </w:r>
            <w:proofErr w:type="gramStart"/>
            <w:r w:rsidRPr="00220F8B">
              <w:rPr>
                <w:rStyle w:val="FontStyle29"/>
                <w:rFonts w:ascii="Times New Roman" w:hAnsi="Times New Roman"/>
                <w:b w:val="0"/>
                <w:lang w:eastAsia="uk-UA"/>
              </w:rPr>
              <w:t>п</w:t>
            </w:r>
            <w:proofErr w:type="gramEnd"/>
            <w:r w:rsidRPr="00220F8B">
              <w:rPr>
                <w:rStyle w:val="FontStyle29"/>
                <w:rFonts w:ascii="Times New Roman" w:hAnsi="Times New Roman"/>
                <w:b w:val="0"/>
                <w:lang w:eastAsia="uk-UA"/>
              </w:rPr>
              <w:t>ідприємницької таємниці</w:t>
            </w:r>
          </w:p>
          <w:p w14:paraId="20AF6ED0" w14:textId="3279AFC2" w:rsidR="00F66C46" w:rsidRPr="00E21848" w:rsidRDefault="00220F8B" w:rsidP="004552FB">
            <w:pPr>
              <w:pStyle w:val="Style5"/>
              <w:widowControl/>
              <w:numPr>
                <w:ilvl w:val="0"/>
                <w:numId w:val="7"/>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r w:rsidRPr="00220F8B">
              <w:rPr>
                <w:rStyle w:val="FontStyle29"/>
                <w:rFonts w:ascii="Times New Roman" w:hAnsi="Times New Roman"/>
                <w:b w:val="0"/>
                <w:lang w:eastAsia="uk-UA"/>
              </w:rPr>
              <w:t>Значення</w:t>
            </w:r>
            <w:r w:rsidRPr="00E21848">
              <w:rPr>
                <w:rStyle w:val="FontStyle29"/>
                <w:rFonts w:ascii="Times New Roman" w:hAnsi="Times New Roman"/>
                <w:b w:val="0"/>
                <w:lang w:eastAsia="uk-UA"/>
              </w:rPr>
              <w:t xml:space="preserve"> </w:t>
            </w:r>
            <w:r w:rsidRPr="00220F8B">
              <w:rPr>
                <w:rStyle w:val="FontStyle29"/>
                <w:rFonts w:ascii="Times New Roman" w:hAnsi="Times New Roman"/>
                <w:b w:val="0"/>
                <w:lang w:eastAsia="uk-UA"/>
              </w:rPr>
              <w:t>і</w:t>
            </w:r>
            <w:r w:rsidRPr="00E21848">
              <w:rPr>
                <w:rStyle w:val="FontStyle29"/>
                <w:rFonts w:ascii="Times New Roman" w:hAnsi="Times New Roman"/>
                <w:b w:val="0"/>
                <w:lang w:eastAsia="uk-UA"/>
              </w:rPr>
              <w:t>нтелектуальн</w:t>
            </w:r>
            <w:r w:rsidRPr="00220F8B">
              <w:rPr>
                <w:rStyle w:val="FontStyle29"/>
                <w:rFonts w:ascii="Times New Roman" w:hAnsi="Times New Roman"/>
                <w:b w:val="0"/>
                <w:lang w:eastAsia="uk-UA"/>
              </w:rPr>
              <w:t>ої</w:t>
            </w:r>
            <w:r w:rsidRPr="00E21848">
              <w:rPr>
                <w:rStyle w:val="FontStyle29"/>
                <w:rFonts w:ascii="Times New Roman" w:hAnsi="Times New Roman"/>
                <w:b w:val="0"/>
                <w:lang w:eastAsia="uk-UA"/>
              </w:rPr>
              <w:t xml:space="preserve"> </w:t>
            </w:r>
            <w:r w:rsidRPr="00220F8B">
              <w:rPr>
                <w:rStyle w:val="FontStyle29"/>
                <w:rFonts w:ascii="Times New Roman" w:hAnsi="Times New Roman"/>
                <w:b w:val="0"/>
                <w:lang w:eastAsia="uk-UA"/>
              </w:rPr>
              <w:t>власності</w:t>
            </w:r>
            <w:r w:rsidRPr="00E21848">
              <w:rPr>
                <w:rStyle w:val="FontStyle29"/>
                <w:rFonts w:ascii="Times New Roman" w:hAnsi="Times New Roman"/>
                <w:b w:val="0"/>
                <w:lang w:eastAsia="uk-UA"/>
              </w:rPr>
              <w:t xml:space="preserve"> на </w:t>
            </w:r>
            <w:proofErr w:type="gramStart"/>
            <w:r w:rsidRPr="00E21848">
              <w:rPr>
                <w:rStyle w:val="FontStyle29"/>
                <w:rFonts w:ascii="Times New Roman" w:hAnsi="Times New Roman"/>
                <w:b w:val="0"/>
                <w:lang w:eastAsia="uk-UA"/>
              </w:rPr>
              <w:t>п</w:t>
            </w:r>
            <w:proofErr w:type="gramEnd"/>
            <w:r w:rsidRPr="00E21848">
              <w:rPr>
                <w:rStyle w:val="FontStyle29"/>
                <w:rFonts w:ascii="Times New Roman" w:hAnsi="Times New Roman"/>
                <w:b w:val="0"/>
                <w:lang w:eastAsia="uk-UA"/>
              </w:rPr>
              <w:t>ідприємствах</w:t>
            </w:r>
            <w:r w:rsidRPr="00220F8B">
              <w:rPr>
                <w:rStyle w:val="FontStyle29"/>
                <w:rFonts w:ascii="Times New Roman" w:hAnsi="Times New Roman"/>
                <w:b w:val="0"/>
                <w:lang w:eastAsia="uk-UA"/>
              </w:rPr>
              <w:t xml:space="preserve"> України</w:t>
            </w:r>
          </w:p>
        </w:tc>
        <w:tc>
          <w:tcPr>
            <w:tcW w:w="2958" w:type="dxa"/>
            <w:gridSpan w:val="2"/>
          </w:tcPr>
          <w:p w14:paraId="7EC1DC6D" w14:textId="77777777" w:rsidR="00DE17F4"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w:t>
            </w:r>
            <w:r>
              <w:rPr>
                <w:rFonts w:ascii="Times New Roman" w:hAnsi="Times New Roman" w:cs="Times New Roman"/>
              </w:rPr>
              <w:t>«Основи підприємництва»</w:t>
            </w:r>
            <w:r w:rsidRPr="003B553D">
              <w:rPr>
                <w:rFonts w:ascii="Times New Roman" w:hAnsi="Times New Roman" w:cs="Times New Roman"/>
              </w:rPr>
              <w:t>, його завданнями і методикою вивчення.</w:t>
            </w:r>
          </w:p>
          <w:p w14:paraId="4016AF42" w14:textId="6E322EC4" w:rsidR="00F66C46" w:rsidRPr="003B553D" w:rsidRDefault="00DE17F4" w:rsidP="00DE17F4">
            <w:pPr>
              <w:jc w:val="both"/>
              <w:rPr>
                <w:rFonts w:ascii="Times New Roman" w:eastAsia="Times New Roman" w:hAnsi="Times New Roman" w:cs="Times New Roman"/>
                <w:b/>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-методичних матеріалах,</w:t>
            </w:r>
            <w:r>
              <w:rPr>
                <w:rFonts w:ascii="Times New Roman" w:hAnsi="Times New Roman" w:cs="Times New Roman"/>
              </w:rPr>
              <w:t xml:space="preserve"> написання реферату,</w:t>
            </w:r>
            <w:r w:rsidRPr="003B553D">
              <w:rPr>
                <w:rFonts w:ascii="Times New Roman" w:hAnsi="Times New Roman" w:cs="Times New Roman"/>
              </w:rPr>
              <w:t xml:space="preserve">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414E4C18" w14:textId="53EE35D0" w:rsidR="00F66C46"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F66C46" w:rsidRPr="003B553D" w14:paraId="7C5B524D" w14:textId="77777777" w:rsidTr="00E2333F">
        <w:tc>
          <w:tcPr>
            <w:tcW w:w="2255" w:type="dxa"/>
          </w:tcPr>
          <w:p w14:paraId="1DFA0C66" w14:textId="3541DB4D" w:rsidR="00E2333F" w:rsidRDefault="00E2333F" w:rsidP="00E2333F">
            <w:pPr>
              <w:rPr>
                <w:rFonts w:ascii="Times New Roman" w:hAnsi="Times New Roman" w:cs="Times New Roman"/>
                <w:b/>
              </w:rPr>
            </w:pPr>
            <w:r w:rsidRPr="003B553D">
              <w:rPr>
                <w:rFonts w:ascii="Times New Roman" w:hAnsi="Times New Roman" w:cs="Times New Roman"/>
                <w:b/>
              </w:rPr>
              <w:t xml:space="preserve">Тема </w:t>
            </w:r>
            <w:r>
              <w:rPr>
                <w:rFonts w:ascii="Times New Roman" w:hAnsi="Times New Roman" w:cs="Times New Roman"/>
                <w:b/>
              </w:rPr>
              <w:t>7</w:t>
            </w:r>
            <w:r w:rsidRPr="003B553D">
              <w:rPr>
                <w:rFonts w:ascii="Times New Roman" w:hAnsi="Times New Roman" w:cs="Times New Roman"/>
                <w:b/>
              </w:rPr>
              <w:t xml:space="preserve">. </w:t>
            </w:r>
          </w:p>
          <w:p w14:paraId="64535B0E" w14:textId="52A0BE67" w:rsidR="00F66C46" w:rsidRPr="00E2333F" w:rsidRDefault="00E2333F" w:rsidP="003B553D">
            <w:pPr>
              <w:pStyle w:val="ae"/>
              <w:spacing w:after="0"/>
              <w:ind w:left="0"/>
              <w:rPr>
                <w:rFonts w:eastAsia="Calibri"/>
                <w:b/>
                <w:sz w:val="20"/>
                <w:szCs w:val="20"/>
                <w:lang w:val="uk-UA" w:eastAsia="en-US"/>
              </w:rPr>
            </w:pPr>
            <w:r w:rsidRPr="00E2333F">
              <w:rPr>
                <w:rFonts w:eastAsia="Calibri"/>
                <w:b/>
                <w:sz w:val="20"/>
                <w:szCs w:val="20"/>
                <w:lang w:val="uk-UA" w:eastAsia="en-US"/>
              </w:rPr>
              <w:t>Ринок та конкуренція</w:t>
            </w:r>
          </w:p>
        </w:tc>
        <w:tc>
          <w:tcPr>
            <w:tcW w:w="1453" w:type="dxa"/>
          </w:tcPr>
          <w:p w14:paraId="6CD91FD2" w14:textId="45306EC3" w:rsidR="00F66C46" w:rsidRPr="003B553D" w:rsidRDefault="00E7754D"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2/4</w:t>
            </w:r>
          </w:p>
        </w:tc>
        <w:tc>
          <w:tcPr>
            <w:tcW w:w="3255" w:type="dxa"/>
          </w:tcPr>
          <w:p w14:paraId="37B7BB8B" w14:textId="77777777" w:rsidR="00E21848" w:rsidRPr="00E21848" w:rsidRDefault="00E21848" w:rsidP="004552FB">
            <w:pPr>
              <w:pStyle w:val="Style5"/>
              <w:widowControl/>
              <w:numPr>
                <w:ilvl w:val="0"/>
                <w:numId w:val="8"/>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r w:rsidRPr="00E21848">
              <w:rPr>
                <w:rStyle w:val="FontStyle29"/>
                <w:rFonts w:ascii="Times New Roman" w:hAnsi="Times New Roman"/>
                <w:b w:val="0"/>
                <w:lang w:eastAsia="uk-UA"/>
              </w:rPr>
              <w:t xml:space="preserve">Особливості та відмінності ринку. </w:t>
            </w:r>
          </w:p>
          <w:p w14:paraId="1EA2831D" w14:textId="5D663473" w:rsidR="00E21848" w:rsidRPr="00E21848" w:rsidRDefault="00E21848" w:rsidP="004552FB">
            <w:pPr>
              <w:pStyle w:val="Style5"/>
              <w:widowControl/>
              <w:numPr>
                <w:ilvl w:val="0"/>
                <w:numId w:val="8"/>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proofErr w:type="spellStart"/>
            <w:r w:rsidRPr="00E21848">
              <w:rPr>
                <w:rStyle w:val="FontStyle29"/>
                <w:rFonts w:ascii="Times New Roman" w:hAnsi="Times New Roman"/>
                <w:b w:val="0"/>
                <w:lang w:eastAsia="uk-UA"/>
              </w:rPr>
              <w:t>Змі</w:t>
            </w:r>
            <w:proofErr w:type="gramStart"/>
            <w:r w:rsidRPr="00E21848">
              <w:rPr>
                <w:rStyle w:val="FontStyle29"/>
                <w:rFonts w:ascii="Times New Roman" w:hAnsi="Times New Roman"/>
                <w:b w:val="0"/>
                <w:lang w:eastAsia="uk-UA"/>
              </w:rPr>
              <w:t>ст</w:t>
            </w:r>
            <w:proofErr w:type="spellEnd"/>
            <w:proofErr w:type="gramEnd"/>
            <w:r w:rsidRPr="00E21848">
              <w:rPr>
                <w:rStyle w:val="FontStyle29"/>
                <w:rFonts w:ascii="Times New Roman" w:hAnsi="Times New Roman"/>
                <w:b w:val="0"/>
                <w:lang w:eastAsia="uk-UA"/>
              </w:rPr>
              <w:t xml:space="preserve"> </w:t>
            </w:r>
            <w:proofErr w:type="spellStart"/>
            <w:r w:rsidRPr="00E21848">
              <w:rPr>
                <w:rStyle w:val="FontStyle29"/>
                <w:rFonts w:ascii="Times New Roman" w:hAnsi="Times New Roman"/>
                <w:b w:val="0"/>
                <w:lang w:eastAsia="uk-UA"/>
              </w:rPr>
              <w:t>конкуренції</w:t>
            </w:r>
            <w:proofErr w:type="spellEnd"/>
            <w:r w:rsidRPr="00E21848">
              <w:rPr>
                <w:rStyle w:val="FontStyle29"/>
                <w:rFonts w:ascii="Times New Roman" w:hAnsi="Times New Roman"/>
                <w:b w:val="0"/>
                <w:lang w:eastAsia="uk-UA"/>
              </w:rPr>
              <w:t xml:space="preserve"> в </w:t>
            </w:r>
            <w:proofErr w:type="spellStart"/>
            <w:r w:rsidRPr="00E21848">
              <w:rPr>
                <w:rStyle w:val="FontStyle29"/>
                <w:rFonts w:ascii="Times New Roman" w:hAnsi="Times New Roman"/>
                <w:b w:val="0"/>
                <w:lang w:eastAsia="uk-UA"/>
              </w:rPr>
              <w:t>підприємництві</w:t>
            </w:r>
            <w:proofErr w:type="spellEnd"/>
            <w:r w:rsidRPr="00E21848">
              <w:rPr>
                <w:rStyle w:val="FontStyle29"/>
                <w:rFonts w:ascii="Times New Roman" w:hAnsi="Times New Roman"/>
                <w:b w:val="0"/>
                <w:lang w:eastAsia="uk-UA"/>
              </w:rPr>
              <w:t>.</w:t>
            </w:r>
          </w:p>
          <w:p w14:paraId="5B8CAB2D" w14:textId="18D7152A" w:rsidR="00E21848" w:rsidRPr="00E21848" w:rsidRDefault="00E21848" w:rsidP="004552FB">
            <w:pPr>
              <w:pStyle w:val="Style5"/>
              <w:widowControl/>
              <w:numPr>
                <w:ilvl w:val="0"/>
                <w:numId w:val="8"/>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proofErr w:type="spellStart"/>
            <w:r w:rsidRPr="00E21848">
              <w:rPr>
                <w:rStyle w:val="FontStyle29"/>
                <w:rFonts w:ascii="Times New Roman" w:hAnsi="Times New Roman"/>
                <w:b w:val="0"/>
                <w:lang w:eastAsia="uk-UA"/>
              </w:rPr>
              <w:t>Методи</w:t>
            </w:r>
            <w:proofErr w:type="spellEnd"/>
            <w:r w:rsidRPr="00E21848">
              <w:rPr>
                <w:rStyle w:val="FontStyle29"/>
                <w:rFonts w:ascii="Times New Roman" w:hAnsi="Times New Roman"/>
                <w:b w:val="0"/>
                <w:lang w:eastAsia="uk-UA"/>
              </w:rPr>
              <w:t xml:space="preserve"> та </w:t>
            </w:r>
            <w:proofErr w:type="spellStart"/>
            <w:r w:rsidRPr="00E21848">
              <w:rPr>
                <w:rStyle w:val="FontStyle29"/>
                <w:rFonts w:ascii="Times New Roman" w:hAnsi="Times New Roman"/>
                <w:b w:val="0"/>
                <w:lang w:eastAsia="uk-UA"/>
              </w:rPr>
              <w:t>типи</w:t>
            </w:r>
            <w:proofErr w:type="spellEnd"/>
            <w:r w:rsidRPr="00E21848">
              <w:rPr>
                <w:rStyle w:val="FontStyle29"/>
                <w:rFonts w:ascii="Times New Roman" w:hAnsi="Times New Roman"/>
                <w:b w:val="0"/>
                <w:lang w:eastAsia="uk-UA"/>
              </w:rPr>
              <w:t xml:space="preserve"> </w:t>
            </w:r>
            <w:proofErr w:type="spellStart"/>
            <w:r w:rsidRPr="00E21848">
              <w:rPr>
                <w:rStyle w:val="FontStyle29"/>
                <w:rFonts w:ascii="Times New Roman" w:hAnsi="Times New Roman"/>
                <w:b w:val="0"/>
                <w:lang w:eastAsia="uk-UA"/>
              </w:rPr>
              <w:t>конкурентної</w:t>
            </w:r>
            <w:proofErr w:type="spellEnd"/>
            <w:r w:rsidRPr="00E21848">
              <w:rPr>
                <w:rStyle w:val="FontStyle29"/>
                <w:rFonts w:ascii="Times New Roman" w:hAnsi="Times New Roman"/>
                <w:b w:val="0"/>
                <w:lang w:eastAsia="uk-UA"/>
              </w:rPr>
              <w:t xml:space="preserve"> поведінки.</w:t>
            </w:r>
          </w:p>
          <w:p w14:paraId="60A69F2B" w14:textId="0AF360EC" w:rsidR="00F66C46" w:rsidRPr="00F91DD0" w:rsidRDefault="00E21848" w:rsidP="004552FB">
            <w:pPr>
              <w:pStyle w:val="Style5"/>
              <w:widowControl/>
              <w:numPr>
                <w:ilvl w:val="0"/>
                <w:numId w:val="8"/>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proofErr w:type="spellStart"/>
            <w:r w:rsidRPr="00E21848">
              <w:rPr>
                <w:rStyle w:val="FontStyle29"/>
                <w:rFonts w:ascii="Times New Roman" w:hAnsi="Times New Roman"/>
                <w:b w:val="0"/>
                <w:lang w:eastAsia="uk-UA"/>
              </w:rPr>
              <w:t>Розвиток</w:t>
            </w:r>
            <w:proofErr w:type="spellEnd"/>
            <w:r w:rsidRPr="00E21848">
              <w:rPr>
                <w:rStyle w:val="FontStyle29"/>
                <w:rFonts w:ascii="Times New Roman" w:hAnsi="Times New Roman"/>
                <w:b w:val="0"/>
                <w:lang w:eastAsia="uk-UA"/>
              </w:rPr>
              <w:t xml:space="preserve"> </w:t>
            </w:r>
            <w:proofErr w:type="spellStart"/>
            <w:r w:rsidRPr="00E21848">
              <w:rPr>
                <w:rStyle w:val="FontStyle29"/>
                <w:rFonts w:ascii="Times New Roman" w:hAnsi="Times New Roman"/>
                <w:b w:val="0"/>
                <w:lang w:eastAsia="uk-UA"/>
              </w:rPr>
              <w:t>конкуренції</w:t>
            </w:r>
            <w:proofErr w:type="spellEnd"/>
            <w:r w:rsidRPr="00E21848">
              <w:rPr>
                <w:rStyle w:val="FontStyle29"/>
                <w:rFonts w:ascii="Times New Roman" w:hAnsi="Times New Roman"/>
                <w:b w:val="0"/>
                <w:lang w:eastAsia="uk-UA"/>
              </w:rPr>
              <w:t xml:space="preserve"> в </w:t>
            </w:r>
            <w:proofErr w:type="spellStart"/>
            <w:r w:rsidRPr="00E21848">
              <w:rPr>
                <w:rStyle w:val="FontStyle29"/>
                <w:rFonts w:ascii="Times New Roman" w:hAnsi="Times New Roman"/>
                <w:b w:val="0"/>
                <w:lang w:eastAsia="uk-UA"/>
              </w:rPr>
              <w:t>сучасних</w:t>
            </w:r>
            <w:proofErr w:type="spellEnd"/>
            <w:r w:rsidRPr="00E21848">
              <w:rPr>
                <w:rStyle w:val="FontStyle29"/>
                <w:rFonts w:ascii="Times New Roman" w:hAnsi="Times New Roman"/>
                <w:b w:val="0"/>
                <w:lang w:eastAsia="uk-UA"/>
              </w:rPr>
              <w:t xml:space="preserve"> умовах</w:t>
            </w:r>
          </w:p>
        </w:tc>
        <w:tc>
          <w:tcPr>
            <w:tcW w:w="2958" w:type="dxa"/>
            <w:gridSpan w:val="2"/>
          </w:tcPr>
          <w:p w14:paraId="17751607" w14:textId="77777777" w:rsidR="00DE17F4"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w:t>
            </w:r>
            <w:r>
              <w:rPr>
                <w:rFonts w:ascii="Times New Roman" w:hAnsi="Times New Roman" w:cs="Times New Roman"/>
              </w:rPr>
              <w:t>«Основи підприємництва»</w:t>
            </w:r>
            <w:r w:rsidRPr="003B553D">
              <w:rPr>
                <w:rFonts w:ascii="Times New Roman" w:hAnsi="Times New Roman" w:cs="Times New Roman"/>
              </w:rPr>
              <w:t>, його завданнями і методикою вивчення.</w:t>
            </w:r>
          </w:p>
          <w:p w14:paraId="73351367" w14:textId="01DACBA9" w:rsidR="00F66C46" w:rsidRPr="003B553D" w:rsidRDefault="00DE17F4" w:rsidP="00DE17F4">
            <w:pPr>
              <w:jc w:val="both"/>
              <w:rPr>
                <w:rFonts w:ascii="Times New Roman" w:eastAsia="Times New Roman" w:hAnsi="Times New Roman" w:cs="Times New Roman"/>
                <w:b/>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-методичних матеріалах,</w:t>
            </w:r>
            <w:r>
              <w:rPr>
                <w:rFonts w:ascii="Times New Roman" w:hAnsi="Times New Roman" w:cs="Times New Roman"/>
              </w:rPr>
              <w:t xml:space="preserve"> написання реферату,</w:t>
            </w:r>
            <w:r w:rsidRPr="003B553D">
              <w:rPr>
                <w:rFonts w:ascii="Times New Roman" w:hAnsi="Times New Roman" w:cs="Times New Roman"/>
              </w:rPr>
              <w:t xml:space="preserve"> проходження </w:t>
            </w:r>
            <w:r w:rsidRPr="003B553D">
              <w:rPr>
                <w:rFonts w:ascii="Times New Roman" w:hAnsi="Times New Roman" w:cs="Times New Roman"/>
              </w:rPr>
              <w:lastRenderedPageBreak/>
              <w:t xml:space="preserve">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56364E01" w14:textId="530617CF" w:rsidR="00F66C46"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lastRenderedPageBreak/>
              <w:t>6</w:t>
            </w:r>
          </w:p>
        </w:tc>
      </w:tr>
      <w:tr w:rsidR="00E2333F" w:rsidRPr="003B553D" w14:paraId="21F255BA" w14:textId="77777777" w:rsidTr="00E2333F">
        <w:tc>
          <w:tcPr>
            <w:tcW w:w="2255" w:type="dxa"/>
          </w:tcPr>
          <w:p w14:paraId="68CF9623" w14:textId="197DBA8D" w:rsidR="00E2333F" w:rsidRDefault="00E2333F" w:rsidP="00E2333F">
            <w:pPr>
              <w:rPr>
                <w:rFonts w:ascii="Times New Roman" w:hAnsi="Times New Roman" w:cs="Times New Roman"/>
                <w:b/>
              </w:rPr>
            </w:pPr>
            <w:r w:rsidRPr="003B553D">
              <w:rPr>
                <w:rFonts w:ascii="Times New Roman" w:hAnsi="Times New Roman" w:cs="Times New Roman"/>
                <w:b/>
              </w:rPr>
              <w:lastRenderedPageBreak/>
              <w:t xml:space="preserve">Тема </w:t>
            </w:r>
            <w:r>
              <w:rPr>
                <w:rFonts w:ascii="Times New Roman" w:hAnsi="Times New Roman" w:cs="Times New Roman"/>
                <w:b/>
              </w:rPr>
              <w:t>8</w:t>
            </w:r>
            <w:r w:rsidRPr="003B553D">
              <w:rPr>
                <w:rFonts w:ascii="Times New Roman" w:hAnsi="Times New Roman" w:cs="Times New Roman"/>
                <w:b/>
              </w:rPr>
              <w:t xml:space="preserve">. </w:t>
            </w:r>
          </w:p>
          <w:p w14:paraId="0803D12F" w14:textId="6C4479A0" w:rsidR="00E2333F" w:rsidRPr="003B553D" w:rsidRDefault="00E2333F" w:rsidP="00E2333F">
            <w:pPr>
              <w:rPr>
                <w:rFonts w:ascii="Times New Roman" w:hAnsi="Times New Roman" w:cs="Times New Roman"/>
                <w:b/>
              </w:rPr>
            </w:pPr>
            <w:r w:rsidRPr="00E2333F">
              <w:rPr>
                <w:rFonts w:ascii="Times New Roman" w:hAnsi="Times New Roman" w:cs="Times New Roman"/>
                <w:b/>
              </w:rPr>
              <w:t>Механізм створення власної справи</w:t>
            </w:r>
          </w:p>
        </w:tc>
        <w:tc>
          <w:tcPr>
            <w:tcW w:w="1453" w:type="dxa"/>
          </w:tcPr>
          <w:p w14:paraId="157CB54B" w14:textId="3DC9A207" w:rsidR="00E2333F" w:rsidRPr="003B553D" w:rsidRDefault="00E2333F" w:rsidP="0006275A">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3255" w:type="dxa"/>
          </w:tcPr>
          <w:p w14:paraId="23B142FE" w14:textId="77777777" w:rsidR="00F91DD0" w:rsidRPr="00F91DD0" w:rsidRDefault="00F91DD0" w:rsidP="004552FB">
            <w:pPr>
              <w:pStyle w:val="Style5"/>
              <w:widowControl/>
              <w:numPr>
                <w:ilvl w:val="0"/>
                <w:numId w:val="9"/>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r w:rsidRPr="00F91DD0">
              <w:rPr>
                <w:rStyle w:val="FontStyle29"/>
                <w:rFonts w:ascii="Times New Roman" w:hAnsi="Times New Roman"/>
                <w:b w:val="0"/>
                <w:lang w:eastAsia="uk-UA"/>
              </w:rPr>
              <w:t>Вибі</w:t>
            </w:r>
            <w:proofErr w:type="gramStart"/>
            <w:r w:rsidRPr="00F91DD0">
              <w:rPr>
                <w:rStyle w:val="FontStyle29"/>
                <w:rFonts w:ascii="Times New Roman" w:hAnsi="Times New Roman"/>
                <w:b w:val="0"/>
                <w:lang w:eastAsia="uk-UA"/>
              </w:rPr>
              <w:t>р</w:t>
            </w:r>
            <w:proofErr w:type="gramEnd"/>
            <w:r w:rsidRPr="00F91DD0">
              <w:rPr>
                <w:rStyle w:val="FontStyle29"/>
                <w:rFonts w:ascii="Times New Roman" w:hAnsi="Times New Roman"/>
                <w:b w:val="0"/>
                <w:lang w:eastAsia="uk-UA"/>
              </w:rPr>
              <w:t xml:space="preserve"> ідеї та визначення власної справи</w:t>
            </w:r>
          </w:p>
          <w:p w14:paraId="6263D3A0" w14:textId="77777777" w:rsidR="00F91DD0" w:rsidRPr="00F91DD0" w:rsidRDefault="00F91DD0" w:rsidP="004552FB">
            <w:pPr>
              <w:pStyle w:val="Style5"/>
              <w:widowControl/>
              <w:numPr>
                <w:ilvl w:val="0"/>
                <w:numId w:val="9"/>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r w:rsidRPr="00F91DD0">
              <w:rPr>
                <w:rStyle w:val="FontStyle29"/>
                <w:rFonts w:ascii="Times New Roman" w:hAnsi="Times New Roman"/>
                <w:b w:val="0"/>
                <w:lang w:eastAsia="uk-UA"/>
              </w:rPr>
              <w:t xml:space="preserve">Формування </w:t>
            </w:r>
            <w:proofErr w:type="gramStart"/>
            <w:r w:rsidRPr="00F91DD0">
              <w:rPr>
                <w:rStyle w:val="FontStyle29"/>
                <w:rFonts w:ascii="Times New Roman" w:hAnsi="Times New Roman"/>
                <w:b w:val="0"/>
                <w:lang w:eastAsia="uk-UA"/>
              </w:rPr>
              <w:t>статутного</w:t>
            </w:r>
            <w:proofErr w:type="gramEnd"/>
            <w:r w:rsidRPr="00F91DD0">
              <w:rPr>
                <w:rStyle w:val="FontStyle29"/>
                <w:rFonts w:ascii="Times New Roman" w:hAnsi="Times New Roman"/>
                <w:b w:val="0"/>
                <w:lang w:eastAsia="uk-UA"/>
              </w:rPr>
              <w:t xml:space="preserve"> фонду та установчих документів</w:t>
            </w:r>
          </w:p>
          <w:p w14:paraId="2ABA9AA9" w14:textId="77777777" w:rsidR="00F91DD0" w:rsidRPr="00F91DD0" w:rsidRDefault="00F91DD0" w:rsidP="004552FB">
            <w:pPr>
              <w:pStyle w:val="Style5"/>
              <w:widowControl/>
              <w:numPr>
                <w:ilvl w:val="0"/>
                <w:numId w:val="9"/>
              </w:numPr>
              <w:tabs>
                <w:tab w:val="clear" w:pos="1620"/>
                <w:tab w:val="left" w:pos="324"/>
                <w:tab w:val="left" w:pos="720"/>
                <w:tab w:val="left" w:pos="900"/>
                <w:tab w:val="left" w:pos="1260"/>
              </w:tabs>
              <w:ind w:left="261" w:hanging="261"/>
              <w:jc w:val="left"/>
              <w:rPr>
                <w:rStyle w:val="FontStyle29"/>
                <w:rFonts w:ascii="Times New Roman" w:hAnsi="Times New Roman"/>
                <w:b w:val="0"/>
                <w:lang w:eastAsia="uk-UA"/>
              </w:rPr>
            </w:pPr>
            <w:proofErr w:type="gramStart"/>
            <w:r w:rsidRPr="00F91DD0">
              <w:rPr>
                <w:rStyle w:val="FontStyle29"/>
                <w:rFonts w:ascii="Times New Roman" w:hAnsi="Times New Roman"/>
                <w:b w:val="0"/>
                <w:lang w:eastAsia="uk-UA"/>
              </w:rPr>
              <w:t>П</w:t>
            </w:r>
            <w:proofErr w:type="gramEnd"/>
            <w:r w:rsidRPr="00F91DD0">
              <w:rPr>
                <w:rStyle w:val="FontStyle29"/>
                <w:rFonts w:ascii="Times New Roman" w:hAnsi="Times New Roman"/>
                <w:b w:val="0"/>
                <w:lang w:eastAsia="uk-UA"/>
              </w:rPr>
              <w:t>ідготовка засновницьких документів.</w:t>
            </w:r>
          </w:p>
          <w:p w14:paraId="6C43C114" w14:textId="53CC10B2" w:rsidR="00E2333F" w:rsidRPr="00F91DD0" w:rsidRDefault="00F91DD0" w:rsidP="004552FB">
            <w:pPr>
              <w:pStyle w:val="Style5"/>
              <w:widowControl/>
              <w:numPr>
                <w:ilvl w:val="0"/>
                <w:numId w:val="9"/>
              </w:numPr>
              <w:tabs>
                <w:tab w:val="clear" w:pos="1620"/>
                <w:tab w:val="left" w:pos="324"/>
                <w:tab w:val="left" w:pos="720"/>
                <w:tab w:val="left" w:pos="900"/>
                <w:tab w:val="left" w:pos="1260"/>
              </w:tabs>
              <w:ind w:left="261" w:hanging="261"/>
              <w:jc w:val="left"/>
              <w:rPr>
                <w:rStyle w:val="FontStyle29"/>
                <w:rFonts w:ascii="Times New Roman" w:hAnsi="Times New Roman"/>
                <w:lang w:eastAsia="uk-UA"/>
              </w:rPr>
            </w:pPr>
            <w:r w:rsidRPr="00F91DD0">
              <w:rPr>
                <w:rStyle w:val="FontStyle29"/>
                <w:rFonts w:ascii="Times New Roman" w:hAnsi="Times New Roman"/>
                <w:b w:val="0"/>
                <w:lang w:eastAsia="uk-UA"/>
              </w:rPr>
              <w:t xml:space="preserve">Припинення діяльності </w:t>
            </w:r>
            <w:proofErr w:type="gramStart"/>
            <w:r w:rsidRPr="00F91DD0">
              <w:rPr>
                <w:rStyle w:val="FontStyle29"/>
                <w:rFonts w:ascii="Times New Roman" w:hAnsi="Times New Roman"/>
                <w:b w:val="0"/>
                <w:lang w:eastAsia="uk-UA"/>
              </w:rPr>
              <w:t>п</w:t>
            </w:r>
            <w:proofErr w:type="gramEnd"/>
            <w:r w:rsidRPr="00F91DD0">
              <w:rPr>
                <w:rStyle w:val="FontStyle29"/>
                <w:rFonts w:ascii="Times New Roman" w:hAnsi="Times New Roman"/>
                <w:b w:val="0"/>
                <w:lang w:eastAsia="uk-UA"/>
              </w:rPr>
              <w:t>ідприємств.</w:t>
            </w:r>
          </w:p>
        </w:tc>
        <w:tc>
          <w:tcPr>
            <w:tcW w:w="2958" w:type="dxa"/>
            <w:gridSpan w:val="2"/>
          </w:tcPr>
          <w:p w14:paraId="41C3BFF3" w14:textId="77777777" w:rsidR="00DE17F4"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w:t>
            </w:r>
            <w:r>
              <w:rPr>
                <w:rFonts w:ascii="Times New Roman" w:hAnsi="Times New Roman" w:cs="Times New Roman"/>
              </w:rPr>
              <w:t>«Основи підприємництва»</w:t>
            </w:r>
            <w:r w:rsidRPr="003B553D">
              <w:rPr>
                <w:rFonts w:ascii="Times New Roman" w:hAnsi="Times New Roman" w:cs="Times New Roman"/>
              </w:rPr>
              <w:t>, його завданнями і методикою вивчення.</w:t>
            </w:r>
          </w:p>
          <w:p w14:paraId="7E531D5D" w14:textId="0DA7B7E8" w:rsidR="00E2333F"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-методичних матеріалах,</w:t>
            </w:r>
            <w:r>
              <w:rPr>
                <w:rFonts w:ascii="Times New Roman" w:hAnsi="Times New Roman" w:cs="Times New Roman"/>
              </w:rPr>
              <w:t xml:space="preserve"> написання реферату,</w:t>
            </w:r>
            <w:r w:rsidRPr="003B553D">
              <w:rPr>
                <w:rFonts w:ascii="Times New Roman" w:hAnsi="Times New Roman" w:cs="Times New Roman"/>
              </w:rPr>
              <w:t xml:space="preserve">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559A77CA" w14:textId="11858383" w:rsidR="00E2333F" w:rsidRDefault="001112A1"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A16805" w:rsidRPr="003B553D" w14:paraId="49CAFE6A" w14:textId="77777777" w:rsidTr="0006275A">
        <w:tc>
          <w:tcPr>
            <w:tcW w:w="10799" w:type="dxa"/>
            <w:gridSpan w:val="6"/>
          </w:tcPr>
          <w:p w14:paraId="2BCC5337" w14:textId="77777777" w:rsidR="00B5378B" w:rsidRDefault="00B5378B" w:rsidP="00E7754D">
            <w:pPr>
              <w:widowControl w:val="0"/>
              <w:shd w:val="clear" w:color="auto" w:fill="FFFFFF"/>
              <w:autoSpaceDE w:val="0"/>
              <w:autoSpaceDN w:val="0"/>
              <w:adjustRightInd w:val="0"/>
              <w:jc w:val="center"/>
              <w:rPr>
                <w:rFonts w:ascii="Times New Roman" w:hAnsi="Times New Roman" w:cs="Times New Roman"/>
                <w:b/>
              </w:rPr>
            </w:pPr>
          </w:p>
          <w:p w14:paraId="39DF624D" w14:textId="72001667" w:rsidR="00A16805" w:rsidRPr="003B553D" w:rsidRDefault="00E7754D" w:rsidP="00E7754D">
            <w:pPr>
              <w:widowControl w:val="0"/>
              <w:shd w:val="clear" w:color="auto" w:fill="FFFFFF"/>
              <w:autoSpaceDE w:val="0"/>
              <w:autoSpaceDN w:val="0"/>
              <w:adjustRightInd w:val="0"/>
              <w:jc w:val="center"/>
              <w:rPr>
                <w:rFonts w:ascii="Times New Roman" w:hAnsi="Times New Roman" w:cs="Times New Roman"/>
                <w:b/>
              </w:rPr>
            </w:pPr>
            <w:r w:rsidRPr="003B553D">
              <w:rPr>
                <w:rFonts w:ascii="Times New Roman" w:hAnsi="Times New Roman" w:cs="Times New Roman"/>
                <w:b/>
              </w:rPr>
              <w:t>Змістовний модуль 3</w:t>
            </w:r>
          </w:p>
        </w:tc>
      </w:tr>
      <w:tr w:rsidR="00B5378B" w:rsidRPr="003B553D" w14:paraId="5C0EE035" w14:textId="77777777" w:rsidTr="00DE17F4">
        <w:tc>
          <w:tcPr>
            <w:tcW w:w="2255" w:type="dxa"/>
          </w:tcPr>
          <w:p w14:paraId="2C947833" w14:textId="77777777" w:rsidR="00B5378B" w:rsidRPr="00B5378B" w:rsidRDefault="00B5378B" w:rsidP="00E7754D">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t xml:space="preserve">Тема 9. </w:t>
            </w:r>
          </w:p>
          <w:p w14:paraId="06F3AFB6" w14:textId="3587BCA0" w:rsidR="00B5378B" w:rsidRPr="003B553D" w:rsidRDefault="00E2333F" w:rsidP="00E7754D">
            <w:pPr>
              <w:widowControl w:val="0"/>
              <w:shd w:val="clear" w:color="auto" w:fill="FFFFFF"/>
              <w:autoSpaceDE w:val="0"/>
              <w:autoSpaceDN w:val="0"/>
              <w:adjustRightInd w:val="0"/>
              <w:rPr>
                <w:rFonts w:ascii="Times New Roman" w:hAnsi="Times New Roman" w:cs="Times New Roman"/>
                <w:b/>
              </w:rPr>
            </w:pPr>
            <w:r w:rsidRPr="00E2333F">
              <w:rPr>
                <w:rFonts w:ascii="Times New Roman" w:hAnsi="Times New Roman" w:cs="Times New Roman"/>
                <w:b/>
              </w:rPr>
              <w:t>Організаційні форми підприємництва</w:t>
            </w:r>
          </w:p>
        </w:tc>
        <w:tc>
          <w:tcPr>
            <w:tcW w:w="1453" w:type="dxa"/>
          </w:tcPr>
          <w:p w14:paraId="4DA89AAE" w14:textId="4ADF12C9" w:rsidR="00B5378B" w:rsidRPr="003B553D" w:rsidRDefault="00B5378B"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4/4</w:t>
            </w:r>
          </w:p>
        </w:tc>
        <w:tc>
          <w:tcPr>
            <w:tcW w:w="3255" w:type="dxa"/>
          </w:tcPr>
          <w:p w14:paraId="3BA0A67D" w14:textId="77777777" w:rsidR="00F91DD0" w:rsidRPr="00F91DD0" w:rsidRDefault="00F91DD0" w:rsidP="004552FB">
            <w:pPr>
              <w:pStyle w:val="Style6"/>
              <w:widowControl/>
              <w:numPr>
                <w:ilvl w:val="0"/>
                <w:numId w:val="10"/>
              </w:numPr>
              <w:tabs>
                <w:tab w:val="left" w:pos="165"/>
              </w:tabs>
              <w:spacing w:line="240" w:lineRule="auto"/>
              <w:ind w:left="306" w:hanging="283"/>
              <w:jc w:val="left"/>
              <w:rPr>
                <w:rStyle w:val="FontStyle30"/>
                <w:rFonts w:ascii="Times New Roman" w:hAnsi="Times New Roman"/>
                <w:b w:val="0"/>
                <w:lang w:val="uk-UA" w:eastAsia="uk-UA"/>
              </w:rPr>
            </w:pPr>
            <w:r w:rsidRPr="00F91DD0">
              <w:rPr>
                <w:rStyle w:val="FontStyle30"/>
                <w:rFonts w:ascii="Times New Roman" w:hAnsi="Times New Roman"/>
                <w:b w:val="0"/>
                <w:lang w:val="uk-UA" w:eastAsia="uk-UA"/>
              </w:rPr>
              <w:t xml:space="preserve">Міжнародна класифікація форм підприємництва. </w:t>
            </w:r>
          </w:p>
          <w:p w14:paraId="5842DC93" w14:textId="1D1FEE0B" w:rsidR="00B5378B" w:rsidRPr="001112A1" w:rsidRDefault="00F91DD0" w:rsidP="00F91DD0">
            <w:pPr>
              <w:pStyle w:val="ae"/>
              <w:spacing w:after="0"/>
              <w:ind w:left="0"/>
              <w:jc w:val="both"/>
              <w:rPr>
                <w:rStyle w:val="FontStyle30"/>
                <w:rFonts w:ascii="Times New Roman" w:hAnsi="Times New Roman"/>
                <w:b w:val="0"/>
                <w:lang w:val="uk-UA" w:eastAsia="uk-UA"/>
              </w:rPr>
            </w:pPr>
            <w:r w:rsidRPr="001112A1">
              <w:rPr>
                <w:rStyle w:val="FontStyle30"/>
                <w:rFonts w:ascii="Times New Roman" w:hAnsi="Times New Roman"/>
                <w:b w:val="0"/>
                <w:lang w:val="uk-UA"/>
              </w:rPr>
              <w:t>2. Організаційно-правові форми організації підприємницької діяльності в Україні.</w:t>
            </w:r>
          </w:p>
        </w:tc>
        <w:tc>
          <w:tcPr>
            <w:tcW w:w="2958" w:type="dxa"/>
            <w:gridSpan w:val="2"/>
          </w:tcPr>
          <w:p w14:paraId="5BF4190A" w14:textId="77777777" w:rsidR="00DE17F4"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w:t>
            </w:r>
            <w:r>
              <w:rPr>
                <w:rFonts w:ascii="Times New Roman" w:hAnsi="Times New Roman" w:cs="Times New Roman"/>
              </w:rPr>
              <w:t>«Основи підприємництва»</w:t>
            </w:r>
            <w:r w:rsidRPr="003B553D">
              <w:rPr>
                <w:rFonts w:ascii="Times New Roman" w:hAnsi="Times New Roman" w:cs="Times New Roman"/>
              </w:rPr>
              <w:t>, його завданнями і методикою вивчення.</w:t>
            </w:r>
          </w:p>
          <w:p w14:paraId="75A1A0B0" w14:textId="3E717118" w:rsidR="00B5378B"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-методичних матеріалах,</w:t>
            </w:r>
            <w:r>
              <w:rPr>
                <w:rFonts w:ascii="Times New Roman" w:hAnsi="Times New Roman" w:cs="Times New Roman"/>
              </w:rPr>
              <w:t xml:space="preserve"> написання реферату,</w:t>
            </w:r>
            <w:r w:rsidRPr="003B553D">
              <w:rPr>
                <w:rFonts w:ascii="Times New Roman" w:hAnsi="Times New Roman" w:cs="Times New Roman"/>
              </w:rPr>
              <w:t xml:space="preserve">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549E6829" w14:textId="0C5B0746" w:rsidR="00B5378B"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B5378B" w:rsidRPr="003B553D" w14:paraId="01C193ED" w14:textId="77777777" w:rsidTr="00DE17F4">
        <w:tc>
          <w:tcPr>
            <w:tcW w:w="2255" w:type="dxa"/>
          </w:tcPr>
          <w:p w14:paraId="1CE19A12" w14:textId="77777777" w:rsidR="00B5378B" w:rsidRPr="00B5378B" w:rsidRDefault="00B5378B" w:rsidP="0006275A">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t>Тема 10.</w:t>
            </w:r>
          </w:p>
          <w:p w14:paraId="6DF0054E" w14:textId="1C62CB55" w:rsidR="00B5378B" w:rsidRPr="003B553D" w:rsidRDefault="00B5378B" w:rsidP="00E2333F">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t xml:space="preserve"> </w:t>
            </w:r>
            <w:r w:rsidR="00E2333F" w:rsidRPr="00E2333F">
              <w:rPr>
                <w:rFonts w:ascii="Times New Roman" w:hAnsi="Times New Roman" w:cs="Times New Roman"/>
                <w:b/>
              </w:rPr>
              <w:t>Планування підприємницької діяльності</w:t>
            </w:r>
          </w:p>
        </w:tc>
        <w:tc>
          <w:tcPr>
            <w:tcW w:w="1453" w:type="dxa"/>
          </w:tcPr>
          <w:p w14:paraId="2C088237" w14:textId="5F800D6A" w:rsidR="00B5378B" w:rsidRPr="003B553D" w:rsidRDefault="00E2333F" w:rsidP="0006275A">
            <w:pPr>
              <w:jc w:val="center"/>
              <w:rPr>
                <w:rFonts w:ascii="Times New Roman" w:eastAsia="Times New Roman" w:hAnsi="Times New Roman" w:cs="Times New Roman"/>
                <w:b/>
              </w:rPr>
            </w:pPr>
            <w:r>
              <w:rPr>
                <w:rFonts w:ascii="Times New Roman" w:eastAsia="Times New Roman" w:hAnsi="Times New Roman" w:cs="Times New Roman"/>
                <w:b/>
              </w:rPr>
              <w:t>2/4</w:t>
            </w:r>
          </w:p>
        </w:tc>
        <w:tc>
          <w:tcPr>
            <w:tcW w:w="3255" w:type="dxa"/>
          </w:tcPr>
          <w:p w14:paraId="1AE7FEB9" w14:textId="77777777" w:rsidR="00F91DD0" w:rsidRPr="00F91DD0" w:rsidRDefault="00F91DD0" w:rsidP="004552FB">
            <w:pPr>
              <w:pStyle w:val="Style6"/>
              <w:widowControl/>
              <w:numPr>
                <w:ilvl w:val="0"/>
                <w:numId w:val="11"/>
              </w:numPr>
              <w:tabs>
                <w:tab w:val="left" w:pos="165"/>
              </w:tabs>
              <w:spacing w:line="240" w:lineRule="auto"/>
              <w:jc w:val="left"/>
              <w:rPr>
                <w:rStyle w:val="FontStyle30"/>
                <w:rFonts w:ascii="Times New Roman" w:hAnsi="Times New Roman"/>
                <w:b w:val="0"/>
                <w:lang w:eastAsia="uk-UA"/>
              </w:rPr>
            </w:pPr>
            <w:r w:rsidRPr="00F91DD0">
              <w:rPr>
                <w:rStyle w:val="FontStyle30"/>
                <w:rFonts w:ascii="Times New Roman" w:hAnsi="Times New Roman"/>
                <w:b w:val="0"/>
                <w:lang w:eastAsia="uk-UA"/>
              </w:rPr>
              <w:t>Змі</w:t>
            </w:r>
            <w:proofErr w:type="gramStart"/>
            <w:r w:rsidRPr="00F91DD0">
              <w:rPr>
                <w:rStyle w:val="FontStyle30"/>
                <w:rFonts w:ascii="Times New Roman" w:hAnsi="Times New Roman"/>
                <w:b w:val="0"/>
                <w:lang w:eastAsia="uk-UA"/>
              </w:rPr>
              <w:t>ст</w:t>
            </w:r>
            <w:proofErr w:type="gramEnd"/>
            <w:r w:rsidRPr="00F91DD0">
              <w:rPr>
                <w:rStyle w:val="FontStyle30"/>
                <w:rFonts w:ascii="Times New Roman" w:hAnsi="Times New Roman"/>
                <w:b w:val="0"/>
                <w:lang w:eastAsia="uk-UA"/>
              </w:rPr>
              <w:t xml:space="preserve"> та види планування.</w:t>
            </w:r>
          </w:p>
          <w:p w14:paraId="5D783BA4" w14:textId="20E721EA" w:rsidR="00F91DD0" w:rsidRPr="00F91DD0" w:rsidRDefault="00F91DD0" w:rsidP="004552FB">
            <w:pPr>
              <w:pStyle w:val="Style6"/>
              <w:widowControl/>
              <w:numPr>
                <w:ilvl w:val="0"/>
                <w:numId w:val="11"/>
              </w:numPr>
              <w:tabs>
                <w:tab w:val="left" w:pos="165"/>
              </w:tabs>
              <w:spacing w:line="240" w:lineRule="auto"/>
              <w:ind w:left="306" w:hanging="283"/>
              <w:jc w:val="left"/>
              <w:rPr>
                <w:rStyle w:val="FontStyle30"/>
                <w:rFonts w:ascii="Times New Roman" w:hAnsi="Times New Roman"/>
                <w:b w:val="0"/>
                <w:lang w:eastAsia="uk-UA"/>
              </w:rPr>
            </w:pPr>
            <w:proofErr w:type="spellStart"/>
            <w:r w:rsidRPr="00F91DD0">
              <w:rPr>
                <w:rStyle w:val="FontStyle30"/>
                <w:rFonts w:ascii="Times New Roman" w:hAnsi="Times New Roman"/>
                <w:b w:val="0"/>
                <w:lang w:eastAsia="uk-UA"/>
              </w:rPr>
              <w:t>Бізнес</w:t>
            </w:r>
            <w:proofErr w:type="spellEnd"/>
            <w:r w:rsidRPr="00F91DD0">
              <w:rPr>
                <w:rStyle w:val="FontStyle30"/>
                <w:rFonts w:ascii="Times New Roman" w:hAnsi="Times New Roman"/>
                <w:b w:val="0"/>
                <w:lang w:eastAsia="uk-UA"/>
              </w:rPr>
              <w:t xml:space="preserve">-план як основа </w:t>
            </w:r>
            <w:proofErr w:type="spellStart"/>
            <w:r w:rsidRPr="00F91DD0">
              <w:rPr>
                <w:rStyle w:val="FontStyle30"/>
                <w:rFonts w:ascii="Times New Roman" w:hAnsi="Times New Roman"/>
                <w:b w:val="0"/>
                <w:lang w:eastAsia="uk-UA"/>
              </w:rPr>
              <w:t>створення</w:t>
            </w:r>
            <w:proofErr w:type="spellEnd"/>
            <w:r w:rsidRPr="00F91DD0">
              <w:rPr>
                <w:rStyle w:val="FontStyle30"/>
                <w:rFonts w:ascii="Times New Roman" w:hAnsi="Times New Roman"/>
                <w:b w:val="0"/>
                <w:lang w:eastAsia="uk-UA"/>
              </w:rPr>
              <w:t xml:space="preserve"> </w:t>
            </w:r>
            <w:proofErr w:type="gramStart"/>
            <w:r w:rsidRPr="00F91DD0">
              <w:rPr>
                <w:rStyle w:val="FontStyle30"/>
                <w:rFonts w:ascii="Times New Roman" w:hAnsi="Times New Roman"/>
                <w:b w:val="0"/>
                <w:lang w:eastAsia="uk-UA"/>
              </w:rPr>
              <w:t>п</w:t>
            </w:r>
            <w:proofErr w:type="gramEnd"/>
            <w:r w:rsidRPr="00F91DD0">
              <w:rPr>
                <w:rStyle w:val="FontStyle30"/>
                <w:rFonts w:ascii="Times New Roman" w:hAnsi="Times New Roman"/>
                <w:b w:val="0"/>
                <w:lang w:eastAsia="uk-UA"/>
              </w:rPr>
              <w:t>ідприємства.</w:t>
            </w:r>
          </w:p>
          <w:p w14:paraId="5FA3685F" w14:textId="77777777" w:rsidR="00B5378B" w:rsidRPr="00F91DD0" w:rsidRDefault="00B5378B" w:rsidP="00F91DD0">
            <w:pPr>
              <w:pStyle w:val="Style6"/>
              <w:widowControl/>
              <w:tabs>
                <w:tab w:val="left" w:pos="165"/>
              </w:tabs>
              <w:spacing w:line="240" w:lineRule="auto"/>
              <w:ind w:left="23" w:firstLine="0"/>
              <w:jc w:val="left"/>
              <w:rPr>
                <w:rStyle w:val="FontStyle30"/>
                <w:rFonts w:ascii="Times New Roman" w:hAnsi="Times New Roman"/>
                <w:b w:val="0"/>
                <w:lang w:val="uk-UA" w:eastAsia="uk-UA"/>
              </w:rPr>
            </w:pPr>
          </w:p>
        </w:tc>
        <w:tc>
          <w:tcPr>
            <w:tcW w:w="2958" w:type="dxa"/>
            <w:gridSpan w:val="2"/>
          </w:tcPr>
          <w:p w14:paraId="210C851B" w14:textId="77777777" w:rsidR="00DE17F4"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w:t>
            </w:r>
            <w:r>
              <w:rPr>
                <w:rFonts w:ascii="Times New Roman" w:hAnsi="Times New Roman" w:cs="Times New Roman"/>
              </w:rPr>
              <w:t>«Основи підприємництва»</w:t>
            </w:r>
            <w:r w:rsidRPr="003B553D">
              <w:rPr>
                <w:rFonts w:ascii="Times New Roman" w:hAnsi="Times New Roman" w:cs="Times New Roman"/>
              </w:rPr>
              <w:t>, його завданнями і методикою вивчення.</w:t>
            </w:r>
          </w:p>
          <w:p w14:paraId="31F8651F" w14:textId="785B190C" w:rsidR="00B5378B" w:rsidRPr="003B553D" w:rsidRDefault="00DE17F4" w:rsidP="00DE17F4">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-методичних матеріалах,</w:t>
            </w:r>
            <w:r>
              <w:rPr>
                <w:rFonts w:ascii="Times New Roman" w:hAnsi="Times New Roman" w:cs="Times New Roman"/>
              </w:rPr>
              <w:t xml:space="preserve"> написання реферату,</w:t>
            </w:r>
            <w:r w:rsidRPr="003B553D">
              <w:rPr>
                <w:rFonts w:ascii="Times New Roman" w:hAnsi="Times New Roman" w:cs="Times New Roman"/>
              </w:rPr>
              <w:t xml:space="preserve">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214C28AF" w14:textId="04682492" w:rsidR="00B5378B"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A16805" w:rsidRPr="003B553D" w14:paraId="72B08153" w14:textId="77777777" w:rsidTr="00DE17F4">
        <w:tc>
          <w:tcPr>
            <w:tcW w:w="2255" w:type="dxa"/>
          </w:tcPr>
          <w:p w14:paraId="7245B7B7" w14:textId="77777777" w:rsidR="00A16805" w:rsidRPr="003B553D" w:rsidRDefault="00A16805" w:rsidP="0006275A">
            <w:pPr>
              <w:widowControl w:val="0"/>
              <w:shd w:val="clear" w:color="auto" w:fill="FFFFFF"/>
              <w:autoSpaceDE w:val="0"/>
              <w:autoSpaceDN w:val="0"/>
              <w:adjustRightInd w:val="0"/>
              <w:rPr>
                <w:rFonts w:ascii="Times New Roman" w:hAnsi="Times New Roman" w:cs="Times New Roman"/>
                <w:b/>
              </w:rPr>
            </w:pPr>
            <w:r w:rsidRPr="003B553D">
              <w:rPr>
                <w:rFonts w:ascii="Times New Roman" w:hAnsi="Times New Roman" w:cs="Times New Roman"/>
                <w:b/>
              </w:rPr>
              <w:t>Модульний контроль</w:t>
            </w:r>
          </w:p>
        </w:tc>
        <w:tc>
          <w:tcPr>
            <w:tcW w:w="1453" w:type="dxa"/>
          </w:tcPr>
          <w:p w14:paraId="77A5D2A0" w14:textId="77777777" w:rsidR="00A16805" w:rsidRPr="003B553D" w:rsidRDefault="00A16805" w:rsidP="0006275A">
            <w:pPr>
              <w:jc w:val="center"/>
              <w:rPr>
                <w:rFonts w:ascii="Times New Roman" w:eastAsia="Times New Roman" w:hAnsi="Times New Roman" w:cs="Times New Roman"/>
                <w:b/>
              </w:rPr>
            </w:pPr>
          </w:p>
        </w:tc>
        <w:tc>
          <w:tcPr>
            <w:tcW w:w="3255" w:type="dxa"/>
          </w:tcPr>
          <w:p w14:paraId="2F8E3ABD" w14:textId="77777777" w:rsidR="00A16805" w:rsidRPr="003B553D" w:rsidRDefault="00A16805" w:rsidP="0006275A">
            <w:pPr>
              <w:jc w:val="both"/>
              <w:rPr>
                <w:rFonts w:ascii="Times New Roman" w:eastAsia="Times New Roman" w:hAnsi="Times New Roman" w:cs="Times New Roman"/>
              </w:rPr>
            </w:pPr>
          </w:p>
        </w:tc>
        <w:tc>
          <w:tcPr>
            <w:tcW w:w="2958" w:type="dxa"/>
            <w:gridSpan w:val="2"/>
          </w:tcPr>
          <w:p w14:paraId="7E702CD0" w14:textId="77777777" w:rsidR="00A16805" w:rsidRPr="003B553D" w:rsidRDefault="00A16805" w:rsidP="0006275A">
            <w:pPr>
              <w:jc w:val="both"/>
              <w:rPr>
                <w:rFonts w:ascii="Times New Roman" w:hAnsi="Times New Roman" w:cs="Times New Roman"/>
              </w:rPr>
            </w:pPr>
          </w:p>
        </w:tc>
        <w:tc>
          <w:tcPr>
            <w:tcW w:w="878" w:type="dxa"/>
          </w:tcPr>
          <w:p w14:paraId="307424B2" w14:textId="31BECB20" w:rsidR="00A16805" w:rsidRPr="003B553D" w:rsidRDefault="003B553D" w:rsidP="0006275A">
            <w:pPr>
              <w:jc w:val="center"/>
              <w:rPr>
                <w:rFonts w:ascii="Times New Roman" w:eastAsia="Times New Roman" w:hAnsi="Times New Roman" w:cs="Times New Roman"/>
                <w:b/>
              </w:rPr>
            </w:pPr>
            <w:r>
              <w:rPr>
                <w:rFonts w:ascii="Times New Roman" w:eastAsia="Times New Roman" w:hAnsi="Times New Roman" w:cs="Times New Roman"/>
                <w:b/>
              </w:rPr>
              <w:t>10</w:t>
            </w:r>
          </w:p>
        </w:tc>
      </w:tr>
      <w:tr w:rsidR="00A16805" w:rsidRPr="003B553D" w14:paraId="72F1B9E2" w14:textId="77777777" w:rsidTr="00DE17F4">
        <w:tc>
          <w:tcPr>
            <w:tcW w:w="2255" w:type="dxa"/>
          </w:tcPr>
          <w:p w14:paraId="785E43FC" w14:textId="4B1517BD" w:rsidR="00A16805" w:rsidRPr="003B553D" w:rsidRDefault="00A16805" w:rsidP="00B5378B">
            <w:pPr>
              <w:widowControl w:val="0"/>
              <w:shd w:val="clear" w:color="auto" w:fill="FFFFFF"/>
              <w:autoSpaceDE w:val="0"/>
              <w:autoSpaceDN w:val="0"/>
              <w:adjustRightInd w:val="0"/>
              <w:rPr>
                <w:rFonts w:ascii="Times New Roman" w:hAnsi="Times New Roman" w:cs="Times New Roman"/>
                <w:b/>
              </w:rPr>
            </w:pPr>
            <w:r w:rsidRPr="003B553D">
              <w:rPr>
                <w:rFonts w:ascii="Times New Roman" w:hAnsi="Times New Roman" w:cs="Times New Roman"/>
                <w:b/>
              </w:rPr>
              <w:t>Всього за семестр</w:t>
            </w:r>
          </w:p>
        </w:tc>
        <w:tc>
          <w:tcPr>
            <w:tcW w:w="1453" w:type="dxa"/>
          </w:tcPr>
          <w:p w14:paraId="53631E0C" w14:textId="13DD319D" w:rsidR="00A16805" w:rsidRPr="003B553D" w:rsidRDefault="00E2333F" w:rsidP="00E410EB">
            <w:pPr>
              <w:jc w:val="center"/>
              <w:rPr>
                <w:rFonts w:ascii="Times New Roman" w:eastAsia="Times New Roman" w:hAnsi="Times New Roman" w:cs="Times New Roman"/>
                <w:b/>
              </w:rPr>
            </w:pPr>
            <w:r>
              <w:rPr>
                <w:rFonts w:ascii="Times New Roman" w:eastAsia="Times New Roman" w:hAnsi="Times New Roman" w:cs="Times New Roman"/>
                <w:b/>
              </w:rPr>
              <w:t>22</w:t>
            </w:r>
            <w:r w:rsidR="00A16805" w:rsidRPr="003B553D">
              <w:rPr>
                <w:rFonts w:ascii="Times New Roman" w:eastAsia="Times New Roman" w:hAnsi="Times New Roman" w:cs="Times New Roman"/>
                <w:b/>
              </w:rPr>
              <w:t>/</w:t>
            </w:r>
            <w:r>
              <w:rPr>
                <w:rFonts w:ascii="Times New Roman" w:eastAsia="Times New Roman" w:hAnsi="Times New Roman" w:cs="Times New Roman"/>
                <w:b/>
              </w:rPr>
              <w:t>38</w:t>
            </w:r>
          </w:p>
        </w:tc>
        <w:tc>
          <w:tcPr>
            <w:tcW w:w="3255" w:type="dxa"/>
          </w:tcPr>
          <w:p w14:paraId="1C8483CF" w14:textId="77777777" w:rsidR="00A16805" w:rsidRPr="003B553D" w:rsidRDefault="00A16805" w:rsidP="0006275A">
            <w:pPr>
              <w:jc w:val="both"/>
              <w:rPr>
                <w:rFonts w:ascii="Times New Roman" w:eastAsia="Times New Roman" w:hAnsi="Times New Roman" w:cs="Times New Roman"/>
                <w:b/>
              </w:rPr>
            </w:pPr>
          </w:p>
        </w:tc>
        <w:tc>
          <w:tcPr>
            <w:tcW w:w="2958" w:type="dxa"/>
            <w:gridSpan w:val="2"/>
          </w:tcPr>
          <w:p w14:paraId="22C160B0" w14:textId="77777777" w:rsidR="00A16805" w:rsidRPr="003B553D" w:rsidRDefault="00A16805" w:rsidP="0006275A">
            <w:pPr>
              <w:jc w:val="both"/>
              <w:rPr>
                <w:rFonts w:ascii="Times New Roman" w:hAnsi="Times New Roman" w:cs="Times New Roman"/>
              </w:rPr>
            </w:pPr>
          </w:p>
        </w:tc>
        <w:tc>
          <w:tcPr>
            <w:tcW w:w="878" w:type="dxa"/>
          </w:tcPr>
          <w:p w14:paraId="6FA6F429"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70</w:t>
            </w:r>
          </w:p>
        </w:tc>
      </w:tr>
      <w:tr w:rsidR="00A16805" w:rsidRPr="003B553D" w14:paraId="2BFD73B4" w14:textId="77777777" w:rsidTr="00DE17F4">
        <w:tc>
          <w:tcPr>
            <w:tcW w:w="2255" w:type="dxa"/>
          </w:tcPr>
          <w:p w14:paraId="3E751002" w14:textId="77777777" w:rsidR="00A16805" w:rsidRPr="003B553D" w:rsidRDefault="00A16805" w:rsidP="0006275A">
            <w:pPr>
              <w:widowControl w:val="0"/>
              <w:shd w:val="clear" w:color="auto" w:fill="FFFFFF"/>
              <w:autoSpaceDE w:val="0"/>
              <w:autoSpaceDN w:val="0"/>
              <w:adjustRightInd w:val="0"/>
              <w:rPr>
                <w:rFonts w:ascii="Times New Roman" w:hAnsi="Times New Roman" w:cs="Times New Roman"/>
                <w:b/>
              </w:rPr>
            </w:pPr>
            <w:r w:rsidRPr="003B553D">
              <w:rPr>
                <w:rFonts w:ascii="Times New Roman" w:hAnsi="Times New Roman" w:cs="Times New Roman"/>
                <w:b/>
              </w:rPr>
              <w:t>Екзамен</w:t>
            </w:r>
          </w:p>
        </w:tc>
        <w:tc>
          <w:tcPr>
            <w:tcW w:w="1453" w:type="dxa"/>
          </w:tcPr>
          <w:p w14:paraId="2BF3EEC6" w14:textId="77777777" w:rsidR="00A16805" w:rsidRPr="003B553D" w:rsidRDefault="00A16805" w:rsidP="0006275A">
            <w:pPr>
              <w:jc w:val="center"/>
              <w:rPr>
                <w:rFonts w:ascii="Times New Roman" w:eastAsia="Times New Roman" w:hAnsi="Times New Roman" w:cs="Times New Roman"/>
                <w:b/>
              </w:rPr>
            </w:pPr>
          </w:p>
        </w:tc>
        <w:tc>
          <w:tcPr>
            <w:tcW w:w="3255" w:type="dxa"/>
          </w:tcPr>
          <w:p w14:paraId="481BF7CC" w14:textId="77777777" w:rsidR="00A16805" w:rsidRPr="003B553D" w:rsidRDefault="00A16805" w:rsidP="0006275A">
            <w:pPr>
              <w:jc w:val="both"/>
              <w:rPr>
                <w:rFonts w:ascii="Times New Roman" w:eastAsia="Times New Roman" w:hAnsi="Times New Roman" w:cs="Times New Roman"/>
                <w:b/>
              </w:rPr>
            </w:pPr>
          </w:p>
        </w:tc>
        <w:tc>
          <w:tcPr>
            <w:tcW w:w="2958" w:type="dxa"/>
            <w:gridSpan w:val="2"/>
          </w:tcPr>
          <w:p w14:paraId="73FE2D17" w14:textId="77777777" w:rsidR="00A16805" w:rsidRPr="003B553D" w:rsidRDefault="00A16805" w:rsidP="0006275A">
            <w:pPr>
              <w:jc w:val="both"/>
              <w:rPr>
                <w:rFonts w:ascii="Times New Roman" w:hAnsi="Times New Roman" w:cs="Times New Roman"/>
              </w:rPr>
            </w:pPr>
          </w:p>
        </w:tc>
        <w:tc>
          <w:tcPr>
            <w:tcW w:w="878" w:type="dxa"/>
          </w:tcPr>
          <w:p w14:paraId="7914BF57"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30</w:t>
            </w:r>
          </w:p>
        </w:tc>
      </w:tr>
      <w:tr w:rsidR="00A16805" w:rsidRPr="003B553D" w14:paraId="5F612993" w14:textId="77777777" w:rsidTr="00DE17F4">
        <w:tc>
          <w:tcPr>
            <w:tcW w:w="2255" w:type="dxa"/>
          </w:tcPr>
          <w:p w14:paraId="354C870D" w14:textId="77777777" w:rsidR="00A16805" w:rsidRPr="003B553D" w:rsidRDefault="00A16805" w:rsidP="0006275A">
            <w:pPr>
              <w:widowControl w:val="0"/>
              <w:shd w:val="clear" w:color="auto" w:fill="FFFFFF"/>
              <w:autoSpaceDE w:val="0"/>
              <w:autoSpaceDN w:val="0"/>
              <w:adjustRightInd w:val="0"/>
              <w:rPr>
                <w:rFonts w:ascii="Times New Roman" w:hAnsi="Times New Roman" w:cs="Times New Roman"/>
                <w:b/>
              </w:rPr>
            </w:pPr>
            <w:r w:rsidRPr="003B553D">
              <w:rPr>
                <w:rFonts w:ascii="Times New Roman" w:hAnsi="Times New Roman" w:cs="Times New Roman"/>
                <w:b/>
              </w:rPr>
              <w:t>Всього за курс</w:t>
            </w:r>
          </w:p>
        </w:tc>
        <w:tc>
          <w:tcPr>
            <w:tcW w:w="1453" w:type="dxa"/>
          </w:tcPr>
          <w:p w14:paraId="53E5BC36" w14:textId="77777777" w:rsidR="00A16805" w:rsidRPr="003B553D" w:rsidRDefault="00A16805" w:rsidP="0006275A">
            <w:pPr>
              <w:jc w:val="center"/>
              <w:rPr>
                <w:rFonts w:ascii="Times New Roman" w:eastAsia="Times New Roman" w:hAnsi="Times New Roman" w:cs="Times New Roman"/>
                <w:b/>
              </w:rPr>
            </w:pPr>
          </w:p>
        </w:tc>
        <w:tc>
          <w:tcPr>
            <w:tcW w:w="3255" w:type="dxa"/>
          </w:tcPr>
          <w:p w14:paraId="2F725031" w14:textId="77777777" w:rsidR="00A16805" w:rsidRPr="003B553D" w:rsidRDefault="00A16805" w:rsidP="0006275A">
            <w:pPr>
              <w:jc w:val="both"/>
              <w:rPr>
                <w:rFonts w:ascii="Times New Roman" w:eastAsia="Times New Roman" w:hAnsi="Times New Roman" w:cs="Times New Roman"/>
                <w:b/>
              </w:rPr>
            </w:pPr>
          </w:p>
        </w:tc>
        <w:tc>
          <w:tcPr>
            <w:tcW w:w="2958" w:type="dxa"/>
            <w:gridSpan w:val="2"/>
          </w:tcPr>
          <w:p w14:paraId="4F7B22D8" w14:textId="77777777" w:rsidR="00A16805" w:rsidRPr="003B553D" w:rsidRDefault="00A16805" w:rsidP="0006275A">
            <w:pPr>
              <w:jc w:val="both"/>
              <w:rPr>
                <w:rFonts w:ascii="Times New Roman" w:hAnsi="Times New Roman" w:cs="Times New Roman"/>
              </w:rPr>
            </w:pPr>
          </w:p>
        </w:tc>
        <w:tc>
          <w:tcPr>
            <w:tcW w:w="878" w:type="dxa"/>
          </w:tcPr>
          <w:p w14:paraId="41F49767"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100</w:t>
            </w:r>
          </w:p>
        </w:tc>
      </w:tr>
    </w:tbl>
    <w:p w14:paraId="2D84E078" w14:textId="77777777" w:rsidR="00A16805" w:rsidRPr="003B553D" w:rsidRDefault="00A16805" w:rsidP="00A16805">
      <w:pPr>
        <w:rPr>
          <w:rFonts w:ascii="Times New Roman" w:hAnsi="Times New Roman" w:cs="Times New Roman"/>
          <w:sz w:val="24"/>
        </w:rPr>
      </w:pPr>
      <w:r w:rsidRPr="003B553D">
        <w:rPr>
          <w:rFonts w:ascii="Times New Roman" w:hAnsi="Times New Roman" w:cs="Times New Roman"/>
          <w:sz w:val="24"/>
        </w:rPr>
        <w:t xml:space="preserve">*залучені </w:t>
      </w:r>
      <w:proofErr w:type="spellStart"/>
      <w:r w:rsidRPr="003B553D">
        <w:rPr>
          <w:rFonts w:ascii="Times New Roman" w:hAnsi="Times New Roman" w:cs="Times New Roman"/>
          <w:sz w:val="24"/>
        </w:rPr>
        <w:t>стейкхолдери</w:t>
      </w:r>
      <w:proofErr w:type="spellEnd"/>
      <w:r w:rsidRPr="003B553D">
        <w:rPr>
          <w:rFonts w:ascii="Times New Roman" w:hAnsi="Times New Roman" w:cs="Times New Roman"/>
          <w:sz w:val="24"/>
        </w:rPr>
        <w:t xml:space="preserve"> для спільного проведення аудиторних занять: роботодавець</w:t>
      </w:r>
    </w:p>
    <w:p w14:paraId="5DA41CEE" w14:textId="77777777" w:rsidR="00A16805" w:rsidRPr="003B553D" w:rsidRDefault="00A16805" w:rsidP="00A16805">
      <w:pPr>
        <w:ind w:left="7513" w:hanging="425"/>
        <w:rPr>
          <w:rFonts w:ascii="Times New Roman" w:hAnsi="Times New Roman" w:cs="Times New Roman"/>
        </w:rPr>
      </w:pPr>
    </w:p>
    <w:p w14:paraId="66ACF6C3" w14:textId="77777777" w:rsidR="008C1065" w:rsidRPr="003B553D" w:rsidRDefault="008C1065" w:rsidP="008C1065">
      <w:pPr>
        <w:pBdr>
          <w:top w:val="nil"/>
          <w:left w:val="nil"/>
          <w:bottom w:val="nil"/>
          <w:right w:val="nil"/>
          <w:between w:val="nil"/>
        </w:pBdr>
        <w:contextualSpacing/>
        <w:rPr>
          <w:rFonts w:ascii="Times New Roman" w:eastAsia="Times New Roman" w:hAnsi="Times New Roman" w:cs="Times New Roman"/>
          <w:sz w:val="24"/>
          <w:szCs w:val="24"/>
        </w:rPr>
      </w:pPr>
    </w:p>
    <w:p w14:paraId="23DE7F55" w14:textId="77777777" w:rsidR="00097D54" w:rsidRDefault="001112A1" w:rsidP="00097D54">
      <w:pPr>
        <w:pStyle w:val="1"/>
        <w:spacing w:before="0" w:after="0"/>
        <w:ind w:left="1142" w:right="804"/>
        <w:jc w:val="center"/>
        <w:rPr>
          <w:rFonts w:ascii="Times New Roman" w:hAnsi="Times New Roman" w:cs="Times New Roman"/>
          <w:sz w:val="24"/>
          <w:szCs w:val="22"/>
        </w:rPr>
      </w:pPr>
      <w:r>
        <w:rPr>
          <w:rFonts w:ascii="Times New Roman" w:eastAsia="Times New Roman" w:hAnsi="Times New Roman" w:cs="Times New Roman"/>
          <w:color w:val="002060"/>
          <w:sz w:val="24"/>
          <w:szCs w:val="24"/>
        </w:rPr>
        <w:br w:type="page"/>
      </w:r>
      <w:r w:rsidR="00097D54" w:rsidRPr="003B553D">
        <w:rPr>
          <w:rFonts w:ascii="Times New Roman" w:eastAsia="Times New Roman" w:hAnsi="Times New Roman" w:cs="Times New Roman"/>
          <w:sz w:val="24"/>
          <w:szCs w:val="24"/>
        </w:rPr>
        <w:lastRenderedPageBreak/>
        <w:t> </w:t>
      </w:r>
      <w:r w:rsidR="00097D54" w:rsidRPr="00823D47">
        <w:rPr>
          <w:rFonts w:ascii="Times New Roman" w:hAnsi="Times New Roman" w:cs="Times New Roman"/>
          <w:sz w:val="24"/>
          <w:szCs w:val="22"/>
        </w:rPr>
        <w:t>Розподіл</w:t>
      </w:r>
      <w:r w:rsidR="00097D54" w:rsidRPr="00947472">
        <w:rPr>
          <w:rFonts w:ascii="Times New Roman" w:hAnsi="Times New Roman" w:cs="Times New Roman"/>
          <w:sz w:val="24"/>
          <w:szCs w:val="22"/>
        </w:rPr>
        <w:t xml:space="preserve"> </w:t>
      </w:r>
      <w:r w:rsidR="00097D54" w:rsidRPr="00823D47">
        <w:rPr>
          <w:rFonts w:ascii="Times New Roman" w:hAnsi="Times New Roman" w:cs="Times New Roman"/>
          <w:sz w:val="24"/>
          <w:szCs w:val="22"/>
        </w:rPr>
        <w:t>балів,</w:t>
      </w:r>
      <w:r w:rsidR="00097D54" w:rsidRPr="00947472">
        <w:rPr>
          <w:rFonts w:ascii="Times New Roman" w:hAnsi="Times New Roman" w:cs="Times New Roman"/>
          <w:sz w:val="24"/>
          <w:szCs w:val="22"/>
        </w:rPr>
        <w:t xml:space="preserve"> </w:t>
      </w:r>
      <w:proofErr w:type="spellStart"/>
      <w:r w:rsidR="00097D54" w:rsidRPr="00823D47">
        <w:rPr>
          <w:rFonts w:ascii="Times New Roman" w:hAnsi="Times New Roman" w:cs="Times New Roman"/>
          <w:sz w:val="24"/>
          <w:szCs w:val="22"/>
        </w:rPr>
        <w:t>присвоюваних</w:t>
      </w:r>
      <w:proofErr w:type="spellEnd"/>
      <w:r w:rsidR="00097D54" w:rsidRPr="00947472">
        <w:rPr>
          <w:rFonts w:ascii="Times New Roman" w:hAnsi="Times New Roman" w:cs="Times New Roman"/>
          <w:sz w:val="24"/>
          <w:szCs w:val="22"/>
        </w:rPr>
        <w:t xml:space="preserve"> </w:t>
      </w:r>
      <w:r w:rsidR="00097D54" w:rsidRPr="00823D47">
        <w:rPr>
          <w:rFonts w:ascii="Times New Roman" w:hAnsi="Times New Roman" w:cs="Times New Roman"/>
          <w:sz w:val="24"/>
          <w:szCs w:val="22"/>
        </w:rPr>
        <w:t>здобувачам</w:t>
      </w:r>
      <w:r w:rsidR="00097D54" w:rsidRPr="00947472">
        <w:rPr>
          <w:rFonts w:ascii="Times New Roman" w:hAnsi="Times New Roman" w:cs="Times New Roman"/>
          <w:sz w:val="24"/>
          <w:szCs w:val="22"/>
        </w:rPr>
        <w:t xml:space="preserve"> </w:t>
      </w:r>
      <w:r w:rsidR="00097D54" w:rsidRPr="00823D47">
        <w:rPr>
          <w:rFonts w:ascii="Times New Roman" w:hAnsi="Times New Roman" w:cs="Times New Roman"/>
          <w:sz w:val="24"/>
          <w:szCs w:val="22"/>
        </w:rPr>
        <w:t>при</w:t>
      </w:r>
      <w:r w:rsidR="00097D54" w:rsidRPr="00947472">
        <w:rPr>
          <w:rFonts w:ascii="Times New Roman" w:hAnsi="Times New Roman" w:cs="Times New Roman"/>
          <w:sz w:val="24"/>
          <w:szCs w:val="22"/>
        </w:rPr>
        <w:t xml:space="preserve"> </w:t>
      </w:r>
      <w:r w:rsidR="00097D54" w:rsidRPr="00823D47">
        <w:rPr>
          <w:rFonts w:ascii="Times New Roman" w:hAnsi="Times New Roman" w:cs="Times New Roman"/>
          <w:sz w:val="24"/>
          <w:szCs w:val="22"/>
        </w:rPr>
        <w:t>вивченні</w:t>
      </w:r>
      <w:r w:rsidR="00097D54" w:rsidRPr="00947472">
        <w:rPr>
          <w:rFonts w:ascii="Times New Roman" w:hAnsi="Times New Roman" w:cs="Times New Roman"/>
          <w:sz w:val="24"/>
          <w:szCs w:val="22"/>
        </w:rPr>
        <w:t xml:space="preserve"> </w:t>
      </w:r>
      <w:r w:rsidR="00097D54" w:rsidRPr="00823D47">
        <w:rPr>
          <w:rFonts w:ascii="Times New Roman" w:hAnsi="Times New Roman" w:cs="Times New Roman"/>
          <w:sz w:val="24"/>
          <w:szCs w:val="22"/>
        </w:rPr>
        <w:t>дисципліни</w:t>
      </w:r>
    </w:p>
    <w:p w14:paraId="6BF2BE90" w14:textId="77777777" w:rsidR="00097D54" w:rsidRPr="00097D54" w:rsidRDefault="00097D54" w:rsidP="00097D54">
      <w:pPr>
        <w:pStyle w:val="1"/>
        <w:spacing w:before="0" w:after="0"/>
        <w:ind w:left="1142" w:right="804"/>
        <w:jc w:val="center"/>
        <w:rPr>
          <w:rFonts w:ascii="Times New Roman" w:hAnsi="Times New Roman" w:cs="Times New Roman"/>
          <w:sz w:val="24"/>
          <w:szCs w:val="22"/>
        </w:rPr>
      </w:pPr>
      <w:r w:rsidRPr="00097D54">
        <w:rPr>
          <w:rFonts w:ascii="Times New Roman" w:hAnsi="Times New Roman" w:cs="Times New Roman"/>
          <w:sz w:val="24"/>
          <w:szCs w:val="22"/>
        </w:rPr>
        <w:t>«Основи підприємництва»</w:t>
      </w:r>
    </w:p>
    <w:p w14:paraId="6AA8E1FE" w14:textId="77777777" w:rsidR="00097D54" w:rsidRPr="00C34F5D" w:rsidRDefault="00097D54" w:rsidP="00C34F5D">
      <w:pPr>
        <w:pStyle w:val="1"/>
        <w:spacing w:before="0" w:after="0"/>
        <w:ind w:left="1142" w:right="804"/>
        <w:jc w:val="center"/>
        <w:rPr>
          <w:rFonts w:ascii="Times New Roman" w:hAnsi="Times New Roman" w:cs="Times New Roman"/>
          <w:sz w:val="24"/>
          <w:szCs w:val="22"/>
        </w:rPr>
      </w:pPr>
    </w:p>
    <w:p w14:paraId="2F30A15D" w14:textId="77777777" w:rsidR="00C34F5D" w:rsidRPr="00C34F5D" w:rsidRDefault="00C34F5D" w:rsidP="00C34F5D">
      <w:pPr>
        <w:pStyle w:val="1"/>
        <w:spacing w:before="0" w:after="0"/>
        <w:ind w:left="1142" w:right="804"/>
        <w:jc w:val="center"/>
        <w:rPr>
          <w:rFonts w:ascii="Times New Roman" w:hAnsi="Times New Roman" w:cs="Times New Roman"/>
          <w:sz w:val="24"/>
          <w:szCs w:val="22"/>
        </w:rPr>
      </w:pPr>
      <w:r w:rsidRPr="00C34F5D">
        <w:rPr>
          <w:rFonts w:ascii="Times New Roman" w:hAnsi="Times New Roman" w:cs="Times New Roman"/>
          <w:sz w:val="24"/>
          <w:szCs w:val="22"/>
        </w:rPr>
        <w:t>Денна форма навчання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634"/>
        <w:gridCol w:w="636"/>
        <w:gridCol w:w="638"/>
        <w:gridCol w:w="638"/>
        <w:gridCol w:w="6"/>
        <w:gridCol w:w="632"/>
        <w:gridCol w:w="640"/>
        <w:gridCol w:w="638"/>
        <w:gridCol w:w="642"/>
        <w:gridCol w:w="638"/>
        <w:gridCol w:w="642"/>
        <w:gridCol w:w="709"/>
        <w:gridCol w:w="567"/>
        <w:gridCol w:w="709"/>
      </w:tblGrid>
      <w:tr w:rsidR="00C34F5D" w:rsidRPr="00C34F5D" w14:paraId="507C7B35" w14:textId="77777777" w:rsidTr="0008230C">
        <w:trPr>
          <w:trHeight w:val="224"/>
        </w:trPr>
        <w:tc>
          <w:tcPr>
            <w:tcW w:w="1413" w:type="dxa"/>
            <w:shd w:val="clear" w:color="auto" w:fill="auto"/>
          </w:tcPr>
          <w:p w14:paraId="7FB305F3" w14:textId="77777777" w:rsidR="00C34F5D" w:rsidRPr="00C34F5D" w:rsidRDefault="00C34F5D" w:rsidP="00C34F5D">
            <w:pPr>
              <w:widowControl w:val="0"/>
              <w:rPr>
                <w:rFonts w:ascii="Times New Roman" w:hAnsi="Times New Roman" w:cs="Times New Roman"/>
              </w:rPr>
            </w:pPr>
            <w:r w:rsidRPr="00C34F5D">
              <w:rPr>
                <w:rFonts w:ascii="Times New Roman" w:hAnsi="Times New Roman" w:cs="Times New Roman"/>
              </w:rPr>
              <w:t>Модулі</w:t>
            </w:r>
          </w:p>
        </w:tc>
        <w:tc>
          <w:tcPr>
            <w:tcW w:w="2552" w:type="dxa"/>
            <w:gridSpan w:val="5"/>
            <w:vAlign w:val="center"/>
          </w:tcPr>
          <w:p w14:paraId="11F83EC8" w14:textId="557DB6A4" w:rsidR="00C34F5D" w:rsidRPr="00C34F5D" w:rsidRDefault="004F581C" w:rsidP="00C34F5D">
            <w:pPr>
              <w:widowControl w:val="0"/>
              <w:jc w:val="center"/>
              <w:rPr>
                <w:rFonts w:ascii="Times New Roman" w:hAnsi="Times New Roman" w:cs="Times New Roman"/>
              </w:rPr>
            </w:pPr>
            <w:r>
              <w:rPr>
                <w:rFonts w:ascii="Times New Roman" w:hAnsi="Times New Roman" w:cs="Times New Roman"/>
              </w:rPr>
              <w:t>ЗМ</w:t>
            </w:r>
            <w:r w:rsidR="00C34F5D" w:rsidRPr="00C34F5D">
              <w:rPr>
                <w:rFonts w:ascii="Times New Roman" w:hAnsi="Times New Roman" w:cs="Times New Roman"/>
              </w:rPr>
              <w:t xml:space="preserve"> 1</w:t>
            </w:r>
          </w:p>
        </w:tc>
        <w:tc>
          <w:tcPr>
            <w:tcW w:w="2552" w:type="dxa"/>
            <w:gridSpan w:val="4"/>
            <w:vAlign w:val="center"/>
          </w:tcPr>
          <w:p w14:paraId="7B8D29BD" w14:textId="43AE8084" w:rsidR="00C34F5D" w:rsidRPr="00C34F5D" w:rsidRDefault="004F581C" w:rsidP="00C34F5D">
            <w:pPr>
              <w:widowControl w:val="0"/>
              <w:jc w:val="center"/>
              <w:rPr>
                <w:rFonts w:ascii="Times New Roman" w:hAnsi="Times New Roman" w:cs="Times New Roman"/>
              </w:rPr>
            </w:pPr>
            <w:r>
              <w:rPr>
                <w:rFonts w:ascii="Times New Roman" w:hAnsi="Times New Roman" w:cs="Times New Roman"/>
              </w:rPr>
              <w:t>ЗМ</w:t>
            </w:r>
            <w:r w:rsidR="00C34F5D" w:rsidRPr="00C34F5D">
              <w:rPr>
                <w:rFonts w:ascii="Times New Roman" w:hAnsi="Times New Roman" w:cs="Times New Roman"/>
              </w:rPr>
              <w:t xml:space="preserve"> 2</w:t>
            </w:r>
          </w:p>
        </w:tc>
        <w:tc>
          <w:tcPr>
            <w:tcW w:w="1280" w:type="dxa"/>
            <w:gridSpan w:val="2"/>
            <w:vAlign w:val="center"/>
          </w:tcPr>
          <w:p w14:paraId="71872281" w14:textId="13598359" w:rsidR="00C34F5D" w:rsidRPr="00C34F5D" w:rsidRDefault="004F581C" w:rsidP="00C34F5D">
            <w:pPr>
              <w:widowControl w:val="0"/>
              <w:jc w:val="center"/>
              <w:rPr>
                <w:rFonts w:ascii="Times New Roman" w:hAnsi="Times New Roman" w:cs="Times New Roman"/>
              </w:rPr>
            </w:pPr>
            <w:r>
              <w:rPr>
                <w:rFonts w:ascii="Times New Roman" w:hAnsi="Times New Roman" w:cs="Times New Roman"/>
              </w:rPr>
              <w:t>ЗМ</w:t>
            </w:r>
            <w:bookmarkStart w:id="0" w:name="_GoBack"/>
            <w:bookmarkEnd w:id="0"/>
            <w:r w:rsidR="00C34F5D" w:rsidRPr="00C34F5D">
              <w:rPr>
                <w:rFonts w:ascii="Times New Roman" w:hAnsi="Times New Roman" w:cs="Times New Roman"/>
              </w:rPr>
              <w:t xml:space="preserve"> 3</w:t>
            </w:r>
          </w:p>
        </w:tc>
        <w:tc>
          <w:tcPr>
            <w:tcW w:w="709" w:type="dxa"/>
            <w:vMerge w:val="restart"/>
            <w:textDirection w:val="btLr"/>
            <w:vAlign w:val="center"/>
          </w:tcPr>
          <w:p w14:paraId="6843AFF6" w14:textId="77777777" w:rsidR="00C34F5D" w:rsidRPr="00C34F5D" w:rsidRDefault="00C34F5D" w:rsidP="00C34F5D">
            <w:pPr>
              <w:jc w:val="center"/>
              <w:rPr>
                <w:rFonts w:ascii="Times New Roman" w:hAnsi="Times New Roman" w:cs="Times New Roman"/>
              </w:rPr>
            </w:pPr>
            <w:r w:rsidRPr="00C34F5D">
              <w:rPr>
                <w:rFonts w:ascii="Times New Roman" w:hAnsi="Times New Roman" w:cs="Times New Roman"/>
              </w:rPr>
              <w:t xml:space="preserve">Модульний </w:t>
            </w:r>
          </w:p>
          <w:p w14:paraId="07C26F60" w14:textId="77777777" w:rsidR="00C34F5D" w:rsidRPr="00C34F5D" w:rsidRDefault="00C34F5D" w:rsidP="00C34F5D">
            <w:pPr>
              <w:jc w:val="center"/>
              <w:rPr>
                <w:rFonts w:ascii="Times New Roman" w:hAnsi="Times New Roman" w:cs="Times New Roman"/>
              </w:rPr>
            </w:pPr>
            <w:r w:rsidRPr="00C34F5D">
              <w:rPr>
                <w:rFonts w:ascii="Times New Roman" w:hAnsi="Times New Roman" w:cs="Times New Roman"/>
              </w:rPr>
              <w:t>контроль</w:t>
            </w:r>
          </w:p>
        </w:tc>
        <w:tc>
          <w:tcPr>
            <w:tcW w:w="567" w:type="dxa"/>
            <w:vMerge w:val="restart"/>
            <w:textDirection w:val="btLr"/>
            <w:vAlign w:val="center"/>
          </w:tcPr>
          <w:p w14:paraId="493764C8" w14:textId="77777777" w:rsidR="00C34F5D" w:rsidRPr="00C34F5D" w:rsidRDefault="00C34F5D" w:rsidP="00C34F5D">
            <w:pPr>
              <w:jc w:val="center"/>
              <w:rPr>
                <w:rFonts w:ascii="Times New Roman" w:hAnsi="Times New Roman" w:cs="Times New Roman"/>
              </w:rPr>
            </w:pPr>
            <w:r w:rsidRPr="00C34F5D">
              <w:rPr>
                <w:rFonts w:ascii="Times New Roman" w:hAnsi="Times New Roman" w:cs="Times New Roman"/>
              </w:rPr>
              <w:t>Екзамен</w:t>
            </w:r>
          </w:p>
        </w:tc>
        <w:tc>
          <w:tcPr>
            <w:tcW w:w="709" w:type="dxa"/>
            <w:vMerge w:val="restart"/>
            <w:tcMar>
              <w:left w:w="0" w:type="dxa"/>
              <w:right w:w="0" w:type="dxa"/>
            </w:tcMar>
            <w:textDirection w:val="btLr"/>
            <w:vAlign w:val="center"/>
          </w:tcPr>
          <w:p w14:paraId="6D221B41" w14:textId="77777777" w:rsidR="00C34F5D" w:rsidRPr="00C34F5D" w:rsidRDefault="00C34F5D" w:rsidP="00C34F5D">
            <w:pPr>
              <w:jc w:val="center"/>
              <w:rPr>
                <w:rFonts w:ascii="Times New Roman" w:hAnsi="Times New Roman" w:cs="Times New Roman"/>
              </w:rPr>
            </w:pPr>
            <w:r w:rsidRPr="00C34F5D">
              <w:rPr>
                <w:rFonts w:ascii="Times New Roman" w:hAnsi="Times New Roman" w:cs="Times New Roman"/>
              </w:rPr>
              <w:t>Загальна сума балів</w:t>
            </w:r>
          </w:p>
        </w:tc>
      </w:tr>
      <w:tr w:rsidR="00C34F5D" w:rsidRPr="00C34F5D" w14:paraId="77D8236A" w14:textId="77777777" w:rsidTr="0008230C">
        <w:trPr>
          <w:trHeight w:val="505"/>
        </w:trPr>
        <w:tc>
          <w:tcPr>
            <w:tcW w:w="1413" w:type="dxa"/>
            <w:shd w:val="clear" w:color="auto" w:fill="auto"/>
          </w:tcPr>
          <w:p w14:paraId="528F7DFD" w14:textId="77777777" w:rsidR="00C34F5D" w:rsidRPr="00C34F5D" w:rsidRDefault="00C34F5D" w:rsidP="00C34F5D">
            <w:pPr>
              <w:widowControl w:val="0"/>
              <w:rPr>
                <w:rFonts w:ascii="Times New Roman" w:hAnsi="Times New Roman" w:cs="Times New Roman"/>
              </w:rPr>
            </w:pPr>
            <w:r w:rsidRPr="00C34F5D">
              <w:rPr>
                <w:rFonts w:ascii="Times New Roman" w:hAnsi="Times New Roman" w:cs="Times New Roman"/>
              </w:rPr>
              <w:t>Кількість балів за модуль</w:t>
            </w:r>
          </w:p>
        </w:tc>
        <w:tc>
          <w:tcPr>
            <w:tcW w:w="2546" w:type="dxa"/>
            <w:gridSpan w:val="4"/>
            <w:vAlign w:val="center"/>
          </w:tcPr>
          <w:p w14:paraId="65E135AA" w14:textId="77777777" w:rsidR="00C34F5D" w:rsidRPr="00C34F5D" w:rsidRDefault="00C34F5D" w:rsidP="00C34F5D">
            <w:pPr>
              <w:widowControl w:val="0"/>
              <w:jc w:val="center"/>
              <w:rPr>
                <w:rFonts w:ascii="Times New Roman" w:hAnsi="Times New Roman" w:cs="Times New Roman"/>
              </w:rPr>
            </w:pPr>
            <w:r w:rsidRPr="00C34F5D">
              <w:rPr>
                <w:rFonts w:ascii="Times New Roman" w:hAnsi="Times New Roman" w:cs="Times New Roman"/>
              </w:rPr>
              <w:t>24</w:t>
            </w:r>
          </w:p>
        </w:tc>
        <w:tc>
          <w:tcPr>
            <w:tcW w:w="2558" w:type="dxa"/>
            <w:gridSpan w:val="5"/>
            <w:vAlign w:val="center"/>
          </w:tcPr>
          <w:p w14:paraId="0BD4A409" w14:textId="77777777" w:rsidR="00C34F5D" w:rsidRPr="00C34F5D" w:rsidRDefault="00C34F5D" w:rsidP="00C34F5D">
            <w:pPr>
              <w:widowControl w:val="0"/>
              <w:ind w:hanging="49"/>
              <w:jc w:val="center"/>
              <w:rPr>
                <w:rFonts w:ascii="Times New Roman" w:hAnsi="Times New Roman" w:cs="Times New Roman"/>
              </w:rPr>
            </w:pPr>
            <w:r w:rsidRPr="00C34F5D">
              <w:rPr>
                <w:rFonts w:ascii="Times New Roman" w:hAnsi="Times New Roman" w:cs="Times New Roman"/>
              </w:rPr>
              <w:t>24</w:t>
            </w:r>
          </w:p>
        </w:tc>
        <w:tc>
          <w:tcPr>
            <w:tcW w:w="1280" w:type="dxa"/>
            <w:gridSpan w:val="2"/>
            <w:vAlign w:val="center"/>
          </w:tcPr>
          <w:p w14:paraId="77A5A89C" w14:textId="77777777" w:rsidR="00C34F5D" w:rsidRPr="00C34F5D" w:rsidRDefault="00C34F5D" w:rsidP="00C34F5D">
            <w:pPr>
              <w:widowControl w:val="0"/>
              <w:ind w:hanging="49"/>
              <w:jc w:val="center"/>
              <w:rPr>
                <w:rFonts w:ascii="Times New Roman" w:hAnsi="Times New Roman" w:cs="Times New Roman"/>
              </w:rPr>
            </w:pPr>
            <w:r w:rsidRPr="00C34F5D">
              <w:rPr>
                <w:rFonts w:ascii="Times New Roman" w:hAnsi="Times New Roman" w:cs="Times New Roman"/>
              </w:rPr>
              <w:t>12</w:t>
            </w:r>
          </w:p>
        </w:tc>
        <w:tc>
          <w:tcPr>
            <w:tcW w:w="709" w:type="dxa"/>
            <w:vMerge/>
            <w:textDirection w:val="btLr"/>
          </w:tcPr>
          <w:p w14:paraId="2942637B" w14:textId="77777777" w:rsidR="00C34F5D" w:rsidRPr="00C34F5D" w:rsidRDefault="00C34F5D" w:rsidP="00C34F5D">
            <w:pPr>
              <w:jc w:val="center"/>
              <w:rPr>
                <w:rFonts w:ascii="Times New Roman" w:hAnsi="Times New Roman" w:cs="Times New Roman"/>
              </w:rPr>
            </w:pPr>
          </w:p>
        </w:tc>
        <w:tc>
          <w:tcPr>
            <w:tcW w:w="567" w:type="dxa"/>
            <w:vMerge/>
            <w:textDirection w:val="btLr"/>
          </w:tcPr>
          <w:p w14:paraId="72EF346E" w14:textId="77777777" w:rsidR="00C34F5D" w:rsidRPr="00C34F5D" w:rsidRDefault="00C34F5D" w:rsidP="00C34F5D">
            <w:pPr>
              <w:jc w:val="center"/>
              <w:rPr>
                <w:rFonts w:ascii="Times New Roman" w:hAnsi="Times New Roman" w:cs="Times New Roman"/>
              </w:rPr>
            </w:pPr>
          </w:p>
        </w:tc>
        <w:tc>
          <w:tcPr>
            <w:tcW w:w="709" w:type="dxa"/>
            <w:vMerge/>
            <w:tcMar>
              <w:left w:w="0" w:type="dxa"/>
              <w:right w:w="0" w:type="dxa"/>
            </w:tcMar>
            <w:textDirection w:val="btLr"/>
            <w:vAlign w:val="center"/>
          </w:tcPr>
          <w:p w14:paraId="5DBB5C7E" w14:textId="77777777" w:rsidR="00C34F5D" w:rsidRPr="00C34F5D" w:rsidRDefault="00C34F5D" w:rsidP="00C34F5D">
            <w:pPr>
              <w:widowControl w:val="0"/>
              <w:jc w:val="center"/>
              <w:rPr>
                <w:rFonts w:ascii="Times New Roman" w:hAnsi="Times New Roman" w:cs="Times New Roman"/>
              </w:rPr>
            </w:pPr>
          </w:p>
        </w:tc>
      </w:tr>
      <w:tr w:rsidR="00C34F5D" w:rsidRPr="00C34F5D" w14:paraId="79022B0E" w14:textId="77777777" w:rsidTr="00C34F5D">
        <w:trPr>
          <w:cantSplit/>
          <w:trHeight w:val="925"/>
        </w:trPr>
        <w:tc>
          <w:tcPr>
            <w:tcW w:w="1413" w:type="dxa"/>
            <w:shd w:val="clear" w:color="auto" w:fill="auto"/>
            <w:vAlign w:val="center"/>
          </w:tcPr>
          <w:p w14:paraId="39D38AF3" w14:textId="77777777" w:rsidR="00C34F5D" w:rsidRPr="00C34F5D" w:rsidRDefault="00C34F5D" w:rsidP="00C34F5D">
            <w:pPr>
              <w:widowControl w:val="0"/>
              <w:rPr>
                <w:rFonts w:ascii="Times New Roman" w:hAnsi="Times New Roman" w:cs="Times New Roman"/>
              </w:rPr>
            </w:pPr>
            <w:r w:rsidRPr="00C34F5D">
              <w:rPr>
                <w:rFonts w:ascii="Times New Roman" w:hAnsi="Times New Roman" w:cs="Times New Roman"/>
              </w:rPr>
              <w:t>Змістовний модуль</w:t>
            </w:r>
          </w:p>
        </w:tc>
        <w:tc>
          <w:tcPr>
            <w:tcW w:w="634" w:type="dxa"/>
            <w:vAlign w:val="center"/>
          </w:tcPr>
          <w:p w14:paraId="0386666C"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Т 1</w:t>
            </w:r>
          </w:p>
        </w:tc>
        <w:tc>
          <w:tcPr>
            <w:tcW w:w="636" w:type="dxa"/>
            <w:vAlign w:val="center"/>
          </w:tcPr>
          <w:p w14:paraId="5613DE0D"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Т 2</w:t>
            </w:r>
          </w:p>
        </w:tc>
        <w:tc>
          <w:tcPr>
            <w:tcW w:w="638" w:type="dxa"/>
            <w:vAlign w:val="center"/>
          </w:tcPr>
          <w:p w14:paraId="533A87FE"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Т 3</w:t>
            </w:r>
          </w:p>
        </w:tc>
        <w:tc>
          <w:tcPr>
            <w:tcW w:w="638" w:type="dxa"/>
            <w:vAlign w:val="center"/>
          </w:tcPr>
          <w:p w14:paraId="077FEB00"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Т 4</w:t>
            </w:r>
          </w:p>
        </w:tc>
        <w:tc>
          <w:tcPr>
            <w:tcW w:w="638" w:type="dxa"/>
            <w:gridSpan w:val="2"/>
            <w:vAlign w:val="center"/>
          </w:tcPr>
          <w:p w14:paraId="51671CAA"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Т 5</w:t>
            </w:r>
          </w:p>
        </w:tc>
        <w:tc>
          <w:tcPr>
            <w:tcW w:w="640" w:type="dxa"/>
            <w:vAlign w:val="center"/>
          </w:tcPr>
          <w:p w14:paraId="7BC39267"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Т 6</w:t>
            </w:r>
          </w:p>
        </w:tc>
        <w:tc>
          <w:tcPr>
            <w:tcW w:w="638" w:type="dxa"/>
            <w:vAlign w:val="center"/>
          </w:tcPr>
          <w:p w14:paraId="18D461CC"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Т 7</w:t>
            </w:r>
          </w:p>
        </w:tc>
        <w:tc>
          <w:tcPr>
            <w:tcW w:w="642" w:type="dxa"/>
            <w:vAlign w:val="center"/>
          </w:tcPr>
          <w:p w14:paraId="26B883A3"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Т 8</w:t>
            </w:r>
          </w:p>
        </w:tc>
        <w:tc>
          <w:tcPr>
            <w:tcW w:w="638" w:type="dxa"/>
            <w:vAlign w:val="center"/>
          </w:tcPr>
          <w:p w14:paraId="0F9EC45B"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Т 9</w:t>
            </w:r>
          </w:p>
        </w:tc>
        <w:tc>
          <w:tcPr>
            <w:tcW w:w="642" w:type="dxa"/>
            <w:vAlign w:val="center"/>
          </w:tcPr>
          <w:p w14:paraId="58DF9D1E"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Т 10</w:t>
            </w:r>
          </w:p>
        </w:tc>
        <w:tc>
          <w:tcPr>
            <w:tcW w:w="709" w:type="dxa"/>
            <w:vMerge/>
            <w:vAlign w:val="center"/>
          </w:tcPr>
          <w:p w14:paraId="159B5B5F" w14:textId="77777777" w:rsidR="00C34F5D" w:rsidRPr="00C34F5D" w:rsidRDefault="00C34F5D" w:rsidP="00C34F5D">
            <w:pPr>
              <w:widowControl w:val="0"/>
              <w:jc w:val="center"/>
              <w:rPr>
                <w:rFonts w:ascii="Times New Roman" w:hAnsi="Times New Roman" w:cs="Times New Roman"/>
              </w:rPr>
            </w:pPr>
          </w:p>
        </w:tc>
        <w:tc>
          <w:tcPr>
            <w:tcW w:w="567" w:type="dxa"/>
            <w:vMerge/>
            <w:vAlign w:val="center"/>
          </w:tcPr>
          <w:p w14:paraId="040D0C54" w14:textId="77777777" w:rsidR="00C34F5D" w:rsidRPr="00C34F5D" w:rsidRDefault="00C34F5D" w:rsidP="00C34F5D">
            <w:pPr>
              <w:widowControl w:val="0"/>
              <w:jc w:val="center"/>
              <w:rPr>
                <w:rFonts w:ascii="Times New Roman" w:hAnsi="Times New Roman" w:cs="Times New Roman"/>
              </w:rPr>
            </w:pPr>
          </w:p>
        </w:tc>
        <w:tc>
          <w:tcPr>
            <w:tcW w:w="709" w:type="dxa"/>
            <w:vMerge/>
            <w:textDirection w:val="btLr"/>
            <w:vAlign w:val="bottom"/>
          </w:tcPr>
          <w:p w14:paraId="039EAA91" w14:textId="77777777" w:rsidR="00C34F5D" w:rsidRPr="00C34F5D" w:rsidRDefault="00C34F5D" w:rsidP="00C34F5D">
            <w:pPr>
              <w:widowControl w:val="0"/>
              <w:jc w:val="center"/>
              <w:rPr>
                <w:rFonts w:ascii="Times New Roman" w:hAnsi="Times New Roman" w:cs="Times New Roman"/>
              </w:rPr>
            </w:pPr>
          </w:p>
        </w:tc>
      </w:tr>
      <w:tr w:rsidR="00C34F5D" w:rsidRPr="00C34F5D" w14:paraId="710D10C5" w14:textId="77777777" w:rsidTr="0008230C">
        <w:trPr>
          <w:cantSplit/>
          <w:trHeight w:val="1346"/>
        </w:trPr>
        <w:tc>
          <w:tcPr>
            <w:tcW w:w="1413" w:type="dxa"/>
            <w:shd w:val="clear" w:color="auto" w:fill="auto"/>
            <w:vAlign w:val="center"/>
          </w:tcPr>
          <w:p w14:paraId="633AA2A2" w14:textId="77777777" w:rsidR="00C34F5D" w:rsidRPr="00C34F5D" w:rsidRDefault="00C34F5D" w:rsidP="00C34F5D">
            <w:pPr>
              <w:widowControl w:val="0"/>
              <w:rPr>
                <w:rFonts w:ascii="Times New Roman" w:hAnsi="Times New Roman" w:cs="Times New Roman"/>
              </w:rPr>
            </w:pPr>
            <w:r w:rsidRPr="00C34F5D">
              <w:rPr>
                <w:rFonts w:ascii="Times New Roman" w:hAnsi="Times New Roman" w:cs="Times New Roman"/>
              </w:rPr>
              <w:t>Кількість балів за змістовний модуль і модульний контроль</w:t>
            </w:r>
          </w:p>
        </w:tc>
        <w:tc>
          <w:tcPr>
            <w:tcW w:w="634" w:type="dxa"/>
            <w:vAlign w:val="center"/>
          </w:tcPr>
          <w:p w14:paraId="5B7E0614"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6</w:t>
            </w:r>
          </w:p>
        </w:tc>
        <w:tc>
          <w:tcPr>
            <w:tcW w:w="636" w:type="dxa"/>
            <w:vAlign w:val="center"/>
          </w:tcPr>
          <w:p w14:paraId="0CBC1652"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6</w:t>
            </w:r>
          </w:p>
        </w:tc>
        <w:tc>
          <w:tcPr>
            <w:tcW w:w="638" w:type="dxa"/>
            <w:vAlign w:val="center"/>
          </w:tcPr>
          <w:p w14:paraId="26B0EE3B"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6</w:t>
            </w:r>
          </w:p>
        </w:tc>
        <w:tc>
          <w:tcPr>
            <w:tcW w:w="638" w:type="dxa"/>
            <w:vAlign w:val="center"/>
          </w:tcPr>
          <w:p w14:paraId="6CB007E0"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6</w:t>
            </w:r>
          </w:p>
        </w:tc>
        <w:tc>
          <w:tcPr>
            <w:tcW w:w="638" w:type="dxa"/>
            <w:gridSpan w:val="2"/>
            <w:vAlign w:val="center"/>
          </w:tcPr>
          <w:p w14:paraId="382B104A"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6</w:t>
            </w:r>
          </w:p>
        </w:tc>
        <w:tc>
          <w:tcPr>
            <w:tcW w:w="640" w:type="dxa"/>
            <w:vAlign w:val="center"/>
          </w:tcPr>
          <w:p w14:paraId="671CC0B8"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6</w:t>
            </w:r>
          </w:p>
        </w:tc>
        <w:tc>
          <w:tcPr>
            <w:tcW w:w="638" w:type="dxa"/>
            <w:vAlign w:val="center"/>
          </w:tcPr>
          <w:p w14:paraId="551A4AE1"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6</w:t>
            </w:r>
          </w:p>
        </w:tc>
        <w:tc>
          <w:tcPr>
            <w:tcW w:w="642" w:type="dxa"/>
            <w:vAlign w:val="center"/>
          </w:tcPr>
          <w:p w14:paraId="6CB77320"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6</w:t>
            </w:r>
          </w:p>
        </w:tc>
        <w:tc>
          <w:tcPr>
            <w:tcW w:w="638" w:type="dxa"/>
            <w:vAlign w:val="center"/>
          </w:tcPr>
          <w:p w14:paraId="54C88736"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6</w:t>
            </w:r>
          </w:p>
        </w:tc>
        <w:tc>
          <w:tcPr>
            <w:tcW w:w="642" w:type="dxa"/>
            <w:vAlign w:val="center"/>
          </w:tcPr>
          <w:p w14:paraId="2BF814BC"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6</w:t>
            </w:r>
          </w:p>
        </w:tc>
        <w:tc>
          <w:tcPr>
            <w:tcW w:w="709" w:type="dxa"/>
            <w:vMerge w:val="restart"/>
            <w:vAlign w:val="center"/>
          </w:tcPr>
          <w:p w14:paraId="67403C46" w14:textId="77777777" w:rsidR="00C34F5D" w:rsidRPr="00C34F5D" w:rsidRDefault="00C34F5D" w:rsidP="00C34F5D">
            <w:pPr>
              <w:widowControl w:val="0"/>
              <w:jc w:val="center"/>
              <w:rPr>
                <w:rFonts w:ascii="Times New Roman" w:hAnsi="Times New Roman" w:cs="Times New Roman"/>
              </w:rPr>
            </w:pPr>
            <w:r w:rsidRPr="00C34F5D">
              <w:rPr>
                <w:rFonts w:ascii="Times New Roman" w:hAnsi="Times New Roman" w:cs="Times New Roman"/>
              </w:rPr>
              <w:t>10</w:t>
            </w:r>
          </w:p>
        </w:tc>
        <w:tc>
          <w:tcPr>
            <w:tcW w:w="567" w:type="dxa"/>
            <w:vMerge w:val="restart"/>
            <w:vAlign w:val="center"/>
          </w:tcPr>
          <w:p w14:paraId="26552A50" w14:textId="77777777" w:rsidR="00C34F5D" w:rsidRPr="00C34F5D" w:rsidRDefault="00C34F5D" w:rsidP="00C34F5D">
            <w:pPr>
              <w:widowControl w:val="0"/>
              <w:jc w:val="center"/>
              <w:rPr>
                <w:rFonts w:ascii="Times New Roman" w:hAnsi="Times New Roman" w:cs="Times New Roman"/>
              </w:rPr>
            </w:pPr>
            <w:r w:rsidRPr="00C34F5D">
              <w:rPr>
                <w:rFonts w:ascii="Times New Roman" w:hAnsi="Times New Roman" w:cs="Times New Roman"/>
              </w:rPr>
              <w:t>30</w:t>
            </w:r>
          </w:p>
        </w:tc>
        <w:tc>
          <w:tcPr>
            <w:tcW w:w="709" w:type="dxa"/>
            <w:vMerge w:val="restart"/>
            <w:vAlign w:val="center"/>
          </w:tcPr>
          <w:p w14:paraId="2C451395" w14:textId="77777777" w:rsidR="00C34F5D" w:rsidRPr="00C34F5D" w:rsidRDefault="00C34F5D" w:rsidP="00C34F5D">
            <w:pPr>
              <w:jc w:val="center"/>
              <w:rPr>
                <w:rFonts w:ascii="Times New Roman" w:hAnsi="Times New Roman" w:cs="Times New Roman"/>
              </w:rPr>
            </w:pPr>
            <w:r w:rsidRPr="00C34F5D">
              <w:rPr>
                <w:rFonts w:ascii="Times New Roman" w:hAnsi="Times New Roman" w:cs="Times New Roman"/>
              </w:rPr>
              <w:t>100</w:t>
            </w:r>
          </w:p>
        </w:tc>
      </w:tr>
      <w:tr w:rsidR="00C34F5D" w:rsidRPr="00C34F5D" w14:paraId="68BF0837" w14:textId="77777777" w:rsidTr="00C34F5D">
        <w:trPr>
          <w:trHeight w:val="976"/>
        </w:trPr>
        <w:tc>
          <w:tcPr>
            <w:tcW w:w="1413" w:type="dxa"/>
            <w:shd w:val="clear" w:color="auto" w:fill="auto"/>
            <w:vAlign w:val="center"/>
          </w:tcPr>
          <w:p w14:paraId="1D494703" w14:textId="77777777" w:rsidR="00C34F5D" w:rsidRPr="00C34F5D" w:rsidRDefault="00C34F5D" w:rsidP="00C34F5D">
            <w:pPr>
              <w:jc w:val="both"/>
              <w:rPr>
                <w:rFonts w:ascii="Times New Roman" w:hAnsi="Times New Roman" w:cs="Times New Roman"/>
              </w:rPr>
            </w:pPr>
            <w:r w:rsidRPr="00C34F5D">
              <w:rPr>
                <w:rFonts w:ascii="Times New Roman" w:hAnsi="Times New Roman" w:cs="Times New Roman"/>
              </w:rPr>
              <w:t xml:space="preserve">в </w:t>
            </w:r>
            <w:proofErr w:type="spellStart"/>
            <w:r w:rsidRPr="00C34F5D">
              <w:rPr>
                <w:rFonts w:ascii="Times New Roman" w:hAnsi="Times New Roman" w:cs="Times New Roman"/>
              </w:rPr>
              <w:t>т.ч</w:t>
            </w:r>
            <w:proofErr w:type="spellEnd"/>
            <w:r w:rsidRPr="00C34F5D">
              <w:rPr>
                <w:rFonts w:ascii="Times New Roman" w:hAnsi="Times New Roman" w:cs="Times New Roman"/>
              </w:rPr>
              <w:t>. за видами робіт:</w:t>
            </w:r>
          </w:p>
          <w:p w14:paraId="1F35F1DE" w14:textId="77777777" w:rsidR="00C34F5D" w:rsidRPr="00C34F5D" w:rsidRDefault="00C34F5D" w:rsidP="00C34F5D">
            <w:pPr>
              <w:jc w:val="both"/>
              <w:rPr>
                <w:rFonts w:ascii="Times New Roman" w:hAnsi="Times New Roman" w:cs="Times New Roman"/>
              </w:rPr>
            </w:pPr>
            <w:r w:rsidRPr="00C34F5D">
              <w:rPr>
                <w:rFonts w:ascii="Times New Roman" w:hAnsi="Times New Roman" w:cs="Times New Roman"/>
              </w:rPr>
              <w:t>- практичні за</w:t>
            </w:r>
            <w:r w:rsidRPr="00C34F5D">
              <w:rPr>
                <w:rFonts w:ascii="Times New Roman" w:hAnsi="Times New Roman" w:cs="Times New Roman"/>
              </w:rPr>
              <w:softHyphen/>
              <w:t>няття</w:t>
            </w:r>
          </w:p>
        </w:tc>
        <w:tc>
          <w:tcPr>
            <w:tcW w:w="634" w:type="dxa"/>
            <w:vAlign w:val="bottom"/>
          </w:tcPr>
          <w:p w14:paraId="738C98D4" w14:textId="7B34860D" w:rsidR="00C34F5D" w:rsidRPr="00C34F5D" w:rsidRDefault="003A1AFB" w:rsidP="00C34F5D">
            <w:pPr>
              <w:widowControl w:val="0"/>
              <w:ind w:left="-108" w:right="-38"/>
              <w:jc w:val="center"/>
              <w:rPr>
                <w:rFonts w:ascii="Times New Roman" w:hAnsi="Times New Roman" w:cs="Times New Roman"/>
              </w:rPr>
            </w:pPr>
            <w:r>
              <w:rPr>
                <w:rFonts w:ascii="Times New Roman" w:hAnsi="Times New Roman" w:cs="Times New Roman"/>
              </w:rPr>
              <w:t>4</w:t>
            </w:r>
          </w:p>
        </w:tc>
        <w:tc>
          <w:tcPr>
            <w:tcW w:w="636" w:type="dxa"/>
            <w:vAlign w:val="bottom"/>
          </w:tcPr>
          <w:p w14:paraId="73CFEC48"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638" w:type="dxa"/>
            <w:vAlign w:val="bottom"/>
          </w:tcPr>
          <w:p w14:paraId="0AA87C52"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638" w:type="dxa"/>
            <w:vAlign w:val="bottom"/>
          </w:tcPr>
          <w:p w14:paraId="7CB61A7F" w14:textId="2564CDE2" w:rsidR="00C34F5D" w:rsidRPr="00C34F5D" w:rsidRDefault="003A1AFB" w:rsidP="00C34F5D">
            <w:pPr>
              <w:widowControl w:val="0"/>
              <w:ind w:left="-108" w:right="-38"/>
              <w:jc w:val="center"/>
              <w:rPr>
                <w:rFonts w:ascii="Times New Roman" w:hAnsi="Times New Roman" w:cs="Times New Roman"/>
              </w:rPr>
            </w:pPr>
            <w:r>
              <w:rPr>
                <w:rFonts w:ascii="Times New Roman" w:hAnsi="Times New Roman" w:cs="Times New Roman"/>
              </w:rPr>
              <w:t>4</w:t>
            </w:r>
          </w:p>
        </w:tc>
        <w:tc>
          <w:tcPr>
            <w:tcW w:w="638" w:type="dxa"/>
            <w:gridSpan w:val="2"/>
            <w:vAlign w:val="bottom"/>
          </w:tcPr>
          <w:p w14:paraId="712369A1" w14:textId="2192A49A" w:rsidR="00C34F5D" w:rsidRPr="00C34F5D" w:rsidRDefault="003A1AFB" w:rsidP="00C34F5D">
            <w:pPr>
              <w:widowControl w:val="0"/>
              <w:ind w:left="-108" w:right="-38"/>
              <w:jc w:val="center"/>
              <w:rPr>
                <w:rFonts w:ascii="Times New Roman" w:hAnsi="Times New Roman" w:cs="Times New Roman"/>
              </w:rPr>
            </w:pPr>
            <w:r>
              <w:rPr>
                <w:rFonts w:ascii="Times New Roman" w:hAnsi="Times New Roman" w:cs="Times New Roman"/>
              </w:rPr>
              <w:t>4</w:t>
            </w:r>
          </w:p>
        </w:tc>
        <w:tc>
          <w:tcPr>
            <w:tcW w:w="640" w:type="dxa"/>
            <w:vAlign w:val="bottom"/>
          </w:tcPr>
          <w:p w14:paraId="76982A1D"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638" w:type="dxa"/>
            <w:vAlign w:val="bottom"/>
          </w:tcPr>
          <w:p w14:paraId="469498A4"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642" w:type="dxa"/>
            <w:vAlign w:val="bottom"/>
          </w:tcPr>
          <w:p w14:paraId="4DB09A07" w14:textId="420DEDB5" w:rsidR="00C34F5D" w:rsidRPr="00C34F5D" w:rsidRDefault="003A1AFB" w:rsidP="00C34F5D">
            <w:pPr>
              <w:widowControl w:val="0"/>
              <w:ind w:left="-108" w:right="-38"/>
              <w:jc w:val="center"/>
              <w:rPr>
                <w:rFonts w:ascii="Times New Roman" w:hAnsi="Times New Roman" w:cs="Times New Roman"/>
              </w:rPr>
            </w:pPr>
            <w:r>
              <w:rPr>
                <w:rFonts w:ascii="Times New Roman" w:hAnsi="Times New Roman" w:cs="Times New Roman"/>
              </w:rPr>
              <w:t>4</w:t>
            </w:r>
          </w:p>
        </w:tc>
        <w:tc>
          <w:tcPr>
            <w:tcW w:w="638" w:type="dxa"/>
            <w:vAlign w:val="bottom"/>
          </w:tcPr>
          <w:p w14:paraId="0B11DF34"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642" w:type="dxa"/>
            <w:vAlign w:val="bottom"/>
          </w:tcPr>
          <w:p w14:paraId="47AC8D81"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709" w:type="dxa"/>
            <w:vMerge/>
            <w:textDirection w:val="btLr"/>
            <w:vAlign w:val="center"/>
          </w:tcPr>
          <w:p w14:paraId="41BD6FDF" w14:textId="77777777" w:rsidR="00C34F5D" w:rsidRPr="00C34F5D" w:rsidRDefault="00C34F5D" w:rsidP="00C34F5D">
            <w:pPr>
              <w:widowControl w:val="0"/>
              <w:ind w:left="113" w:right="113"/>
              <w:rPr>
                <w:rFonts w:ascii="Times New Roman" w:hAnsi="Times New Roman" w:cs="Times New Roman"/>
              </w:rPr>
            </w:pPr>
          </w:p>
        </w:tc>
        <w:tc>
          <w:tcPr>
            <w:tcW w:w="567" w:type="dxa"/>
            <w:vMerge/>
            <w:textDirection w:val="btLr"/>
            <w:vAlign w:val="center"/>
          </w:tcPr>
          <w:p w14:paraId="1B7987F8" w14:textId="77777777" w:rsidR="00C34F5D" w:rsidRPr="00C34F5D" w:rsidRDefault="00C34F5D" w:rsidP="00C34F5D">
            <w:pPr>
              <w:widowControl w:val="0"/>
              <w:ind w:left="113" w:right="113"/>
              <w:rPr>
                <w:rFonts w:ascii="Times New Roman" w:hAnsi="Times New Roman" w:cs="Times New Roman"/>
              </w:rPr>
            </w:pPr>
          </w:p>
        </w:tc>
        <w:tc>
          <w:tcPr>
            <w:tcW w:w="709" w:type="dxa"/>
            <w:vMerge/>
            <w:textDirection w:val="btLr"/>
            <w:vAlign w:val="center"/>
          </w:tcPr>
          <w:p w14:paraId="2061F349" w14:textId="77777777" w:rsidR="00C34F5D" w:rsidRPr="00C34F5D" w:rsidRDefault="00C34F5D" w:rsidP="00C34F5D">
            <w:pPr>
              <w:ind w:left="113" w:right="113"/>
              <w:rPr>
                <w:rFonts w:ascii="Times New Roman" w:hAnsi="Times New Roman" w:cs="Times New Roman"/>
              </w:rPr>
            </w:pPr>
          </w:p>
        </w:tc>
      </w:tr>
      <w:tr w:rsidR="00C34F5D" w:rsidRPr="00C34F5D" w14:paraId="4CAA401B" w14:textId="77777777" w:rsidTr="0008230C">
        <w:trPr>
          <w:trHeight w:val="484"/>
        </w:trPr>
        <w:tc>
          <w:tcPr>
            <w:tcW w:w="1413" w:type="dxa"/>
            <w:shd w:val="clear" w:color="auto" w:fill="auto"/>
            <w:vAlign w:val="center"/>
          </w:tcPr>
          <w:p w14:paraId="03AB17E0" w14:textId="46F45DB9" w:rsidR="00C34F5D" w:rsidRPr="00C34F5D" w:rsidRDefault="00C34F5D" w:rsidP="00C34F5D">
            <w:pPr>
              <w:jc w:val="both"/>
              <w:rPr>
                <w:rFonts w:ascii="Times New Roman" w:hAnsi="Times New Roman" w:cs="Times New Roman"/>
              </w:rPr>
            </w:pPr>
            <w:r>
              <w:rPr>
                <w:rFonts w:ascii="Times New Roman" w:hAnsi="Times New Roman" w:cs="Times New Roman"/>
              </w:rPr>
              <w:t>- виконан</w:t>
            </w:r>
            <w:r w:rsidRPr="00C34F5D">
              <w:rPr>
                <w:rFonts w:ascii="Times New Roman" w:hAnsi="Times New Roman" w:cs="Times New Roman"/>
              </w:rPr>
              <w:t>ня СРС</w:t>
            </w:r>
          </w:p>
        </w:tc>
        <w:tc>
          <w:tcPr>
            <w:tcW w:w="634" w:type="dxa"/>
            <w:vAlign w:val="center"/>
          </w:tcPr>
          <w:p w14:paraId="55BFA372"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2</w:t>
            </w:r>
          </w:p>
        </w:tc>
        <w:tc>
          <w:tcPr>
            <w:tcW w:w="636" w:type="dxa"/>
            <w:vAlign w:val="center"/>
          </w:tcPr>
          <w:p w14:paraId="33EE39A9"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638" w:type="dxa"/>
            <w:vAlign w:val="center"/>
          </w:tcPr>
          <w:p w14:paraId="5526DBCA"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638" w:type="dxa"/>
            <w:vAlign w:val="center"/>
          </w:tcPr>
          <w:p w14:paraId="4ECAB497"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2</w:t>
            </w:r>
          </w:p>
        </w:tc>
        <w:tc>
          <w:tcPr>
            <w:tcW w:w="638" w:type="dxa"/>
            <w:gridSpan w:val="2"/>
            <w:vAlign w:val="center"/>
          </w:tcPr>
          <w:p w14:paraId="517EE763"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2</w:t>
            </w:r>
          </w:p>
        </w:tc>
        <w:tc>
          <w:tcPr>
            <w:tcW w:w="640" w:type="dxa"/>
            <w:vAlign w:val="center"/>
          </w:tcPr>
          <w:p w14:paraId="0C7F9556"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638" w:type="dxa"/>
            <w:vAlign w:val="center"/>
          </w:tcPr>
          <w:p w14:paraId="1590CBF4"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642" w:type="dxa"/>
            <w:vAlign w:val="center"/>
          </w:tcPr>
          <w:p w14:paraId="6EECFC98"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2</w:t>
            </w:r>
          </w:p>
        </w:tc>
        <w:tc>
          <w:tcPr>
            <w:tcW w:w="638" w:type="dxa"/>
            <w:vAlign w:val="center"/>
          </w:tcPr>
          <w:p w14:paraId="14A352D3"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642" w:type="dxa"/>
            <w:vAlign w:val="center"/>
          </w:tcPr>
          <w:p w14:paraId="58AD2904" w14:textId="77777777" w:rsidR="00C34F5D" w:rsidRPr="00C34F5D" w:rsidRDefault="00C34F5D" w:rsidP="00C34F5D">
            <w:pPr>
              <w:widowControl w:val="0"/>
              <w:ind w:left="-108" w:right="-38"/>
              <w:jc w:val="center"/>
              <w:rPr>
                <w:rFonts w:ascii="Times New Roman" w:hAnsi="Times New Roman" w:cs="Times New Roman"/>
              </w:rPr>
            </w:pPr>
            <w:r w:rsidRPr="00C34F5D">
              <w:rPr>
                <w:rFonts w:ascii="Times New Roman" w:hAnsi="Times New Roman" w:cs="Times New Roman"/>
              </w:rPr>
              <w:t>3</w:t>
            </w:r>
          </w:p>
        </w:tc>
        <w:tc>
          <w:tcPr>
            <w:tcW w:w="709" w:type="dxa"/>
            <w:vMerge/>
            <w:textDirection w:val="btLr"/>
            <w:vAlign w:val="center"/>
          </w:tcPr>
          <w:p w14:paraId="060B596C" w14:textId="77777777" w:rsidR="00C34F5D" w:rsidRPr="00C34F5D" w:rsidRDefault="00C34F5D" w:rsidP="00C34F5D">
            <w:pPr>
              <w:widowControl w:val="0"/>
              <w:ind w:left="113" w:right="113"/>
              <w:rPr>
                <w:rFonts w:ascii="Times New Roman" w:hAnsi="Times New Roman" w:cs="Times New Roman"/>
              </w:rPr>
            </w:pPr>
          </w:p>
        </w:tc>
        <w:tc>
          <w:tcPr>
            <w:tcW w:w="567" w:type="dxa"/>
            <w:vMerge/>
            <w:textDirection w:val="btLr"/>
            <w:vAlign w:val="center"/>
          </w:tcPr>
          <w:p w14:paraId="7C7224FA" w14:textId="77777777" w:rsidR="00C34F5D" w:rsidRPr="00C34F5D" w:rsidRDefault="00C34F5D" w:rsidP="00C34F5D">
            <w:pPr>
              <w:widowControl w:val="0"/>
              <w:ind w:left="113" w:right="113"/>
              <w:rPr>
                <w:rFonts w:ascii="Times New Roman" w:hAnsi="Times New Roman" w:cs="Times New Roman"/>
              </w:rPr>
            </w:pPr>
          </w:p>
        </w:tc>
        <w:tc>
          <w:tcPr>
            <w:tcW w:w="709" w:type="dxa"/>
            <w:vMerge/>
            <w:textDirection w:val="btLr"/>
            <w:vAlign w:val="center"/>
          </w:tcPr>
          <w:p w14:paraId="4201731F" w14:textId="77777777" w:rsidR="00C34F5D" w:rsidRPr="00C34F5D" w:rsidRDefault="00C34F5D" w:rsidP="00C34F5D">
            <w:pPr>
              <w:ind w:left="113" w:right="113"/>
              <w:rPr>
                <w:rFonts w:ascii="Times New Roman" w:hAnsi="Times New Roman" w:cs="Times New Roman"/>
              </w:rPr>
            </w:pPr>
          </w:p>
        </w:tc>
      </w:tr>
    </w:tbl>
    <w:p w14:paraId="6044A33B" w14:textId="77777777" w:rsidR="00C34F5D" w:rsidRPr="00C34F5D" w:rsidRDefault="00C34F5D" w:rsidP="00C34F5D">
      <w:pPr>
        <w:widowControl w:val="0"/>
        <w:ind w:firstLine="540"/>
        <w:jc w:val="both"/>
        <w:rPr>
          <w:rFonts w:ascii="Times New Roman" w:hAnsi="Times New Roman" w:cs="Times New Roman"/>
        </w:rPr>
      </w:pPr>
    </w:p>
    <w:p w14:paraId="275291B8" w14:textId="6075B828" w:rsidR="004F60D5" w:rsidRPr="00B40353" w:rsidRDefault="004F60D5" w:rsidP="003A1AFB">
      <w:pPr>
        <w:jc w:val="center"/>
        <w:rPr>
          <w:rFonts w:ascii="Times New Roman" w:hAnsi="Times New Roman" w:cs="Times New Roman"/>
          <w:b/>
          <w:bCs/>
          <w:sz w:val="24"/>
          <w:szCs w:val="24"/>
        </w:rPr>
      </w:pPr>
      <w:r w:rsidRPr="00B40353">
        <w:rPr>
          <w:rFonts w:ascii="Times New Roman" w:hAnsi="Times New Roman" w:cs="Times New Roman"/>
          <w:b/>
          <w:bCs/>
          <w:sz w:val="24"/>
          <w:szCs w:val="24"/>
        </w:rPr>
        <w:t>Шкала оцінювання: національна та ECTS</w:t>
      </w:r>
    </w:p>
    <w:p w14:paraId="25ACFA5D" w14:textId="77777777" w:rsidR="004F60D5" w:rsidRPr="009C033A" w:rsidRDefault="004F60D5" w:rsidP="004F60D5">
      <w:pPr>
        <w:jc w:val="center"/>
        <w:rPr>
          <w:rFonts w:ascii="Times New Roman" w:hAnsi="Times New Roman" w:cs="Times New Roman"/>
          <w:b/>
          <w:bCs/>
          <w:sz w:val="14"/>
        </w:rPr>
      </w:pPr>
    </w:p>
    <w:tbl>
      <w:tblPr>
        <w:tblW w:w="47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2077"/>
        <w:gridCol w:w="4860"/>
      </w:tblGrid>
      <w:tr w:rsidR="004F581C" w:rsidRPr="00364514" w14:paraId="2ABEE733" w14:textId="77777777" w:rsidTr="004F581C">
        <w:trPr>
          <w:trHeight w:val="433"/>
        </w:trPr>
        <w:tc>
          <w:tcPr>
            <w:tcW w:w="1574" w:type="pct"/>
            <w:vMerge w:val="restart"/>
            <w:tcBorders>
              <w:top w:val="single" w:sz="4" w:space="0" w:color="auto"/>
              <w:left w:val="single" w:sz="4" w:space="0" w:color="auto"/>
              <w:bottom w:val="single" w:sz="4" w:space="0" w:color="auto"/>
              <w:right w:val="single" w:sz="4" w:space="0" w:color="auto"/>
            </w:tcBorders>
            <w:vAlign w:val="center"/>
            <w:hideMark/>
          </w:tcPr>
          <w:p w14:paraId="780D964D"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Сума балів за всі види навчальної діяльності</w:t>
            </w:r>
          </w:p>
        </w:tc>
        <w:tc>
          <w:tcPr>
            <w:tcW w:w="1026" w:type="pct"/>
            <w:vMerge w:val="restart"/>
            <w:tcBorders>
              <w:top w:val="single" w:sz="4" w:space="0" w:color="auto"/>
              <w:left w:val="single" w:sz="4" w:space="0" w:color="auto"/>
              <w:bottom w:val="single" w:sz="4" w:space="0" w:color="auto"/>
              <w:right w:val="single" w:sz="4" w:space="0" w:color="auto"/>
            </w:tcBorders>
            <w:vAlign w:val="center"/>
            <w:hideMark/>
          </w:tcPr>
          <w:p w14:paraId="3C4C03FB"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Оцінка</w:t>
            </w:r>
            <w:r w:rsidRPr="00364514">
              <w:rPr>
                <w:rFonts w:ascii="Times New Roman" w:hAnsi="Times New Roman" w:cs="Times New Roman"/>
                <w:b/>
              </w:rPr>
              <w:t xml:space="preserve"> </w:t>
            </w:r>
            <w:r w:rsidRPr="00364514">
              <w:rPr>
                <w:rFonts w:ascii="Times New Roman" w:hAnsi="Times New Roman" w:cs="Times New Roman"/>
              </w:rPr>
              <w:t>ECTS</w:t>
            </w:r>
          </w:p>
        </w:tc>
        <w:tc>
          <w:tcPr>
            <w:tcW w:w="2400" w:type="pct"/>
            <w:tcBorders>
              <w:top w:val="single" w:sz="4" w:space="0" w:color="auto"/>
              <w:left w:val="single" w:sz="4" w:space="0" w:color="auto"/>
              <w:bottom w:val="single" w:sz="4" w:space="0" w:color="auto"/>
              <w:right w:val="single" w:sz="4" w:space="0" w:color="auto"/>
            </w:tcBorders>
            <w:vAlign w:val="center"/>
            <w:hideMark/>
          </w:tcPr>
          <w:p w14:paraId="2F86AEE7"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Оцінка за національною шкалою</w:t>
            </w:r>
          </w:p>
        </w:tc>
      </w:tr>
      <w:tr w:rsidR="004F581C" w:rsidRPr="00364514" w14:paraId="1DD9A88F" w14:textId="77777777" w:rsidTr="004F581C">
        <w:trPr>
          <w:trHeight w:val="433"/>
        </w:trPr>
        <w:tc>
          <w:tcPr>
            <w:tcW w:w="1574" w:type="pct"/>
            <w:vMerge/>
            <w:tcBorders>
              <w:top w:val="single" w:sz="4" w:space="0" w:color="auto"/>
              <w:left w:val="single" w:sz="4" w:space="0" w:color="auto"/>
              <w:bottom w:val="single" w:sz="4" w:space="0" w:color="auto"/>
              <w:right w:val="single" w:sz="4" w:space="0" w:color="auto"/>
            </w:tcBorders>
            <w:vAlign w:val="center"/>
            <w:hideMark/>
          </w:tcPr>
          <w:p w14:paraId="78B86B03" w14:textId="77777777" w:rsidR="004F581C" w:rsidRPr="00364514" w:rsidRDefault="004F581C" w:rsidP="0008230C">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E49F9" w14:textId="77777777" w:rsidR="004F581C" w:rsidRPr="00364514" w:rsidRDefault="004F581C" w:rsidP="0008230C">
            <w:pPr>
              <w:rPr>
                <w:rFonts w:ascii="Times New Roman" w:hAnsi="Times New Roman" w:cs="Times New Roman"/>
              </w:rPr>
            </w:pPr>
          </w:p>
        </w:tc>
        <w:tc>
          <w:tcPr>
            <w:tcW w:w="2400" w:type="pct"/>
            <w:tcBorders>
              <w:top w:val="single" w:sz="4" w:space="0" w:color="auto"/>
              <w:left w:val="single" w:sz="4" w:space="0" w:color="auto"/>
              <w:bottom w:val="single" w:sz="4" w:space="0" w:color="auto"/>
              <w:right w:val="single" w:sz="4" w:space="0" w:color="auto"/>
            </w:tcBorders>
            <w:vAlign w:val="center"/>
            <w:hideMark/>
          </w:tcPr>
          <w:p w14:paraId="3198C746"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для екзамену, курсового проекту (роботи), практики</w:t>
            </w:r>
          </w:p>
        </w:tc>
      </w:tr>
      <w:tr w:rsidR="004F581C" w:rsidRPr="00364514" w14:paraId="4DC4A4EA" w14:textId="77777777" w:rsidTr="004F581C">
        <w:trPr>
          <w:trHeight w:val="242"/>
        </w:trPr>
        <w:tc>
          <w:tcPr>
            <w:tcW w:w="1574" w:type="pct"/>
            <w:tcBorders>
              <w:top w:val="single" w:sz="4" w:space="0" w:color="auto"/>
              <w:left w:val="single" w:sz="4" w:space="0" w:color="auto"/>
              <w:bottom w:val="single" w:sz="4" w:space="0" w:color="auto"/>
              <w:right w:val="single" w:sz="4" w:space="0" w:color="auto"/>
            </w:tcBorders>
            <w:vAlign w:val="center"/>
            <w:hideMark/>
          </w:tcPr>
          <w:p w14:paraId="422448F8" w14:textId="77777777" w:rsidR="004F581C" w:rsidRPr="00364514" w:rsidRDefault="004F581C" w:rsidP="0008230C">
            <w:pPr>
              <w:spacing w:line="276" w:lineRule="auto"/>
              <w:jc w:val="center"/>
              <w:rPr>
                <w:rFonts w:ascii="Times New Roman" w:hAnsi="Times New Roman" w:cs="Times New Roman"/>
                <w:b/>
              </w:rPr>
            </w:pPr>
            <w:r w:rsidRPr="00364514">
              <w:rPr>
                <w:rFonts w:ascii="Times New Roman" w:hAnsi="Times New Roman" w:cs="Times New Roman"/>
              </w:rPr>
              <w:t>90 – 100</w:t>
            </w:r>
          </w:p>
        </w:tc>
        <w:tc>
          <w:tcPr>
            <w:tcW w:w="1026" w:type="pct"/>
            <w:tcBorders>
              <w:top w:val="single" w:sz="4" w:space="0" w:color="auto"/>
              <w:left w:val="single" w:sz="4" w:space="0" w:color="auto"/>
              <w:bottom w:val="single" w:sz="4" w:space="0" w:color="auto"/>
              <w:right w:val="single" w:sz="4" w:space="0" w:color="auto"/>
            </w:tcBorders>
            <w:vAlign w:val="center"/>
            <w:hideMark/>
          </w:tcPr>
          <w:p w14:paraId="051035D4" w14:textId="77777777" w:rsidR="004F581C" w:rsidRPr="00364514" w:rsidRDefault="004F581C" w:rsidP="0008230C">
            <w:pPr>
              <w:spacing w:line="276" w:lineRule="auto"/>
              <w:jc w:val="center"/>
              <w:rPr>
                <w:rFonts w:ascii="Times New Roman" w:hAnsi="Times New Roman" w:cs="Times New Roman"/>
                <w:b/>
              </w:rPr>
            </w:pPr>
            <w:r w:rsidRPr="00364514">
              <w:rPr>
                <w:rFonts w:ascii="Times New Roman" w:hAnsi="Times New Roman" w:cs="Times New Roman"/>
                <w:b/>
              </w:rPr>
              <w:t>А</w:t>
            </w:r>
          </w:p>
        </w:tc>
        <w:tc>
          <w:tcPr>
            <w:tcW w:w="2400" w:type="pct"/>
            <w:tcBorders>
              <w:top w:val="single" w:sz="4" w:space="0" w:color="auto"/>
              <w:left w:val="single" w:sz="4" w:space="0" w:color="auto"/>
              <w:bottom w:val="single" w:sz="4" w:space="0" w:color="auto"/>
              <w:right w:val="single" w:sz="4" w:space="0" w:color="auto"/>
            </w:tcBorders>
            <w:vAlign w:val="center"/>
            <w:hideMark/>
          </w:tcPr>
          <w:p w14:paraId="59EDB06C"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відмінно</w:t>
            </w:r>
          </w:p>
        </w:tc>
      </w:tr>
      <w:tr w:rsidR="004F581C" w:rsidRPr="00364514" w14:paraId="6F5B11AC" w14:textId="77777777" w:rsidTr="004F581C">
        <w:trPr>
          <w:trHeight w:val="187"/>
        </w:trPr>
        <w:tc>
          <w:tcPr>
            <w:tcW w:w="1574" w:type="pct"/>
            <w:tcBorders>
              <w:top w:val="single" w:sz="4" w:space="0" w:color="auto"/>
              <w:left w:val="single" w:sz="4" w:space="0" w:color="auto"/>
              <w:bottom w:val="single" w:sz="4" w:space="0" w:color="auto"/>
              <w:right w:val="single" w:sz="4" w:space="0" w:color="auto"/>
            </w:tcBorders>
            <w:vAlign w:val="center"/>
            <w:hideMark/>
          </w:tcPr>
          <w:p w14:paraId="0BF796FA"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82-89</w:t>
            </w:r>
          </w:p>
        </w:tc>
        <w:tc>
          <w:tcPr>
            <w:tcW w:w="1026" w:type="pct"/>
            <w:tcBorders>
              <w:top w:val="single" w:sz="4" w:space="0" w:color="auto"/>
              <w:left w:val="single" w:sz="4" w:space="0" w:color="auto"/>
              <w:bottom w:val="single" w:sz="4" w:space="0" w:color="auto"/>
              <w:right w:val="single" w:sz="4" w:space="0" w:color="auto"/>
            </w:tcBorders>
            <w:vAlign w:val="center"/>
            <w:hideMark/>
          </w:tcPr>
          <w:p w14:paraId="3467B2DD" w14:textId="77777777" w:rsidR="004F581C" w:rsidRPr="00364514" w:rsidRDefault="004F581C" w:rsidP="0008230C">
            <w:pPr>
              <w:spacing w:line="276" w:lineRule="auto"/>
              <w:jc w:val="center"/>
              <w:rPr>
                <w:rFonts w:ascii="Times New Roman" w:hAnsi="Times New Roman" w:cs="Times New Roman"/>
                <w:b/>
              </w:rPr>
            </w:pPr>
            <w:r w:rsidRPr="00364514">
              <w:rPr>
                <w:rFonts w:ascii="Times New Roman" w:hAnsi="Times New Roman" w:cs="Times New Roman"/>
                <w:b/>
              </w:rPr>
              <w:t>В</w:t>
            </w:r>
          </w:p>
        </w:tc>
        <w:tc>
          <w:tcPr>
            <w:tcW w:w="2400" w:type="pct"/>
            <w:vMerge w:val="restart"/>
            <w:tcBorders>
              <w:top w:val="single" w:sz="4" w:space="0" w:color="auto"/>
              <w:left w:val="single" w:sz="4" w:space="0" w:color="auto"/>
              <w:bottom w:val="single" w:sz="4" w:space="0" w:color="auto"/>
              <w:right w:val="single" w:sz="4" w:space="0" w:color="auto"/>
            </w:tcBorders>
            <w:vAlign w:val="center"/>
            <w:hideMark/>
          </w:tcPr>
          <w:p w14:paraId="09458B0D"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добре</w:t>
            </w:r>
          </w:p>
        </w:tc>
      </w:tr>
      <w:tr w:rsidR="004F581C" w:rsidRPr="00364514" w14:paraId="7AD24DB6" w14:textId="77777777" w:rsidTr="004F581C">
        <w:trPr>
          <w:trHeight w:val="258"/>
        </w:trPr>
        <w:tc>
          <w:tcPr>
            <w:tcW w:w="1574" w:type="pct"/>
            <w:tcBorders>
              <w:top w:val="single" w:sz="4" w:space="0" w:color="auto"/>
              <w:left w:val="single" w:sz="4" w:space="0" w:color="auto"/>
              <w:bottom w:val="single" w:sz="4" w:space="0" w:color="auto"/>
              <w:right w:val="single" w:sz="4" w:space="0" w:color="auto"/>
            </w:tcBorders>
            <w:vAlign w:val="center"/>
            <w:hideMark/>
          </w:tcPr>
          <w:p w14:paraId="13C1E7C7"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74-81</w:t>
            </w:r>
          </w:p>
        </w:tc>
        <w:tc>
          <w:tcPr>
            <w:tcW w:w="1026" w:type="pct"/>
            <w:tcBorders>
              <w:top w:val="single" w:sz="4" w:space="0" w:color="auto"/>
              <w:left w:val="single" w:sz="4" w:space="0" w:color="auto"/>
              <w:bottom w:val="single" w:sz="4" w:space="0" w:color="auto"/>
              <w:right w:val="single" w:sz="4" w:space="0" w:color="auto"/>
            </w:tcBorders>
            <w:vAlign w:val="center"/>
            <w:hideMark/>
          </w:tcPr>
          <w:p w14:paraId="10E56D2D" w14:textId="77777777" w:rsidR="004F581C" w:rsidRPr="00364514" w:rsidRDefault="004F581C" w:rsidP="0008230C">
            <w:pPr>
              <w:spacing w:line="276" w:lineRule="auto"/>
              <w:jc w:val="center"/>
              <w:rPr>
                <w:rFonts w:ascii="Times New Roman" w:hAnsi="Times New Roman" w:cs="Times New Roman"/>
                <w:b/>
              </w:rPr>
            </w:pPr>
            <w:r w:rsidRPr="00364514">
              <w:rPr>
                <w:rFonts w:ascii="Times New Roman" w:hAnsi="Times New Roman" w:cs="Times New Roman"/>
                <w:b/>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9A0D72" w14:textId="77777777" w:rsidR="004F581C" w:rsidRPr="00364514" w:rsidRDefault="004F581C" w:rsidP="0008230C">
            <w:pPr>
              <w:rPr>
                <w:rFonts w:ascii="Times New Roman" w:hAnsi="Times New Roman" w:cs="Times New Roman"/>
              </w:rPr>
            </w:pPr>
          </w:p>
        </w:tc>
      </w:tr>
      <w:tr w:rsidR="004F581C" w:rsidRPr="00364514" w14:paraId="15218C1F" w14:textId="77777777" w:rsidTr="004F581C">
        <w:trPr>
          <w:trHeight w:val="242"/>
        </w:trPr>
        <w:tc>
          <w:tcPr>
            <w:tcW w:w="1574" w:type="pct"/>
            <w:tcBorders>
              <w:top w:val="single" w:sz="4" w:space="0" w:color="auto"/>
              <w:left w:val="single" w:sz="4" w:space="0" w:color="auto"/>
              <w:bottom w:val="single" w:sz="4" w:space="0" w:color="auto"/>
              <w:right w:val="single" w:sz="4" w:space="0" w:color="auto"/>
            </w:tcBorders>
            <w:vAlign w:val="center"/>
            <w:hideMark/>
          </w:tcPr>
          <w:p w14:paraId="70FC40D1"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64-73</w:t>
            </w:r>
          </w:p>
        </w:tc>
        <w:tc>
          <w:tcPr>
            <w:tcW w:w="1026" w:type="pct"/>
            <w:tcBorders>
              <w:top w:val="single" w:sz="4" w:space="0" w:color="auto"/>
              <w:left w:val="single" w:sz="4" w:space="0" w:color="auto"/>
              <w:bottom w:val="single" w:sz="4" w:space="0" w:color="auto"/>
              <w:right w:val="single" w:sz="4" w:space="0" w:color="auto"/>
            </w:tcBorders>
            <w:vAlign w:val="center"/>
            <w:hideMark/>
          </w:tcPr>
          <w:p w14:paraId="184F7BF4" w14:textId="77777777" w:rsidR="004F581C" w:rsidRPr="00364514" w:rsidRDefault="004F581C" w:rsidP="0008230C">
            <w:pPr>
              <w:spacing w:line="276" w:lineRule="auto"/>
              <w:jc w:val="center"/>
              <w:rPr>
                <w:rFonts w:ascii="Times New Roman" w:hAnsi="Times New Roman" w:cs="Times New Roman"/>
                <w:b/>
              </w:rPr>
            </w:pPr>
            <w:r w:rsidRPr="00364514">
              <w:rPr>
                <w:rFonts w:ascii="Times New Roman" w:hAnsi="Times New Roman" w:cs="Times New Roman"/>
                <w:b/>
              </w:rPr>
              <w:t>D</w:t>
            </w:r>
          </w:p>
        </w:tc>
        <w:tc>
          <w:tcPr>
            <w:tcW w:w="2400" w:type="pct"/>
            <w:vMerge w:val="restart"/>
            <w:tcBorders>
              <w:top w:val="single" w:sz="4" w:space="0" w:color="auto"/>
              <w:left w:val="single" w:sz="4" w:space="0" w:color="auto"/>
              <w:bottom w:val="single" w:sz="4" w:space="0" w:color="auto"/>
              <w:right w:val="single" w:sz="4" w:space="0" w:color="auto"/>
            </w:tcBorders>
            <w:vAlign w:val="center"/>
            <w:hideMark/>
          </w:tcPr>
          <w:p w14:paraId="3C52F404"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задовільно</w:t>
            </w:r>
          </w:p>
        </w:tc>
      </w:tr>
      <w:tr w:rsidR="004F581C" w:rsidRPr="00364514" w14:paraId="47807BF2" w14:textId="77777777" w:rsidTr="004F581C">
        <w:trPr>
          <w:trHeight w:val="258"/>
        </w:trPr>
        <w:tc>
          <w:tcPr>
            <w:tcW w:w="1574" w:type="pct"/>
            <w:tcBorders>
              <w:top w:val="single" w:sz="4" w:space="0" w:color="auto"/>
              <w:left w:val="single" w:sz="4" w:space="0" w:color="auto"/>
              <w:bottom w:val="single" w:sz="4" w:space="0" w:color="auto"/>
              <w:right w:val="single" w:sz="4" w:space="0" w:color="auto"/>
            </w:tcBorders>
            <w:vAlign w:val="center"/>
            <w:hideMark/>
          </w:tcPr>
          <w:p w14:paraId="43092D9F"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60-63</w:t>
            </w:r>
          </w:p>
        </w:tc>
        <w:tc>
          <w:tcPr>
            <w:tcW w:w="1026" w:type="pct"/>
            <w:tcBorders>
              <w:top w:val="single" w:sz="4" w:space="0" w:color="auto"/>
              <w:left w:val="single" w:sz="4" w:space="0" w:color="auto"/>
              <w:bottom w:val="single" w:sz="4" w:space="0" w:color="auto"/>
              <w:right w:val="single" w:sz="4" w:space="0" w:color="auto"/>
            </w:tcBorders>
            <w:vAlign w:val="center"/>
            <w:hideMark/>
          </w:tcPr>
          <w:p w14:paraId="5227F49E" w14:textId="77777777" w:rsidR="004F581C" w:rsidRPr="00364514" w:rsidRDefault="004F581C" w:rsidP="0008230C">
            <w:pPr>
              <w:spacing w:line="276" w:lineRule="auto"/>
              <w:jc w:val="center"/>
              <w:rPr>
                <w:rFonts w:ascii="Times New Roman" w:hAnsi="Times New Roman" w:cs="Times New Roman"/>
                <w:b/>
              </w:rPr>
            </w:pPr>
            <w:r w:rsidRPr="00364514">
              <w:rPr>
                <w:rFonts w:ascii="Times New Roman" w:hAnsi="Times New Roman" w:cs="Times New Roman"/>
                <w:b/>
              </w:rPr>
              <w:t>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E032A7" w14:textId="77777777" w:rsidR="004F581C" w:rsidRPr="00364514" w:rsidRDefault="004F581C" w:rsidP="0008230C">
            <w:pPr>
              <w:rPr>
                <w:rFonts w:ascii="Times New Roman" w:hAnsi="Times New Roman" w:cs="Times New Roman"/>
              </w:rPr>
            </w:pPr>
          </w:p>
        </w:tc>
      </w:tr>
      <w:tr w:rsidR="004F581C" w:rsidRPr="00364514" w14:paraId="793B6BCB" w14:textId="77777777" w:rsidTr="004F581C">
        <w:trPr>
          <w:trHeight w:val="500"/>
        </w:trPr>
        <w:tc>
          <w:tcPr>
            <w:tcW w:w="1574" w:type="pct"/>
            <w:tcBorders>
              <w:top w:val="single" w:sz="4" w:space="0" w:color="auto"/>
              <w:left w:val="single" w:sz="4" w:space="0" w:color="auto"/>
              <w:bottom w:val="single" w:sz="4" w:space="0" w:color="auto"/>
              <w:right w:val="single" w:sz="4" w:space="0" w:color="auto"/>
            </w:tcBorders>
            <w:vAlign w:val="center"/>
            <w:hideMark/>
          </w:tcPr>
          <w:p w14:paraId="271FBFDE"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35-59</w:t>
            </w:r>
          </w:p>
        </w:tc>
        <w:tc>
          <w:tcPr>
            <w:tcW w:w="1026" w:type="pct"/>
            <w:tcBorders>
              <w:top w:val="single" w:sz="4" w:space="0" w:color="auto"/>
              <w:left w:val="single" w:sz="4" w:space="0" w:color="auto"/>
              <w:bottom w:val="single" w:sz="4" w:space="0" w:color="auto"/>
              <w:right w:val="single" w:sz="4" w:space="0" w:color="auto"/>
            </w:tcBorders>
            <w:vAlign w:val="center"/>
            <w:hideMark/>
          </w:tcPr>
          <w:p w14:paraId="08107008" w14:textId="77777777" w:rsidR="004F581C" w:rsidRPr="00364514" w:rsidRDefault="004F581C" w:rsidP="0008230C">
            <w:pPr>
              <w:spacing w:line="276" w:lineRule="auto"/>
              <w:jc w:val="center"/>
              <w:rPr>
                <w:rFonts w:ascii="Times New Roman" w:hAnsi="Times New Roman" w:cs="Times New Roman"/>
                <w:b/>
              </w:rPr>
            </w:pPr>
            <w:r w:rsidRPr="00364514">
              <w:rPr>
                <w:rFonts w:ascii="Times New Roman" w:hAnsi="Times New Roman" w:cs="Times New Roman"/>
                <w:b/>
              </w:rPr>
              <w:t>FX</w:t>
            </w:r>
          </w:p>
        </w:tc>
        <w:tc>
          <w:tcPr>
            <w:tcW w:w="2400" w:type="pct"/>
            <w:tcBorders>
              <w:top w:val="single" w:sz="4" w:space="0" w:color="auto"/>
              <w:left w:val="single" w:sz="4" w:space="0" w:color="auto"/>
              <w:bottom w:val="single" w:sz="4" w:space="0" w:color="auto"/>
              <w:right w:val="single" w:sz="4" w:space="0" w:color="auto"/>
            </w:tcBorders>
            <w:vAlign w:val="center"/>
            <w:hideMark/>
          </w:tcPr>
          <w:p w14:paraId="79A6A836"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незадовільно з можливістю повторного складання</w:t>
            </w:r>
          </w:p>
        </w:tc>
      </w:tr>
      <w:tr w:rsidR="004F581C" w:rsidRPr="00364514" w14:paraId="5D748F70" w14:textId="77777777" w:rsidTr="004F581C">
        <w:trPr>
          <w:trHeight w:val="682"/>
        </w:trPr>
        <w:tc>
          <w:tcPr>
            <w:tcW w:w="1574" w:type="pct"/>
            <w:tcBorders>
              <w:top w:val="single" w:sz="4" w:space="0" w:color="auto"/>
              <w:left w:val="single" w:sz="4" w:space="0" w:color="auto"/>
              <w:bottom w:val="single" w:sz="4" w:space="0" w:color="auto"/>
              <w:right w:val="single" w:sz="4" w:space="0" w:color="auto"/>
            </w:tcBorders>
            <w:vAlign w:val="center"/>
            <w:hideMark/>
          </w:tcPr>
          <w:p w14:paraId="77A34BC5"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0-34</w:t>
            </w:r>
          </w:p>
        </w:tc>
        <w:tc>
          <w:tcPr>
            <w:tcW w:w="1026" w:type="pct"/>
            <w:tcBorders>
              <w:top w:val="single" w:sz="4" w:space="0" w:color="auto"/>
              <w:left w:val="single" w:sz="4" w:space="0" w:color="auto"/>
              <w:bottom w:val="single" w:sz="4" w:space="0" w:color="auto"/>
              <w:right w:val="single" w:sz="4" w:space="0" w:color="auto"/>
            </w:tcBorders>
            <w:vAlign w:val="center"/>
            <w:hideMark/>
          </w:tcPr>
          <w:p w14:paraId="4E9EBCAD" w14:textId="77777777" w:rsidR="004F581C" w:rsidRPr="00364514" w:rsidRDefault="004F581C" w:rsidP="0008230C">
            <w:pPr>
              <w:spacing w:line="276" w:lineRule="auto"/>
              <w:jc w:val="center"/>
              <w:rPr>
                <w:rFonts w:ascii="Times New Roman" w:hAnsi="Times New Roman" w:cs="Times New Roman"/>
                <w:b/>
              </w:rPr>
            </w:pPr>
            <w:r w:rsidRPr="00364514">
              <w:rPr>
                <w:rFonts w:ascii="Times New Roman" w:hAnsi="Times New Roman" w:cs="Times New Roman"/>
                <w:b/>
              </w:rPr>
              <w:t>F</w:t>
            </w:r>
          </w:p>
        </w:tc>
        <w:tc>
          <w:tcPr>
            <w:tcW w:w="2400" w:type="pct"/>
            <w:tcBorders>
              <w:top w:val="single" w:sz="4" w:space="0" w:color="auto"/>
              <w:left w:val="single" w:sz="4" w:space="0" w:color="auto"/>
              <w:bottom w:val="single" w:sz="4" w:space="0" w:color="auto"/>
              <w:right w:val="single" w:sz="4" w:space="0" w:color="auto"/>
            </w:tcBorders>
            <w:vAlign w:val="center"/>
            <w:hideMark/>
          </w:tcPr>
          <w:p w14:paraId="3AB91948" w14:textId="77777777" w:rsidR="004F581C" w:rsidRPr="00364514" w:rsidRDefault="004F581C" w:rsidP="0008230C">
            <w:pPr>
              <w:spacing w:line="276" w:lineRule="auto"/>
              <w:jc w:val="center"/>
              <w:rPr>
                <w:rFonts w:ascii="Times New Roman" w:hAnsi="Times New Roman" w:cs="Times New Roman"/>
              </w:rPr>
            </w:pPr>
            <w:r w:rsidRPr="00364514">
              <w:rPr>
                <w:rFonts w:ascii="Times New Roman" w:hAnsi="Times New Roman" w:cs="Times New Roman"/>
              </w:rPr>
              <w:t>незадовільно з обов’язковим повторним вивченням дисципліни</w:t>
            </w:r>
          </w:p>
        </w:tc>
      </w:tr>
    </w:tbl>
    <w:p w14:paraId="03F8A0B8" w14:textId="77777777" w:rsidR="00C34F5D" w:rsidRPr="00B547FA" w:rsidRDefault="00C34F5D" w:rsidP="00C34F5D">
      <w:pPr>
        <w:rPr>
          <w:rFonts w:ascii="Times New Roman" w:hAnsi="Times New Roman" w:cs="Times New Roman"/>
          <w:sz w:val="28"/>
          <w:szCs w:val="28"/>
        </w:rPr>
      </w:pPr>
    </w:p>
    <w:p w14:paraId="579E4777" w14:textId="56A5EF6D" w:rsidR="003B553D" w:rsidRPr="00410A7C" w:rsidRDefault="003B553D" w:rsidP="003B553D">
      <w:pPr>
        <w:pBdr>
          <w:top w:val="nil"/>
          <w:left w:val="nil"/>
          <w:bottom w:val="nil"/>
          <w:right w:val="nil"/>
          <w:between w:val="nil"/>
        </w:pBdr>
        <w:jc w:val="center"/>
        <w:rPr>
          <w:rFonts w:ascii="Times New Roman" w:eastAsia="Times New Roman" w:hAnsi="Times New Roman" w:cs="Times New Roman"/>
          <w:b/>
          <w:color w:val="002060"/>
          <w:sz w:val="24"/>
          <w:szCs w:val="24"/>
        </w:rPr>
      </w:pPr>
      <w:r w:rsidRPr="00410A7C">
        <w:rPr>
          <w:rFonts w:ascii="Times New Roman" w:eastAsia="Times New Roman" w:hAnsi="Times New Roman" w:cs="Times New Roman"/>
          <w:b/>
          <w:color w:val="002060"/>
          <w:sz w:val="24"/>
          <w:szCs w:val="24"/>
        </w:rPr>
        <w:t>ПОЛІТИКИ КУРСУ</w:t>
      </w:r>
    </w:p>
    <w:tbl>
      <w:tblPr>
        <w:tblStyle w:val="af5"/>
        <w:tblW w:w="0" w:type="auto"/>
        <w:tblLook w:val="04A0" w:firstRow="1" w:lastRow="0" w:firstColumn="1" w:lastColumn="0" w:noHBand="0" w:noVBand="1"/>
      </w:tblPr>
      <w:tblGrid>
        <w:gridCol w:w="2235"/>
        <w:gridCol w:w="8079"/>
      </w:tblGrid>
      <w:tr w:rsidR="003B553D" w:rsidRPr="003A018A" w14:paraId="2D71B72B" w14:textId="77777777" w:rsidTr="0006275A">
        <w:tc>
          <w:tcPr>
            <w:tcW w:w="2235" w:type="dxa"/>
          </w:tcPr>
          <w:p w14:paraId="2347260C" w14:textId="77777777" w:rsidR="003B553D" w:rsidRPr="003A018A" w:rsidRDefault="003B553D" w:rsidP="0006275A">
            <w:pPr>
              <w:rPr>
                <w:rFonts w:ascii="Times New Roman" w:eastAsia="Times New Roman" w:hAnsi="Times New Roman" w:cs="Times New Roman"/>
                <w:b/>
              </w:rPr>
            </w:pPr>
            <w:r w:rsidRPr="003A018A">
              <w:rPr>
                <w:rFonts w:ascii="Times New Roman" w:eastAsia="Times New Roman" w:hAnsi="Times New Roman" w:cs="Times New Roman"/>
                <w:b/>
              </w:rPr>
              <w:t>Політика оцінювання</w:t>
            </w:r>
          </w:p>
        </w:tc>
        <w:tc>
          <w:tcPr>
            <w:tcW w:w="8079" w:type="dxa"/>
          </w:tcPr>
          <w:p w14:paraId="7B8B6369" w14:textId="77777777" w:rsidR="003B553D" w:rsidRPr="003A018A" w:rsidRDefault="003B553D" w:rsidP="0006275A">
            <w:pPr>
              <w:widowControl w:val="0"/>
              <w:jc w:val="both"/>
              <w:rPr>
                <w:rFonts w:ascii="Times New Roman" w:hAnsi="Times New Roman" w:cs="Times New Roman"/>
              </w:rPr>
            </w:pPr>
            <w:r w:rsidRPr="003A018A">
              <w:rPr>
                <w:rFonts w:ascii="Times New Roman" w:hAnsi="Times New Roman" w:cs="Times New Roman"/>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(іспиту) здобувач може набрати максимально 70 балів. На підсумковому контролі (іспит) здобувач може набрати максимально 30 балів, що в сумі і дає 100 балів.</w:t>
            </w:r>
            <w:r>
              <w:rPr>
                <w:rFonts w:ascii="Times New Roman" w:hAnsi="Times New Roman" w:cs="Times New Roman"/>
              </w:rPr>
              <w:t xml:space="preserve"> </w:t>
            </w:r>
          </w:p>
        </w:tc>
      </w:tr>
      <w:tr w:rsidR="003B553D" w:rsidRPr="003A018A" w14:paraId="109F129D" w14:textId="77777777" w:rsidTr="0006275A">
        <w:tc>
          <w:tcPr>
            <w:tcW w:w="2235" w:type="dxa"/>
          </w:tcPr>
          <w:p w14:paraId="7E8CC88E" w14:textId="77777777" w:rsidR="003B553D" w:rsidRPr="003A018A" w:rsidRDefault="003B553D" w:rsidP="0006275A">
            <w:pPr>
              <w:rPr>
                <w:rFonts w:ascii="Times New Roman" w:eastAsia="Times New Roman" w:hAnsi="Times New Roman" w:cs="Times New Roman"/>
                <w:b/>
              </w:rPr>
            </w:pPr>
            <w:r w:rsidRPr="003A018A">
              <w:rPr>
                <w:rFonts w:ascii="Times New Roman" w:eastAsia="Times New Roman" w:hAnsi="Times New Roman" w:cs="Times New Roman"/>
                <w:b/>
              </w:rPr>
              <w:t>Політика щодо академічної доброчесності</w:t>
            </w:r>
          </w:p>
        </w:tc>
        <w:tc>
          <w:tcPr>
            <w:tcW w:w="8079" w:type="dxa"/>
          </w:tcPr>
          <w:p w14:paraId="79F6EAEA" w14:textId="77777777" w:rsidR="003B553D" w:rsidRPr="003A018A" w:rsidRDefault="003B553D" w:rsidP="0006275A">
            <w:pPr>
              <w:jc w:val="both"/>
              <w:rPr>
                <w:rFonts w:ascii="Times New Roman" w:eastAsia="Times New Roman" w:hAnsi="Times New Roman" w:cs="Times New Roman"/>
                <w:b/>
              </w:rPr>
            </w:pPr>
            <w:r w:rsidRPr="003A018A">
              <w:rPr>
                <w:rFonts w:ascii="Times New Roman" w:eastAsia="Times New Roman" w:hAnsi="Times New Roman" w:cs="Times New Roman"/>
                <w:szCs w:val="24"/>
              </w:rPr>
              <w:t>Під час підготовки рефератів</w:t>
            </w:r>
            <w:r>
              <w:rPr>
                <w:rFonts w:ascii="Times New Roman" w:eastAsia="Times New Roman" w:hAnsi="Times New Roman" w:cs="Times New Roman"/>
                <w:szCs w:val="24"/>
              </w:rPr>
              <w:t xml:space="preserve"> (есе)</w:t>
            </w:r>
            <w:r w:rsidRPr="003A018A">
              <w:rPr>
                <w:rFonts w:ascii="Times New Roman" w:eastAsia="Times New Roman" w:hAnsi="Times New Roman" w:cs="Times New Roman"/>
                <w:szCs w:val="24"/>
              </w:rPr>
              <w:t xml:space="preserve">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sidRPr="003A018A">
              <w:rPr>
                <w:rFonts w:ascii="Times New Roman" w:hAnsi="Times New Roman" w:cs="Times New Roman"/>
                <w:szCs w:val="24"/>
              </w:rPr>
              <w:t xml:space="preserve">.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3A018A">
              <w:rPr>
                <w:rFonts w:ascii="Times New Roman" w:hAnsi="Times New Roman" w:cs="Times New Roman"/>
                <w:szCs w:val="24"/>
              </w:rPr>
              <w:t>недоброчесності</w:t>
            </w:r>
            <w:proofErr w:type="spellEnd"/>
            <w:r w:rsidRPr="003A018A">
              <w:rPr>
                <w:rFonts w:ascii="Times New Roman" w:hAnsi="Times New Roman" w:cs="Times New Roman"/>
                <w:szCs w:val="24"/>
              </w:rPr>
              <w:t xml:space="preserve"> в письмовій роботі здобувача є підставою для її </w:t>
            </w:r>
            <w:proofErr w:type="spellStart"/>
            <w:r w:rsidRPr="003A018A">
              <w:rPr>
                <w:rFonts w:ascii="Times New Roman" w:hAnsi="Times New Roman" w:cs="Times New Roman"/>
                <w:szCs w:val="24"/>
              </w:rPr>
              <w:t>незарахування</w:t>
            </w:r>
            <w:proofErr w:type="spellEnd"/>
            <w:r w:rsidRPr="003A018A">
              <w:rPr>
                <w:rFonts w:ascii="Times New Roman" w:hAnsi="Times New Roman" w:cs="Times New Roman"/>
                <w:szCs w:val="24"/>
              </w:rPr>
              <w:t xml:space="preserve"> викладачем, незалежно від масштабів плагіату</w:t>
            </w:r>
          </w:p>
        </w:tc>
      </w:tr>
      <w:tr w:rsidR="003B553D" w:rsidRPr="003A018A" w14:paraId="21B0B3ED" w14:textId="77777777" w:rsidTr="0006275A">
        <w:tc>
          <w:tcPr>
            <w:tcW w:w="2235" w:type="dxa"/>
          </w:tcPr>
          <w:p w14:paraId="4199D166" w14:textId="77777777" w:rsidR="003B553D" w:rsidRPr="00DC1DDA" w:rsidRDefault="003B553D" w:rsidP="0006275A">
            <w:pPr>
              <w:rPr>
                <w:rFonts w:ascii="Times New Roman" w:eastAsia="Times New Roman" w:hAnsi="Times New Roman" w:cs="Times New Roman"/>
                <w:b/>
              </w:rPr>
            </w:pPr>
            <w:r w:rsidRPr="00DC1DDA">
              <w:rPr>
                <w:rFonts w:ascii="Times New Roman" w:hAnsi="Times New Roman" w:cs="Times New Roman"/>
                <w:b/>
              </w:rPr>
              <w:t xml:space="preserve">Політика щодо </w:t>
            </w:r>
            <w:r>
              <w:rPr>
                <w:rFonts w:ascii="Times New Roman" w:hAnsi="Times New Roman" w:cs="Times New Roman"/>
                <w:b/>
              </w:rPr>
              <w:t>відвідування</w:t>
            </w:r>
          </w:p>
        </w:tc>
        <w:tc>
          <w:tcPr>
            <w:tcW w:w="8079" w:type="dxa"/>
          </w:tcPr>
          <w:p w14:paraId="45031105" w14:textId="77777777" w:rsidR="003B553D" w:rsidRPr="00DC1DDA" w:rsidRDefault="003B553D" w:rsidP="0006275A">
            <w:pPr>
              <w:jc w:val="both"/>
              <w:rPr>
                <w:rFonts w:ascii="Times New Roman" w:eastAsia="Times New Roman" w:hAnsi="Times New Roman" w:cs="Times New Roman"/>
                <w:b/>
              </w:rPr>
            </w:pPr>
            <w:r w:rsidRPr="00DC1DDA">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14:paraId="12F34D0A" w14:textId="77777777" w:rsidR="003B553D" w:rsidRDefault="003B553D" w:rsidP="003B553D">
      <w:pPr>
        <w:rPr>
          <w:rFonts w:ascii="Times New Roman" w:hAnsi="Times New Roman" w:cs="Times New Roman"/>
          <w:b/>
          <w:bCs/>
          <w:sz w:val="24"/>
        </w:rPr>
      </w:pPr>
    </w:p>
    <w:p w14:paraId="65F2C062" w14:textId="45BD0A23" w:rsidR="00624C85" w:rsidRDefault="00624C85">
      <w:pPr>
        <w:rPr>
          <w:rFonts w:ascii="Times New Roman" w:hAnsi="Times New Roman" w:cs="Times New Roman"/>
          <w:b/>
          <w:bCs/>
          <w:sz w:val="24"/>
        </w:rPr>
      </w:pPr>
    </w:p>
    <w:p w14:paraId="58B9C6D9" w14:textId="6CCE216C" w:rsidR="00E37B2E" w:rsidRPr="003B553D" w:rsidRDefault="00F214D4" w:rsidP="003B553D">
      <w:pPr>
        <w:pBdr>
          <w:top w:val="nil"/>
          <w:left w:val="nil"/>
          <w:bottom w:val="nil"/>
          <w:right w:val="nil"/>
          <w:between w:val="nil"/>
        </w:pBdr>
        <w:rPr>
          <w:rFonts w:ascii="Times New Roman" w:hAnsi="Times New Roman" w:cs="Times New Roman"/>
          <w:sz w:val="28"/>
          <w:szCs w:val="28"/>
        </w:rPr>
      </w:pPr>
      <w:r w:rsidRPr="003B553D">
        <w:rPr>
          <w:rFonts w:ascii="Times New Roman" w:eastAsia="Times New Roman" w:hAnsi="Times New Roman" w:cs="Times New Roman"/>
          <w:sz w:val="24"/>
          <w:szCs w:val="24"/>
        </w:rPr>
        <w:t> </w:t>
      </w:r>
    </w:p>
    <w:sectPr w:rsidR="00E37B2E" w:rsidRPr="003B553D" w:rsidSect="001C6B15">
      <w:type w:val="continuous"/>
      <w:pgSz w:w="11906" w:h="16838"/>
      <w:pgMar w:top="993" w:right="709" w:bottom="850" w:left="850"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EE7"/>
    <w:multiLevelType w:val="hybridMultilevel"/>
    <w:tmpl w:val="31D4F6EC"/>
    <w:lvl w:ilvl="0" w:tplc="4EFC68EC">
      <w:start w:val="1"/>
      <w:numFmt w:val="decimal"/>
      <w:lvlText w:val="%1. "/>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84B5569"/>
    <w:multiLevelType w:val="hybridMultilevel"/>
    <w:tmpl w:val="912A844C"/>
    <w:lvl w:ilvl="0" w:tplc="F9FA7EEC">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2">
    <w:nsid w:val="0C3328E1"/>
    <w:multiLevelType w:val="hybridMultilevel"/>
    <w:tmpl w:val="02B06FB8"/>
    <w:lvl w:ilvl="0" w:tplc="7B0C0C8E">
      <w:start w:val="1"/>
      <w:numFmt w:val="decimal"/>
      <w:lvlText w:val="%1."/>
      <w:lvlJc w:val="left"/>
      <w:pPr>
        <w:tabs>
          <w:tab w:val="num" w:pos="1620"/>
        </w:tabs>
        <w:ind w:left="1620" w:hanging="360"/>
      </w:pPr>
      <w:rPr>
        <w:b w:val="0"/>
        <w:sz w:val="2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
    <w:nsid w:val="2DD1663D"/>
    <w:multiLevelType w:val="hybridMultilevel"/>
    <w:tmpl w:val="02B06FB8"/>
    <w:lvl w:ilvl="0" w:tplc="7B0C0C8E">
      <w:start w:val="1"/>
      <w:numFmt w:val="decimal"/>
      <w:lvlText w:val="%1."/>
      <w:lvlJc w:val="left"/>
      <w:pPr>
        <w:tabs>
          <w:tab w:val="num" w:pos="1620"/>
        </w:tabs>
        <w:ind w:left="1620" w:hanging="360"/>
      </w:pPr>
      <w:rPr>
        <w:b w:val="0"/>
        <w:sz w:val="2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4D2A0AE1"/>
    <w:multiLevelType w:val="hybridMultilevel"/>
    <w:tmpl w:val="02B06FB8"/>
    <w:lvl w:ilvl="0" w:tplc="7B0C0C8E">
      <w:start w:val="1"/>
      <w:numFmt w:val="decimal"/>
      <w:lvlText w:val="%1."/>
      <w:lvlJc w:val="left"/>
      <w:pPr>
        <w:tabs>
          <w:tab w:val="num" w:pos="1620"/>
        </w:tabs>
        <w:ind w:left="1620" w:hanging="360"/>
      </w:pPr>
      <w:rPr>
        <w:b w:val="0"/>
        <w:sz w:val="2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
    <w:nsid w:val="55711A22"/>
    <w:multiLevelType w:val="hybridMultilevel"/>
    <w:tmpl w:val="69A69C14"/>
    <w:lvl w:ilvl="0" w:tplc="2E3C005A">
      <w:start w:val="1"/>
      <w:numFmt w:val="decimal"/>
      <w:lvlText w:val="%1."/>
      <w:lvlJc w:val="left"/>
      <w:pPr>
        <w:tabs>
          <w:tab w:val="num" w:pos="720"/>
        </w:tabs>
        <w:ind w:left="720" w:hanging="360"/>
      </w:pPr>
      <w:rPr>
        <w:rFonts w:hint="default"/>
        <w:b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A83C8F"/>
    <w:multiLevelType w:val="hybridMultilevel"/>
    <w:tmpl w:val="02B06FB8"/>
    <w:lvl w:ilvl="0" w:tplc="7B0C0C8E">
      <w:start w:val="1"/>
      <w:numFmt w:val="decimal"/>
      <w:lvlText w:val="%1."/>
      <w:lvlJc w:val="left"/>
      <w:pPr>
        <w:tabs>
          <w:tab w:val="num" w:pos="1620"/>
        </w:tabs>
        <w:ind w:left="1620" w:hanging="360"/>
      </w:pPr>
      <w:rPr>
        <w:b w:val="0"/>
        <w:sz w:val="20"/>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AEC6A68"/>
    <w:multiLevelType w:val="hybridMultilevel"/>
    <w:tmpl w:val="69A69C14"/>
    <w:lvl w:ilvl="0" w:tplc="2E3C005A">
      <w:start w:val="1"/>
      <w:numFmt w:val="decimal"/>
      <w:lvlText w:val="%1."/>
      <w:lvlJc w:val="left"/>
      <w:pPr>
        <w:tabs>
          <w:tab w:val="num" w:pos="720"/>
        </w:tabs>
        <w:ind w:left="720" w:hanging="360"/>
      </w:pPr>
      <w:rPr>
        <w:rFonts w:hint="default"/>
        <w:b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020F60"/>
    <w:multiLevelType w:val="hybridMultilevel"/>
    <w:tmpl w:val="912A844C"/>
    <w:lvl w:ilvl="0" w:tplc="F9FA7EEC">
      <w:start w:val="1"/>
      <w:numFmt w:val="decimal"/>
      <w:lvlText w:val="%1."/>
      <w:lvlJc w:val="left"/>
      <w:pPr>
        <w:ind w:left="383" w:hanging="360"/>
      </w:pPr>
      <w:rPr>
        <w:rFonts w:hint="default"/>
      </w:rPr>
    </w:lvl>
    <w:lvl w:ilvl="1" w:tplc="04220019" w:tentative="1">
      <w:start w:val="1"/>
      <w:numFmt w:val="lowerLetter"/>
      <w:lvlText w:val="%2."/>
      <w:lvlJc w:val="left"/>
      <w:pPr>
        <w:ind w:left="1103" w:hanging="360"/>
      </w:pPr>
    </w:lvl>
    <w:lvl w:ilvl="2" w:tplc="0422001B" w:tentative="1">
      <w:start w:val="1"/>
      <w:numFmt w:val="lowerRoman"/>
      <w:lvlText w:val="%3."/>
      <w:lvlJc w:val="right"/>
      <w:pPr>
        <w:ind w:left="1823" w:hanging="180"/>
      </w:pPr>
    </w:lvl>
    <w:lvl w:ilvl="3" w:tplc="0422000F" w:tentative="1">
      <w:start w:val="1"/>
      <w:numFmt w:val="decimal"/>
      <w:lvlText w:val="%4."/>
      <w:lvlJc w:val="left"/>
      <w:pPr>
        <w:ind w:left="2543" w:hanging="360"/>
      </w:pPr>
    </w:lvl>
    <w:lvl w:ilvl="4" w:tplc="04220019" w:tentative="1">
      <w:start w:val="1"/>
      <w:numFmt w:val="lowerLetter"/>
      <w:lvlText w:val="%5."/>
      <w:lvlJc w:val="left"/>
      <w:pPr>
        <w:ind w:left="3263" w:hanging="360"/>
      </w:pPr>
    </w:lvl>
    <w:lvl w:ilvl="5" w:tplc="0422001B" w:tentative="1">
      <w:start w:val="1"/>
      <w:numFmt w:val="lowerRoman"/>
      <w:lvlText w:val="%6."/>
      <w:lvlJc w:val="right"/>
      <w:pPr>
        <w:ind w:left="3983" w:hanging="180"/>
      </w:pPr>
    </w:lvl>
    <w:lvl w:ilvl="6" w:tplc="0422000F" w:tentative="1">
      <w:start w:val="1"/>
      <w:numFmt w:val="decimal"/>
      <w:lvlText w:val="%7."/>
      <w:lvlJc w:val="left"/>
      <w:pPr>
        <w:ind w:left="4703" w:hanging="360"/>
      </w:pPr>
    </w:lvl>
    <w:lvl w:ilvl="7" w:tplc="04220019" w:tentative="1">
      <w:start w:val="1"/>
      <w:numFmt w:val="lowerLetter"/>
      <w:lvlText w:val="%8."/>
      <w:lvlJc w:val="left"/>
      <w:pPr>
        <w:ind w:left="5423" w:hanging="360"/>
      </w:pPr>
    </w:lvl>
    <w:lvl w:ilvl="8" w:tplc="0422001B" w:tentative="1">
      <w:start w:val="1"/>
      <w:numFmt w:val="lowerRoman"/>
      <w:lvlText w:val="%9."/>
      <w:lvlJc w:val="right"/>
      <w:pPr>
        <w:ind w:left="6143" w:hanging="180"/>
      </w:pPr>
    </w:lvl>
  </w:abstractNum>
  <w:abstractNum w:abstractNumId="10">
    <w:nsid w:val="70774804"/>
    <w:multiLevelType w:val="hybridMultilevel"/>
    <w:tmpl w:val="23B0597E"/>
    <w:lvl w:ilvl="0" w:tplc="B5482A8C">
      <w:start w:val="1"/>
      <w:numFmt w:val="decimal"/>
      <w:lvlText w:val="%1. "/>
      <w:lvlJc w:val="left"/>
      <w:pPr>
        <w:ind w:left="792" w:hanging="360"/>
      </w:pPr>
      <w:rPr>
        <w:rFonts w:hint="default"/>
        <w:b w:val="0"/>
        <w:sz w:val="20"/>
      </w:r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num w:numId="1">
    <w:abstractNumId w:val="7"/>
  </w:num>
  <w:num w:numId="2">
    <w:abstractNumId w:val="5"/>
  </w:num>
  <w:num w:numId="3">
    <w:abstractNumId w:val="8"/>
  </w:num>
  <w:num w:numId="4">
    <w:abstractNumId w:val="0"/>
  </w:num>
  <w:num w:numId="5">
    <w:abstractNumId w:val="10"/>
  </w:num>
  <w:num w:numId="6">
    <w:abstractNumId w:val="4"/>
  </w:num>
  <w:num w:numId="7">
    <w:abstractNumId w:val="2"/>
  </w:num>
  <w:num w:numId="8">
    <w:abstractNumId w:val="3"/>
  </w:num>
  <w:num w:numId="9">
    <w:abstractNumId w:val="6"/>
  </w:num>
  <w:num w:numId="10">
    <w:abstractNumId w:val="1"/>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37B2E"/>
    <w:rsid w:val="00032000"/>
    <w:rsid w:val="00035229"/>
    <w:rsid w:val="00035DFA"/>
    <w:rsid w:val="000428F5"/>
    <w:rsid w:val="0004361F"/>
    <w:rsid w:val="00065E3A"/>
    <w:rsid w:val="00067B0C"/>
    <w:rsid w:val="0009398D"/>
    <w:rsid w:val="00097D54"/>
    <w:rsid w:val="000A2076"/>
    <w:rsid w:val="000B11B1"/>
    <w:rsid w:val="000B2252"/>
    <w:rsid w:val="000C24AA"/>
    <w:rsid w:val="001112A1"/>
    <w:rsid w:val="00112C14"/>
    <w:rsid w:val="001164F9"/>
    <w:rsid w:val="00120AE3"/>
    <w:rsid w:val="00164D00"/>
    <w:rsid w:val="00183664"/>
    <w:rsid w:val="00192862"/>
    <w:rsid w:val="001957C9"/>
    <w:rsid w:val="001A32F3"/>
    <w:rsid w:val="001B1445"/>
    <w:rsid w:val="001B2305"/>
    <w:rsid w:val="001B5552"/>
    <w:rsid w:val="001C0C28"/>
    <w:rsid w:val="001C6B15"/>
    <w:rsid w:val="001D0408"/>
    <w:rsid w:val="001F0E9D"/>
    <w:rsid w:val="001F2163"/>
    <w:rsid w:val="001F2673"/>
    <w:rsid w:val="001F5608"/>
    <w:rsid w:val="0020761A"/>
    <w:rsid w:val="00210773"/>
    <w:rsid w:val="00214133"/>
    <w:rsid w:val="00220F8B"/>
    <w:rsid w:val="00230881"/>
    <w:rsid w:val="00251421"/>
    <w:rsid w:val="00292BBC"/>
    <w:rsid w:val="002A63D6"/>
    <w:rsid w:val="002B24C1"/>
    <w:rsid w:val="002E644F"/>
    <w:rsid w:val="002F73A7"/>
    <w:rsid w:val="00300AA9"/>
    <w:rsid w:val="00304A16"/>
    <w:rsid w:val="00306581"/>
    <w:rsid w:val="00307D22"/>
    <w:rsid w:val="00316839"/>
    <w:rsid w:val="00333A7C"/>
    <w:rsid w:val="00345549"/>
    <w:rsid w:val="00373026"/>
    <w:rsid w:val="00376E16"/>
    <w:rsid w:val="00381AA6"/>
    <w:rsid w:val="00396171"/>
    <w:rsid w:val="003A1AFB"/>
    <w:rsid w:val="003B553D"/>
    <w:rsid w:val="003C2798"/>
    <w:rsid w:val="003D748A"/>
    <w:rsid w:val="004552FB"/>
    <w:rsid w:val="004628DE"/>
    <w:rsid w:val="004700E6"/>
    <w:rsid w:val="00482684"/>
    <w:rsid w:val="00491142"/>
    <w:rsid w:val="004A4B92"/>
    <w:rsid w:val="004B1772"/>
    <w:rsid w:val="004B7BC6"/>
    <w:rsid w:val="004D2B78"/>
    <w:rsid w:val="004F581C"/>
    <w:rsid w:val="004F5CFE"/>
    <w:rsid w:val="004F60D5"/>
    <w:rsid w:val="00505068"/>
    <w:rsid w:val="005103EB"/>
    <w:rsid w:val="0051133D"/>
    <w:rsid w:val="0053223F"/>
    <w:rsid w:val="005338CC"/>
    <w:rsid w:val="00534978"/>
    <w:rsid w:val="005463D3"/>
    <w:rsid w:val="0055632E"/>
    <w:rsid w:val="005752B4"/>
    <w:rsid w:val="00576753"/>
    <w:rsid w:val="005850FC"/>
    <w:rsid w:val="005947A2"/>
    <w:rsid w:val="00597A0E"/>
    <w:rsid w:val="005A2C48"/>
    <w:rsid w:val="005D4AB6"/>
    <w:rsid w:val="005D5A4C"/>
    <w:rsid w:val="005E1C9A"/>
    <w:rsid w:val="005F0B9F"/>
    <w:rsid w:val="005F2FCF"/>
    <w:rsid w:val="0060268B"/>
    <w:rsid w:val="00606695"/>
    <w:rsid w:val="00624C85"/>
    <w:rsid w:val="00625F45"/>
    <w:rsid w:val="00627D8C"/>
    <w:rsid w:val="00634381"/>
    <w:rsid w:val="00634499"/>
    <w:rsid w:val="006346A7"/>
    <w:rsid w:val="00637D3F"/>
    <w:rsid w:val="00667380"/>
    <w:rsid w:val="006733BA"/>
    <w:rsid w:val="00676B87"/>
    <w:rsid w:val="00682704"/>
    <w:rsid w:val="00684896"/>
    <w:rsid w:val="00686EFA"/>
    <w:rsid w:val="00691BC4"/>
    <w:rsid w:val="006C1EE6"/>
    <w:rsid w:val="006D2B34"/>
    <w:rsid w:val="006D3AEE"/>
    <w:rsid w:val="006D57B0"/>
    <w:rsid w:val="006E27D0"/>
    <w:rsid w:val="006E43AD"/>
    <w:rsid w:val="00725591"/>
    <w:rsid w:val="007274AF"/>
    <w:rsid w:val="007474DD"/>
    <w:rsid w:val="00754D6F"/>
    <w:rsid w:val="00770B30"/>
    <w:rsid w:val="00780696"/>
    <w:rsid w:val="007B56E6"/>
    <w:rsid w:val="007B7A52"/>
    <w:rsid w:val="00806FB8"/>
    <w:rsid w:val="0082540B"/>
    <w:rsid w:val="00830672"/>
    <w:rsid w:val="00831704"/>
    <w:rsid w:val="00835343"/>
    <w:rsid w:val="00836AC4"/>
    <w:rsid w:val="00875A6A"/>
    <w:rsid w:val="008B5899"/>
    <w:rsid w:val="008B66C1"/>
    <w:rsid w:val="008C1065"/>
    <w:rsid w:val="008C68A8"/>
    <w:rsid w:val="008C7D6C"/>
    <w:rsid w:val="008D0309"/>
    <w:rsid w:val="00907DF5"/>
    <w:rsid w:val="00911345"/>
    <w:rsid w:val="00914353"/>
    <w:rsid w:val="0093012A"/>
    <w:rsid w:val="00931E93"/>
    <w:rsid w:val="00933535"/>
    <w:rsid w:val="00935994"/>
    <w:rsid w:val="0093685C"/>
    <w:rsid w:val="00967D14"/>
    <w:rsid w:val="00991B2C"/>
    <w:rsid w:val="009C0036"/>
    <w:rsid w:val="00A164B1"/>
    <w:rsid w:val="00A16805"/>
    <w:rsid w:val="00A265E6"/>
    <w:rsid w:val="00A6541C"/>
    <w:rsid w:val="00A758FD"/>
    <w:rsid w:val="00A9730B"/>
    <w:rsid w:val="00AA3144"/>
    <w:rsid w:val="00AB53B9"/>
    <w:rsid w:val="00AE0067"/>
    <w:rsid w:val="00AE76C5"/>
    <w:rsid w:val="00AF52D6"/>
    <w:rsid w:val="00B166B7"/>
    <w:rsid w:val="00B26CB7"/>
    <w:rsid w:val="00B50D51"/>
    <w:rsid w:val="00B5378B"/>
    <w:rsid w:val="00B565FD"/>
    <w:rsid w:val="00B62662"/>
    <w:rsid w:val="00B90B7B"/>
    <w:rsid w:val="00B94AD1"/>
    <w:rsid w:val="00BA2816"/>
    <w:rsid w:val="00BA5FFC"/>
    <w:rsid w:val="00BF3023"/>
    <w:rsid w:val="00C00FC7"/>
    <w:rsid w:val="00C024D6"/>
    <w:rsid w:val="00C058AF"/>
    <w:rsid w:val="00C16FB7"/>
    <w:rsid w:val="00C20D12"/>
    <w:rsid w:val="00C34F5D"/>
    <w:rsid w:val="00C36BD0"/>
    <w:rsid w:val="00C6129A"/>
    <w:rsid w:val="00C70809"/>
    <w:rsid w:val="00C73243"/>
    <w:rsid w:val="00CA1FEC"/>
    <w:rsid w:val="00CA649E"/>
    <w:rsid w:val="00CB449D"/>
    <w:rsid w:val="00CD56BA"/>
    <w:rsid w:val="00CF3CA7"/>
    <w:rsid w:val="00D055E0"/>
    <w:rsid w:val="00D23930"/>
    <w:rsid w:val="00D30EDA"/>
    <w:rsid w:val="00D64B0C"/>
    <w:rsid w:val="00D75D50"/>
    <w:rsid w:val="00D85C86"/>
    <w:rsid w:val="00DC140A"/>
    <w:rsid w:val="00DE17F4"/>
    <w:rsid w:val="00DF3230"/>
    <w:rsid w:val="00DF49A2"/>
    <w:rsid w:val="00E17711"/>
    <w:rsid w:val="00E21848"/>
    <w:rsid w:val="00E2333F"/>
    <w:rsid w:val="00E36951"/>
    <w:rsid w:val="00E37B2E"/>
    <w:rsid w:val="00E40AB0"/>
    <w:rsid w:val="00E410EB"/>
    <w:rsid w:val="00E420C1"/>
    <w:rsid w:val="00E52933"/>
    <w:rsid w:val="00E70EC6"/>
    <w:rsid w:val="00E752DF"/>
    <w:rsid w:val="00E7754D"/>
    <w:rsid w:val="00E804AF"/>
    <w:rsid w:val="00E962B5"/>
    <w:rsid w:val="00EB0670"/>
    <w:rsid w:val="00EC055D"/>
    <w:rsid w:val="00F0725B"/>
    <w:rsid w:val="00F214D4"/>
    <w:rsid w:val="00F33189"/>
    <w:rsid w:val="00F66C46"/>
    <w:rsid w:val="00F744CF"/>
    <w:rsid w:val="00F834C9"/>
    <w:rsid w:val="00F91DD0"/>
    <w:rsid w:val="00F93AE2"/>
    <w:rsid w:val="00FA53ED"/>
    <w:rsid w:val="00FA5656"/>
    <w:rsid w:val="00FA7A4A"/>
    <w:rsid w:val="00FB76E3"/>
    <w:rsid w:val="00FC2E1A"/>
    <w:rsid w:val="00FD7372"/>
    <w:rsid w:val="00FE778C"/>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CellMar>
        <w:top w:w="15" w:type="dxa"/>
        <w:left w:w="15" w:type="dxa"/>
        <w:bottom w:w="15" w:type="dxa"/>
        <w:right w:w="15" w:type="dxa"/>
      </w:tblCellMar>
    </w:tblPr>
  </w:style>
  <w:style w:type="table" w:customStyle="1" w:styleId="ab">
    <w:basedOn w:val="a1"/>
    <w:tblPr>
      <w:tblStyleRowBandSize w:val="1"/>
      <w:tblStyleColBandSize w:val="1"/>
    </w:tblPr>
  </w:style>
  <w:style w:type="character" w:styleId="ac">
    <w:name w:val="Hyperlink"/>
    <w:basedOn w:val="a0"/>
    <w:uiPriority w:val="99"/>
    <w:unhideWhenUsed/>
    <w:rsid w:val="002B24C1"/>
    <w:rPr>
      <w:color w:val="0000FF"/>
      <w:u w:val="single"/>
    </w:rPr>
  </w:style>
  <w:style w:type="paragraph" w:styleId="ad">
    <w:name w:val="Normal (Web)"/>
    <w:basedOn w:val="a"/>
    <w:uiPriority w:val="99"/>
    <w:semiHidden/>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e">
    <w:name w:val="Body Text Indent"/>
    <w:basedOn w:val="a"/>
    <w:link w:val="af"/>
    <w:rsid w:val="00E17711"/>
    <w:pPr>
      <w:spacing w:after="120"/>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link w:val="ae"/>
    <w:rsid w:val="00E17711"/>
    <w:rPr>
      <w:rFonts w:ascii="Times New Roman" w:eastAsia="Times New Roman" w:hAnsi="Times New Roman" w:cs="Times New Roman"/>
      <w:sz w:val="24"/>
      <w:szCs w:val="24"/>
      <w:lang w:val="ru-RU" w:eastAsia="ru-RU"/>
    </w:rPr>
  </w:style>
  <w:style w:type="paragraph" w:styleId="af0">
    <w:name w:val="Plain Text"/>
    <w:basedOn w:val="a"/>
    <w:link w:val="af1"/>
    <w:rsid w:val="00E17711"/>
    <w:rPr>
      <w:rFonts w:ascii="Courier New" w:eastAsia="Times New Roman" w:hAnsi="Courier New" w:cs="Times New Roman"/>
      <w:lang w:val="ru-RU" w:eastAsia="ru-RU"/>
    </w:rPr>
  </w:style>
  <w:style w:type="character" w:customStyle="1" w:styleId="af1">
    <w:name w:val="Текст Знак"/>
    <w:basedOn w:val="a0"/>
    <w:link w:val="af0"/>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6">
    <w:name w:val="Подзаголовок Знак"/>
    <w:link w:val="a5"/>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2">
    <w:name w:val="header"/>
    <w:basedOn w:val="a"/>
    <w:link w:val="af3"/>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9C0036"/>
    <w:rPr>
      <w:rFonts w:ascii="Times New Roman" w:eastAsia="Times New Roman" w:hAnsi="Times New Roman" w:cs="Times New Roman"/>
      <w:sz w:val="24"/>
      <w:szCs w:val="24"/>
      <w:lang w:val="x-none" w:eastAsia="x-none"/>
    </w:rPr>
  </w:style>
  <w:style w:type="paragraph" w:styleId="af4">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5">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7">
    <w:name w:val="Balloon Text"/>
    <w:basedOn w:val="a"/>
    <w:link w:val="af8"/>
    <w:uiPriority w:val="99"/>
    <w:semiHidden/>
    <w:unhideWhenUsed/>
    <w:rsid w:val="0053223F"/>
    <w:rPr>
      <w:rFonts w:ascii="Segoe UI" w:hAnsi="Segoe UI" w:cs="Segoe UI"/>
      <w:sz w:val="18"/>
      <w:szCs w:val="18"/>
    </w:rPr>
  </w:style>
  <w:style w:type="character" w:customStyle="1" w:styleId="af8">
    <w:name w:val="Текст выноски Знак"/>
    <w:basedOn w:val="a0"/>
    <w:link w:val="af7"/>
    <w:uiPriority w:val="99"/>
    <w:semiHidden/>
    <w:rsid w:val="0053223F"/>
    <w:rPr>
      <w:rFonts w:ascii="Segoe UI" w:hAnsi="Segoe UI" w:cs="Segoe UI"/>
      <w:sz w:val="18"/>
      <w:szCs w:val="18"/>
    </w:rPr>
  </w:style>
  <w:style w:type="paragraph" w:customStyle="1" w:styleId="BodyText21">
    <w:name w:val="Body Text 21"/>
    <w:basedOn w:val="a"/>
    <w:uiPriority w:val="99"/>
    <w:rsid w:val="00667380"/>
    <w:pPr>
      <w:overflowPunct w:val="0"/>
      <w:autoSpaceDE w:val="0"/>
      <w:autoSpaceDN w:val="0"/>
      <w:adjustRightInd w:val="0"/>
      <w:jc w:val="both"/>
    </w:pPr>
    <w:rPr>
      <w:rFonts w:ascii="Times New Roman" w:hAnsi="Times New Roman" w:cs="Times New Roman"/>
      <w:sz w:val="28"/>
      <w:lang w:eastAsia="ru-RU"/>
    </w:rPr>
  </w:style>
  <w:style w:type="paragraph" w:styleId="af9">
    <w:name w:val="Body Text"/>
    <w:basedOn w:val="a"/>
    <w:link w:val="afa"/>
    <w:rsid w:val="00E2333F"/>
    <w:pPr>
      <w:spacing w:after="120"/>
    </w:pPr>
    <w:rPr>
      <w:rFonts w:ascii="Times New Roman" w:eastAsia="Times New Roman" w:hAnsi="Times New Roman" w:cs="Times New Roman"/>
      <w:sz w:val="28"/>
      <w:szCs w:val="24"/>
      <w:lang w:val="ru-RU" w:eastAsia="ru-RU"/>
    </w:rPr>
  </w:style>
  <w:style w:type="character" w:customStyle="1" w:styleId="afa">
    <w:name w:val="Основной текст Знак"/>
    <w:basedOn w:val="a0"/>
    <w:link w:val="af9"/>
    <w:rsid w:val="00E2333F"/>
    <w:rPr>
      <w:rFonts w:ascii="Times New Roman" w:eastAsia="Times New Roman" w:hAnsi="Times New Roman" w:cs="Times New Roman"/>
      <w:sz w:val="28"/>
      <w:szCs w:val="24"/>
      <w:lang w:val="ru-RU" w:eastAsia="ru-RU"/>
    </w:rPr>
  </w:style>
  <w:style w:type="character" w:customStyle="1" w:styleId="rvts0">
    <w:name w:val="rvts0"/>
    <w:rsid w:val="00E2333F"/>
  </w:style>
  <w:style w:type="character" w:customStyle="1" w:styleId="translation-chunk">
    <w:name w:val="translation-chunk"/>
    <w:rsid w:val="00E2333F"/>
  </w:style>
  <w:style w:type="paragraph" w:customStyle="1" w:styleId="Style5">
    <w:name w:val="Style5"/>
    <w:basedOn w:val="a"/>
    <w:rsid w:val="00E2333F"/>
    <w:pPr>
      <w:widowControl w:val="0"/>
      <w:autoSpaceDE w:val="0"/>
      <w:autoSpaceDN w:val="0"/>
      <w:adjustRightInd w:val="0"/>
      <w:jc w:val="both"/>
    </w:pPr>
    <w:rPr>
      <w:rFonts w:ascii="Franklin Gothic Medium" w:eastAsia="Times New Roman" w:hAnsi="Franklin Gothic Medium" w:cs="Times New Roman"/>
      <w:sz w:val="24"/>
      <w:szCs w:val="24"/>
      <w:lang w:val="ru-RU" w:eastAsia="ru-RU"/>
    </w:rPr>
  </w:style>
  <w:style w:type="paragraph" w:customStyle="1" w:styleId="Style16">
    <w:name w:val="Style16"/>
    <w:basedOn w:val="a"/>
    <w:rsid w:val="00E2333F"/>
    <w:pPr>
      <w:widowControl w:val="0"/>
      <w:autoSpaceDE w:val="0"/>
      <w:autoSpaceDN w:val="0"/>
      <w:adjustRightInd w:val="0"/>
      <w:jc w:val="center"/>
    </w:pPr>
    <w:rPr>
      <w:rFonts w:ascii="Franklin Gothic Medium" w:eastAsia="Times New Roman" w:hAnsi="Franklin Gothic Medium" w:cs="Times New Roman"/>
      <w:sz w:val="24"/>
      <w:szCs w:val="24"/>
      <w:lang w:val="ru-RU" w:eastAsia="ru-RU"/>
    </w:rPr>
  </w:style>
  <w:style w:type="character" w:customStyle="1" w:styleId="FontStyle29">
    <w:name w:val="Font Style29"/>
    <w:rsid w:val="00E2333F"/>
    <w:rPr>
      <w:rFonts w:ascii="Franklin Gothic Medium" w:hAnsi="Franklin Gothic Medium" w:cs="Franklin Gothic Medium"/>
      <w:b/>
      <w:bCs/>
      <w:sz w:val="20"/>
      <w:szCs w:val="20"/>
    </w:rPr>
  </w:style>
  <w:style w:type="character" w:customStyle="1" w:styleId="FontStyle30">
    <w:name w:val="Font Style30"/>
    <w:rsid w:val="00E2333F"/>
    <w:rPr>
      <w:rFonts w:ascii="Century Schoolbook" w:hAnsi="Century Schoolbook" w:cs="Century Schoolbook"/>
      <w:b/>
      <w:bCs/>
      <w:sz w:val="18"/>
      <w:szCs w:val="18"/>
    </w:rPr>
  </w:style>
  <w:style w:type="paragraph" w:customStyle="1" w:styleId="Style4">
    <w:name w:val="Style4"/>
    <w:basedOn w:val="a"/>
    <w:rsid w:val="00E2333F"/>
    <w:pPr>
      <w:widowControl w:val="0"/>
      <w:autoSpaceDE w:val="0"/>
      <w:autoSpaceDN w:val="0"/>
      <w:adjustRightInd w:val="0"/>
      <w:spacing w:line="202" w:lineRule="exact"/>
      <w:ind w:firstLine="221"/>
      <w:jc w:val="both"/>
    </w:pPr>
    <w:rPr>
      <w:rFonts w:ascii="Franklin Gothic Medium" w:eastAsia="Times New Roman" w:hAnsi="Franklin Gothic Medium" w:cs="Times New Roman"/>
      <w:sz w:val="24"/>
      <w:szCs w:val="24"/>
      <w:lang w:val="ru-RU" w:eastAsia="ru-RU"/>
    </w:rPr>
  </w:style>
  <w:style w:type="character" w:customStyle="1" w:styleId="40">
    <w:name w:val="Заголовок №4_"/>
    <w:link w:val="41"/>
    <w:rsid w:val="00E2333F"/>
    <w:rPr>
      <w:b/>
      <w:bCs/>
      <w:sz w:val="25"/>
      <w:szCs w:val="25"/>
      <w:shd w:val="clear" w:color="auto" w:fill="FFFFFF"/>
    </w:rPr>
  </w:style>
  <w:style w:type="paragraph" w:customStyle="1" w:styleId="41">
    <w:name w:val="Заголовок №4"/>
    <w:basedOn w:val="a"/>
    <w:link w:val="40"/>
    <w:rsid w:val="00E2333F"/>
    <w:pPr>
      <w:widowControl w:val="0"/>
      <w:shd w:val="clear" w:color="auto" w:fill="FFFFFF"/>
      <w:spacing w:before="240" w:after="60" w:line="307" w:lineRule="exact"/>
      <w:ind w:hanging="1460"/>
      <w:outlineLvl w:val="3"/>
    </w:pPr>
    <w:rPr>
      <w:b/>
      <w:bCs/>
      <w:sz w:val="25"/>
      <w:szCs w:val="25"/>
    </w:rPr>
  </w:style>
  <w:style w:type="character" w:customStyle="1" w:styleId="210">
    <w:name w:val="Основной текст (21)_"/>
    <w:link w:val="211"/>
    <w:rsid w:val="00220F8B"/>
    <w:rPr>
      <w:b/>
      <w:bCs/>
      <w:sz w:val="26"/>
      <w:szCs w:val="26"/>
      <w:shd w:val="clear" w:color="auto" w:fill="FFFFFF"/>
    </w:rPr>
  </w:style>
  <w:style w:type="character" w:customStyle="1" w:styleId="21125pt">
    <w:name w:val="Основной текст (21) + 12;5 pt"/>
    <w:rsid w:val="00220F8B"/>
    <w:rPr>
      <w:rFonts w:ascii="Times New Roman" w:eastAsia="Times New Roman" w:hAnsi="Times New Roman" w:cs="Times New Roman"/>
      <w:b/>
      <w:bCs/>
      <w:i w:val="0"/>
      <w:iCs w:val="0"/>
      <w:smallCaps w:val="0"/>
      <w:strike w:val="0"/>
      <w:color w:val="000000"/>
      <w:spacing w:val="0"/>
      <w:w w:val="100"/>
      <w:position w:val="0"/>
      <w:sz w:val="25"/>
      <w:szCs w:val="25"/>
      <w:u w:val="none"/>
      <w:lang w:val="uk-UA"/>
    </w:rPr>
  </w:style>
  <w:style w:type="paragraph" w:customStyle="1" w:styleId="211">
    <w:name w:val="Основной текст (21)"/>
    <w:basedOn w:val="a"/>
    <w:link w:val="210"/>
    <w:rsid w:val="00220F8B"/>
    <w:pPr>
      <w:widowControl w:val="0"/>
      <w:shd w:val="clear" w:color="auto" w:fill="FFFFFF"/>
      <w:spacing w:before="240" w:after="240" w:line="0" w:lineRule="atLeast"/>
      <w:jc w:val="center"/>
    </w:pPr>
    <w:rPr>
      <w:b/>
      <w:bCs/>
      <w:sz w:val="26"/>
      <w:szCs w:val="26"/>
    </w:rPr>
  </w:style>
  <w:style w:type="paragraph" w:customStyle="1" w:styleId="Style6">
    <w:name w:val="Style6"/>
    <w:basedOn w:val="a"/>
    <w:rsid w:val="00F91DD0"/>
    <w:pPr>
      <w:widowControl w:val="0"/>
      <w:autoSpaceDE w:val="0"/>
      <w:autoSpaceDN w:val="0"/>
      <w:adjustRightInd w:val="0"/>
      <w:spacing w:line="240" w:lineRule="exact"/>
      <w:ind w:firstLine="264"/>
      <w:jc w:val="both"/>
    </w:pPr>
    <w:rPr>
      <w:rFonts w:ascii="Franklin Gothic Medium" w:eastAsia="Times New Roman" w:hAnsi="Franklin Gothic Medium" w:cs="Times New Roman"/>
      <w:sz w:val="24"/>
      <w:szCs w:val="24"/>
      <w:lang w:val="ru-RU" w:eastAsia="ru-RU"/>
    </w:rPr>
  </w:style>
  <w:style w:type="character" w:customStyle="1" w:styleId="10">
    <w:name w:val="Заголовок 1 Знак"/>
    <w:basedOn w:val="a0"/>
    <w:link w:val="1"/>
    <w:rsid w:val="00097D54"/>
    <w:rPr>
      <w:b/>
      <w:sz w:val="48"/>
      <w:szCs w:val="48"/>
    </w:rPr>
  </w:style>
  <w:style w:type="character" w:customStyle="1" w:styleId="a4">
    <w:name w:val="Название Знак"/>
    <w:link w:val="a3"/>
    <w:rsid w:val="00C34F5D"/>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CellMar>
        <w:top w:w="15" w:type="dxa"/>
        <w:left w:w="15" w:type="dxa"/>
        <w:bottom w:w="15" w:type="dxa"/>
        <w:right w:w="15" w:type="dxa"/>
      </w:tblCellMar>
    </w:tblPr>
  </w:style>
  <w:style w:type="table" w:customStyle="1" w:styleId="ab">
    <w:basedOn w:val="a1"/>
    <w:tblPr>
      <w:tblStyleRowBandSize w:val="1"/>
      <w:tblStyleColBandSize w:val="1"/>
    </w:tblPr>
  </w:style>
  <w:style w:type="character" w:styleId="ac">
    <w:name w:val="Hyperlink"/>
    <w:basedOn w:val="a0"/>
    <w:uiPriority w:val="99"/>
    <w:unhideWhenUsed/>
    <w:rsid w:val="002B24C1"/>
    <w:rPr>
      <w:color w:val="0000FF"/>
      <w:u w:val="single"/>
    </w:rPr>
  </w:style>
  <w:style w:type="paragraph" w:styleId="ad">
    <w:name w:val="Normal (Web)"/>
    <w:basedOn w:val="a"/>
    <w:uiPriority w:val="99"/>
    <w:semiHidden/>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e">
    <w:name w:val="Body Text Indent"/>
    <w:basedOn w:val="a"/>
    <w:link w:val="af"/>
    <w:rsid w:val="00E17711"/>
    <w:pPr>
      <w:spacing w:after="120"/>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link w:val="ae"/>
    <w:rsid w:val="00E17711"/>
    <w:rPr>
      <w:rFonts w:ascii="Times New Roman" w:eastAsia="Times New Roman" w:hAnsi="Times New Roman" w:cs="Times New Roman"/>
      <w:sz w:val="24"/>
      <w:szCs w:val="24"/>
      <w:lang w:val="ru-RU" w:eastAsia="ru-RU"/>
    </w:rPr>
  </w:style>
  <w:style w:type="paragraph" w:styleId="af0">
    <w:name w:val="Plain Text"/>
    <w:basedOn w:val="a"/>
    <w:link w:val="af1"/>
    <w:rsid w:val="00E17711"/>
    <w:rPr>
      <w:rFonts w:ascii="Courier New" w:eastAsia="Times New Roman" w:hAnsi="Courier New" w:cs="Times New Roman"/>
      <w:lang w:val="ru-RU" w:eastAsia="ru-RU"/>
    </w:rPr>
  </w:style>
  <w:style w:type="character" w:customStyle="1" w:styleId="af1">
    <w:name w:val="Текст Знак"/>
    <w:basedOn w:val="a0"/>
    <w:link w:val="af0"/>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6">
    <w:name w:val="Подзаголовок Знак"/>
    <w:link w:val="a5"/>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2">
    <w:name w:val="header"/>
    <w:basedOn w:val="a"/>
    <w:link w:val="af3"/>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9C0036"/>
    <w:rPr>
      <w:rFonts w:ascii="Times New Roman" w:eastAsia="Times New Roman" w:hAnsi="Times New Roman" w:cs="Times New Roman"/>
      <w:sz w:val="24"/>
      <w:szCs w:val="24"/>
      <w:lang w:val="x-none" w:eastAsia="x-none"/>
    </w:rPr>
  </w:style>
  <w:style w:type="paragraph" w:styleId="af4">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5">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7">
    <w:name w:val="Balloon Text"/>
    <w:basedOn w:val="a"/>
    <w:link w:val="af8"/>
    <w:uiPriority w:val="99"/>
    <w:semiHidden/>
    <w:unhideWhenUsed/>
    <w:rsid w:val="0053223F"/>
    <w:rPr>
      <w:rFonts w:ascii="Segoe UI" w:hAnsi="Segoe UI" w:cs="Segoe UI"/>
      <w:sz w:val="18"/>
      <w:szCs w:val="18"/>
    </w:rPr>
  </w:style>
  <w:style w:type="character" w:customStyle="1" w:styleId="af8">
    <w:name w:val="Текст выноски Знак"/>
    <w:basedOn w:val="a0"/>
    <w:link w:val="af7"/>
    <w:uiPriority w:val="99"/>
    <w:semiHidden/>
    <w:rsid w:val="0053223F"/>
    <w:rPr>
      <w:rFonts w:ascii="Segoe UI" w:hAnsi="Segoe UI" w:cs="Segoe UI"/>
      <w:sz w:val="18"/>
      <w:szCs w:val="18"/>
    </w:rPr>
  </w:style>
  <w:style w:type="paragraph" w:customStyle="1" w:styleId="BodyText21">
    <w:name w:val="Body Text 21"/>
    <w:basedOn w:val="a"/>
    <w:uiPriority w:val="99"/>
    <w:rsid w:val="00667380"/>
    <w:pPr>
      <w:overflowPunct w:val="0"/>
      <w:autoSpaceDE w:val="0"/>
      <w:autoSpaceDN w:val="0"/>
      <w:adjustRightInd w:val="0"/>
      <w:jc w:val="both"/>
    </w:pPr>
    <w:rPr>
      <w:rFonts w:ascii="Times New Roman" w:hAnsi="Times New Roman" w:cs="Times New Roman"/>
      <w:sz w:val="28"/>
      <w:lang w:eastAsia="ru-RU"/>
    </w:rPr>
  </w:style>
  <w:style w:type="paragraph" w:styleId="af9">
    <w:name w:val="Body Text"/>
    <w:basedOn w:val="a"/>
    <w:link w:val="afa"/>
    <w:rsid w:val="00E2333F"/>
    <w:pPr>
      <w:spacing w:after="120"/>
    </w:pPr>
    <w:rPr>
      <w:rFonts w:ascii="Times New Roman" w:eastAsia="Times New Roman" w:hAnsi="Times New Roman" w:cs="Times New Roman"/>
      <w:sz w:val="28"/>
      <w:szCs w:val="24"/>
      <w:lang w:val="ru-RU" w:eastAsia="ru-RU"/>
    </w:rPr>
  </w:style>
  <w:style w:type="character" w:customStyle="1" w:styleId="afa">
    <w:name w:val="Основной текст Знак"/>
    <w:basedOn w:val="a0"/>
    <w:link w:val="af9"/>
    <w:rsid w:val="00E2333F"/>
    <w:rPr>
      <w:rFonts w:ascii="Times New Roman" w:eastAsia="Times New Roman" w:hAnsi="Times New Roman" w:cs="Times New Roman"/>
      <w:sz w:val="28"/>
      <w:szCs w:val="24"/>
      <w:lang w:val="ru-RU" w:eastAsia="ru-RU"/>
    </w:rPr>
  </w:style>
  <w:style w:type="character" w:customStyle="1" w:styleId="rvts0">
    <w:name w:val="rvts0"/>
    <w:rsid w:val="00E2333F"/>
  </w:style>
  <w:style w:type="character" w:customStyle="1" w:styleId="translation-chunk">
    <w:name w:val="translation-chunk"/>
    <w:rsid w:val="00E2333F"/>
  </w:style>
  <w:style w:type="paragraph" w:customStyle="1" w:styleId="Style5">
    <w:name w:val="Style5"/>
    <w:basedOn w:val="a"/>
    <w:rsid w:val="00E2333F"/>
    <w:pPr>
      <w:widowControl w:val="0"/>
      <w:autoSpaceDE w:val="0"/>
      <w:autoSpaceDN w:val="0"/>
      <w:adjustRightInd w:val="0"/>
      <w:jc w:val="both"/>
    </w:pPr>
    <w:rPr>
      <w:rFonts w:ascii="Franklin Gothic Medium" w:eastAsia="Times New Roman" w:hAnsi="Franklin Gothic Medium" w:cs="Times New Roman"/>
      <w:sz w:val="24"/>
      <w:szCs w:val="24"/>
      <w:lang w:val="ru-RU" w:eastAsia="ru-RU"/>
    </w:rPr>
  </w:style>
  <w:style w:type="paragraph" w:customStyle="1" w:styleId="Style16">
    <w:name w:val="Style16"/>
    <w:basedOn w:val="a"/>
    <w:rsid w:val="00E2333F"/>
    <w:pPr>
      <w:widowControl w:val="0"/>
      <w:autoSpaceDE w:val="0"/>
      <w:autoSpaceDN w:val="0"/>
      <w:adjustRightInd w:val="0"/>
      <w:jc w:val="center"/>
    </w:pPr>
    <w:rPr>
      <w:rFonts w:ascii="Franklin Gothic Medium" w:eastAsia="Times New Roman" w:hAnsi="Franklin Gothic Medium" w:cs="Times New Roman"/>
      <w:sz w:val="24"/>
      <w:szCs w:val="24"/>
      <w:lang w:val="ru-RU" w:eastAsia="ru-RU"/>
    </w:rPr>
  </w:style>
  <w:style w:type="character" w:customStyle="1" w:styleId="FontStyle29">
    <w:name w:val="Font Style29"/>
    <w:rsid w:val="00E2333F"/>
    <w:rPr>
      <w:rFonts w:ascii="Franklin Gothic Medium" w:hAnsi="Franklin Gothic Medium" w:cs="Franklin Gothic Medium"/>
      <w:b/>
      <w:bCs/>
      <w:sz w:val="20"/>
      <w:szCs w:val="20"/>
    </w:rPr>
  </w:style>
  <w:style w:type="character" w:customStyle="1" w:styleId="FontStyle30">
    <w:name w:val="Font Style30"/>
    <w:rsid w:val="00E2333F"/>
    <w:rPr>
      <w:rFonts w:ascii="Century Schoolbook" w:hAnsi="Century Schoolbook" w:cs="Century Schoolbook"/>
      <w:b/>
      <w:bCs/>
      <w:sz w:val="18"/>
      <w:szCs w:val="18"/>
    </w:rPr>
  </w:style>
  <w:style w:type="paragraph" w:customStyle="1" w:styleId="Style4">
    <w:name w:val="Style4"/>
    <w:basedOn w:val="a"/>
    <w:rsid w:val="00E2333F"/>
    <w:pPr>
      <w:widowControl w:val="0"/>
      <w:autoSpaceDE w:val="0"/>
      <w:autoSpaceDN w:val="0"/>
      <w:adjustRightInd w:val="0"/>
      <w:spacing w:line="202" w:lineRule="exact"/>
      <w:ind w:firstLine="221"/>
      <w:jc w:val="both"/>
    </w:pPr>
    <w:rPr>
      <w:rFonts w:ascii="Franklin Gothic Medium" w:eastAsia="Times New Roman" w:hAnsi="Franklin Gothic Medium" w:cs="Times New Roman"/>
      <w:sz w:val="24"/>
      <w:szCs w:val="24"/>
      <w:lang w:val="ru-RU" w:eastAsia="ru-RU"/>
    </w:rPr>
  </w:style>
  <w:style w:type="character" w:customStyle="1" w:styleId="40">
    <w:name w:val="Заголовок №4_"/>
    <w:link w:val="41"/>
    <w:rsid w:val="00E2333F"/>
    <w:rPr>
      <w:b/>
      <w:bCs/>
      <w:sz w:val="25"/>
      <w:szCs w:val="25"/>
      <w:shd w:val="clear" w:color="auto" w:fill="FFFFFF"/>
    </w:rPr>
  </w:style>
  <w:style w:type="paragraph" w:customStyle="1" w:styleId="41">
    <w:name w:val="Заголовок №4"/>
    <w:basedOn w:val="a"/>
    <w:link w:val="40"/>
    <w:rsid w:val="00E2333F"/>
    <w:pPr>
      <w:widowControl w:val="0"/>
      <w:shd w:val="clear" w:color="auto" w:fill="FFFFFF"/>
      <w:spacing w:before="240" w:after="60" w:line="307" w:lineRule="exact"/>
      <w:ind w:hanging="1460"/>
      <w:outlineLvl w:val="3"/>
    </w:pPr>
    <w:rPr>
      <w:b/>
      <w:bCs/>
      <w:sz w:val="25"/>
      <w:szCs w:val="25"/>
    </w:rPr>
  </w:style>
  <w:style w:type="character" w:customStyle="1" w:styleId="210">
    <w:name w:val="Основной текст (21)_"/>
    <w:link w:val="211"/>
    <w:rsid w:val="00220F8B"/>
    <w:rPr>
      <w:b/>
      <w:bCs/>
      <w:sz w:val="26"/>
      <w:szCs w:val="26"/>
      <w:shd w:val="clear" w:color="auto" w:fill="FFFFFF"/>
    </w:rPr>
  </w:style>
  <w:style w:type="character" w:customStyle="1" w:styleId="21125pt">
    <w:name w:val="Основной текст (21) + 12;5 pt"/>
    <w:rsid w:val="00220F8B"/>
    <w:rPr>
      <w:rFonts w:ascii="Times New Roman" w:eastAsia="Times New Roman" w:hAnsi="Times New Roman" w:cs="Times New Roman"/>
      <w:b/>
      <w:bCs/>
      <w:i w:val="0"/>
      <w:iCs w:val="0"/>
      <w:smallCaps w:val="0"/>
      <w:strike w:val="0"/>
      <w:color w:val="000000"/>
      <w:spacing w:val="0"/>
      <w:w w:val="100"/>
      <w:position w:val="0"/>
      <w:sz w:val="25"/>
      <w:szCs w:val="25"/>
      <w:u w:val="none"/>
      <w:lang w:val="uk-UA"/>
    </w:rPr>
  </w:style>
  <w:style w:type="paragraph" w:customStyle="1" w:styleId="211">
    <w:name w:val="Основной текст (21)"/>
    <w:basedOn w:val="a"/>
    <w:link w:val="210"/>
    <w:rsid w:val="00220F8B"/>
    <w:pPr>
      <w:widowControl w:val="0"/>
      <w:shd w:val="clear" w:color="auto" w:fill="FFFFFF"/>
      <w:spacing w:before="240" w:after="240" w:line="0" w:lineRule="atLeast"/>
      <w:jc w:val="center"/>
    </w:pPr>
    <w:rPr>
      <w:b/>
      <w:bCs/>
      <w:sz w:val="26"/>
      <w:szCs w:val="26"/>
    </w:rPr>
  </w:style>
  <w:style w:type="paragraph" w:customStyle="1" w:styleId="Style6">
    <w:name w:val="Style6"/>
    <w:basedOn w:val="a"/>
    <w:rsid w:val="00F91DD0"/>
    <w:pPr>
      <w:widowControl w:val="0"/>
      <w:autoSpaceDE w:val="0"/>
      <w:autoSpaceDN w:val="0"/>
      <w:adjustRightInd w:val="0"/>
      <w:spacing w:line="240" w:lineRule="exact"/>
      <w:ind w:firstLine="264"/>
      <w:jc w:val="both"/>
    </w:pPr>
    <w:rPr>
      <w:rFonts w:ascii="Franklin Gothic Medium" w:eastAsia="Times New Roman" w:hAnsi="Franklin Gothic Medium" w:cs="Times New Roman"/>
      <w:sz w:val="24"/>
      <w:szCs w:val="24"/>
      <w:lang w:val="ru-RU" w:eastAsia="ru-RU"/>
    </w:rPr>
  </w:style>
  <w:style w:type="character" w:customStyle="1" w:styleId="10">
    <w:name w:val="Заголовок 1 Знак"/>
    <w:basedOn w:val="a0"/>
    <w:link w:val="1"/>
    <w:rsid w:val="00097D54"/>
    <w:rPr>
      <w:b/>
      <w:sz w:val="48"/>
      <w:szCs w:val="48"/>
    </w:rPr>
  </w:style>
  <w:style w:type="character" w:customStyle="1" w:styleId="a4">
    <w:name w:val="Название Знак"/>
    <w:link w:val="a3"/>
    <w:rsid w:val="00C34F5D"/>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565">
      <w:bodyDiv w:val="1"/>
      <w:marLeft w:val="0"/>
      <w:marRight w:val="0"/>
      <w:marTop w:val="0"/>
      <w:marBottom w:val="0"/>
      <w:divBdr>
        <w:top w:val="none" w:sz="0" w:space="0" w:color="auto"/>
        <w:left w:val="none" w:sz="0" w:space="0" w:color="auto"/>
        <w:bottom w:val="none" w:sz="0" w:space="0" w:color="auto"/>
        <w:right w:val="none" w:sz="0" w:space="0" w:color="auto"/>
      </w:divBdr>
    </w:div>
    <w:div w:id="607781383">
      <w:bodyDiv w:val="1"/>
      <w:marLeft w:val="0"/>
      <w:marRight w:val="0"/>
      <w:marTop w:val="0"/>
      <w:marBottom w:val="0"/>
      <w:divBdr>
        <w:top w:val="none" w:sz="0" w:space="0" w:color="auto"/>
        <w:left w:val="none" w:sz="0" w:space="0" w:color="auto"/>
        <w:bottom w:val="none" w:sz="0" w:space="0" w:color="auto"/>
        <w:right w:val="none" w:sz="0" w:space="0" w:color="auto"/>
      </w:divBdr>
    </w:div>
    <w:div w:id="875234502">
      <w:bodyDiv w:val="1"/>
      <w:marLeft w:val="0"/>
      <w:marRight w:val="0"/>
      <w:marTop w:val="0"/>
      <w:marBottom w:val="0"/>
      <w:divBdr>
        <w:top w:val="none" w:sz="0" w:space="0" w:color="auto"/>
        <w:left w:val="none" w:sz="0" w:space="0" w:color="auto"/>
        <w:bottom w:val="none" w:sz="0" w:space="0" w:color="auto"/>
        <w:right w:val="none" w:sz="0" w:space="0" w:color="auto"/>
      </w:divBdr>
    </w:div>
    <w:div w:id="1735739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536F-3BA0-43BF-889C-B5A49D9E5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1752</Words>
  <Characters>9992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3</cp:revision>
  <cp:lastPrinted>2019-09-27T10:23:00Z</cp:lastPrinted>
  <dcterms:created xsi:type="dcterms:W3CDTF">2021-09-15T12:27:00Z</dcterms:created>
  <dcterms:modified xsi:type="dcterms:W3CDTF">2021-10-06T10:41:00Z</dcterms:modified>
</cp:coreProperties>
</file>