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5195" w:rsidRDefault="000B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529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7377"/>
      </w:tblGrid>
      <w:tr w:rsidR="000B5195">
        <w:trPr>
          <w:trHeight w:val="4108"/>
        </w:trPr>
        <w:tc>
          <w:tcPr>
            <w:tcW w:w="3152" w:type="dxa"/>
          </w:tcPr>
          <w:p w:rsidR="000B5195" w:rsidRDefault="000E0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27" name="AutoShape 3" descr="https://www.udau.edu.ua/assets/images/2020/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A55A5AA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EtwEAAG4DAAAOAAAAZHJzL2Uyb0RvYy54bWysU8tu3DAMvBfoPwi613I2fQTGeoMCQXoJ&#10;0gBJ0TMjybZQ6wFRXu/+fSnZu+nrVORCWCI5HM7I2+uDHdleRzTetfyiqjnTTnplXN/yb0+37644&#10;wwROweidbvlRI7/evX2znUOjN37wo9KREYjDZg4tH1IKjRAoB20BKx+0o2Tno4VEx9gLFWEmdDuK&#10;TV1/FLOPKkQvNSLd3ixJviv4Xadl+tp1qBMbW07cUomxxOccxW4LTR8hDEauNOA/WFgwjoaeoW4g&#10;AZui+QvKGhk9+i5V0lvhu85IXXagbS7qP7Z5HCDosguJg+EsE74erLzfP0RmFHlXbz5x5sCSS5+n&#10;5MtwdsmZ0ihJsewMkjXzPFeTgqnSaqomEIAkLwpjoddIW2xq8aEKrs/SztRBEx7DQ8ziYLjz8gdS&#10;QvyWyQdcaw5dtLmWpGGH4tPx7JM+JCbp8rJ+f1WTm5JS63fGhObUHCKmL9pblj9aHukZFHdgf4dp&#10;KT2V5Fmjy9H5WzOOSzbfFI4LrUzw2avjskZufTp8hxhW/ETE7hfB/jVmqV0BTzAFnUwtvNcHmF/N&#10;r+fS8vKb7H4CAAD//wMAUEsDBBQABgAIAAAAIQDkbPzB1wAAAAMBAAAPAAAAZHJzL2Rvd25yZXYu&#10;eG1sTI9BT8MwDIXvSPsPkZG4sRSYYOqaTtMQN0DaGOKaNl5TrXGqJN3Kv5+Bw7jYenrW8/eK5eg6&#10;ccQQW08K7qYZCKTam5YaBbuPl9s5iJg0Gd15QgXfGGFZTq4KnRt/og0et6kRHEIx1wpsSn0uZawt&#10;Oh2nvkdib++D04llaKQJ+sThrpP3WfYonW6JP1jd49pifdgOTsFT9bwbHuLrYLK4ev80YXP4erNK&#10;3VyPqwWIhGO6HMMPPqNDyUyVH8hE0SngIul3sjebs6r+tiwL+Z+9PAMAAP//AwBQSwECLQAUAAYA&#10;CAAAACEAtoM4kv4AAADhAQAAEwAAAAAAAAAAAAAAAAAAAAAAW0NvbnRlbnRfVHlwZXNdLnhtbFBL&#10;AQItABQABgAIAAAAIQA4/SH/1gAAAJQBAAALAAAAAAAAAAAAAAAAAC8BAABfcmVscy8ucmVsc1BL&#10;AQItABQABgAIAAAAIQBjunNEtwEAAG4DAAAOAAAAAAAAAAAAAAAAAC4CAABkcnMvZTJvRG9jLnht&#10;bFBLAQItABQABgAIAAAAIQDkbPzB1wAAAAMBAAAPAAAAAAAAAAAAAAAAABEEAABkcnMvZG93bnJl&#10;di54bWxQSwUGAAAAAAQABADzAAAAFQ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111" cy="1127125"/>
                  <wp:effectExtent l="0" t="0" r="5080" b="0"/>
                  <wp:docPr id="1029" name="Рисунок 4" descr="C:\Users\Smolii\Dropbox\Мой ПК (Smolii-ПК)\Desktop\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5111" cy="1127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30" name="Прямоугольник 1" descr="https://www.udau.edu.ua/assets/images/2020/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5220768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P3QEAAH8DAAAOAAAAZHJzL2Uyb0RvYy54bWysU81u1DAQviPxDpbvxNktoCrabC9VuVSl&#10;Uos4Tx0nGxH/yOPd7N6QuCLxCDwEFwSlz5B9I8ZOdoFyQ1xGsWfmm2++z1mcbXXHNspja03JZ1nO&#10;mTLSVq1pSv7m9uLZKWcYwFTQWaNKvlPIz5ZPnyx6V6i5XdmuUp4RiMGidyVfheAKIVCulAbMrFOG&#10;krX1GgIdfSMqDz2h607M8/yl6K2vnLdSIdLt+Zjky4Rf10qG13WNKrCu5MQtpOhTvItRLBdQNB7c&#10;qpUTDfgHFhpaQ0OPUOcQgK19+xeUbqW3aOuQSauFretWqrQDbTPLH21zswKn0i4kDrqjTPj/YOXV&#10;5tqztiLv8hMSyIAml4bP+/f7T8P98LD/MHwZHobv+4/Dj+Hr8I3NOKsUSpIwWoXkVd/32bqCdaaq&#10;dbYGAUh6o2g1NApprXkuXmTONFHrnjpo5I279lEtdJdWvkNKiD8y8YBTzbb2OtaSVmybjNsdjVPb&#10;wCRdnuTPT3NiLyk1fUdMKA7NzmN4paxm8aPknt5Fsgs2lxjG0kNJnNWZGI29aLtuzMabxHGkFQne&#10;2Wo3rhFbb7dvwbsJPxCxK3uwD4pHY8baCfAAk9DJ5cR7epHxGf1+Ti2//pvlTwAAAP//AwBQSwME&#10;FAAGAAgAAAAhAORs/MHXAAAAAwEAAA8AAABkcnMvZG93bnJldi54bWxMj0FPwzAMhe9I+w+Rkbix&#10;FJhg6ppO0xA3QNoY4po2XlOtcaok3cq/n4HDuNh6etbz94rl6DpxxBBbTwruphkIpNqblhoFu4+X&#10;2zmImDQZ3XlCBd8YYVlOrgqdG3+iDR63qREcQjHXCmxKfS5lrC06Hae+R2Jv74PTiWVopAn6xOGu&#10;k/dZ9iidbok/WN3j2mJ92A5OwVP1vBse4utgsrh6/zRhc/h6s0rdXI+rBYiEY7ocww8+o0PJTJUf&#10;yETRKeAi6XeyN5uzqv62LAv5n708AwAA//8DAFBLAQItABQABgAIAAAAIQC2gziS/gAAAOEBAAAT&#10;AAAAAAAAAAAAAAAAAAAAAABbQ29udGVudF9UeXBlc10ueG1sUEsBAi0AFAAGAAgAAAAhADj9If/W&#10;AAAAlAEAAAsAAAAAAAAAAAAAAAAALwEAAF9yZWxzLy5yZWxzUEsBAi0AFAAGAAgAAAAhAFV3Ns/d&#10;AQAAfwMAAA4AAAAAAAAAAAAAAAAALgIAAGRycy9lMm9Eb2MueG1sUEsBAi0AFAAGAAgAAAAhAORs&#10;/MHXAAAAAwEAAA8AAAAAAAAAAAAAAAAANwQAAGRycy9kb3ducmV2LnhtbFBLBQYAAAAABAAEAPMA&#10;AAA7BQAAAAA=&#10;" filled="f" stroked="f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:rsidR="000B5195" w:rsidRDefault="000E0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Факультет </w:t>
            </w:r>
            <w:r w:rsidR="00D44C0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менеджменту</w:t>
            </w:r>
          </w:p>
          <w:p w:rsidR="000B5195" w:rsidRDefault="000E0C26" w:rsidP="00D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D44C0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української та іноземних мов</w:t>
            </w:r>
          </w:p>
        </w:tc>
        <w:tc>
          <w:tcPr>
            <w:tcW w:w="7377" w:type="dxa"/>
          </w:tcPr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СИЛАБУС </w:t>
            </w:r>
          </w:p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НАВЧАЛЬНОЇ ДИСЦИПЛІНИ</w:t>
            </w:r>
          </w:p>
          <w:p w:rsidR="000B5195" w:rsidRDefault="000E0C26">
            <w:pPr>
              <w:tabs>
                <w:tab w:val="left" w:pos="5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І</w:t>
            </w:r>
            <w:r w:rsidR="003E071A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ноземна мова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195" w:rsidRDefault="000B51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7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4264"/>
            </w:tblGrid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Рівень вищої освіти:</w:t>
                  </w:r>
                </w:p>
              </w:tc>
              <w:tc>
                <w:tcPr>
                  <w:tcW w:w="4264" w:type="dxa"/>
                </w:tcPr>
                <w:p w:rsidR="000B5195" w:rsidRPr="008C6E75" w:rsidRDefault="00CD069D" w:rsidP="0012795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</w:pPr>
                  <w:r w:rsidRPr="00CD06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перший (бакалавр</w:t>
                  </w:r>
                  <w:r w:rsidR="001279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ський</w:t>
                  </w:r>
                  <w:r w:rsidRPr="00CD06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Спеціальність:</w:t>
                  </w:r>
                </w:p>
              </w:tc>
              <w:tc>
                <w:tcPr>
                  <w:tcW w:w="4264" w:type="dxa"/>
                </w:tcPr>
                <w:p w:rsidR="000B5195" w:rsidRPr="008C6E75" w:rsidRDefault="00CD069D" w:rsidP="003E071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06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076 «Підприємництво, торгівля та біржова діяльність»</w:t>
                  </w:r>
                </w:p>
              </w:tc>
            </w:tr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Освітня програма:</w:t>
                  </w:r>
                </w:p>
              </w:tc>
              <w:tc>
                <w:tcPr>
                  <w:tcW w:w="4264" w:type="dxa"/>
                </w:tcPr>
                <w:p w:rsidR="000B5195" w:rsidRDefault="00CD069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D06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BA44D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Семестр </w:t>
                  </w:r>
                </w:p>
              </w:tc>
              <w:tc>
                <w:tcPr>
                  <w:tcW w:w="4264" w:type="dxa"/>
                </w:tcPr>
                <w:p w:rsidR="000B5195" w:rsidRDefault="008C6E75" w:rsidP="00D1596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CD06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,2</w:t>
                  </w:r>
                </w:p>
              </w:tc>
            </w:tr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Курс (рік навчання)</w:t>
                  </w:r>
                </w:p>
              </w:tc>
              <w:tc>
                <w:tcPr>
                  <w:tcW w:w="4264" w:type="dxa"/>
                </w:tcPr>
                <w:p w:rsidR="000B5195" w:rsidRDefault="000E0C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E24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 (1)</w:t>
                  </w:r>
                </w:p>
              </w:tc>
            </w:tr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Форма навчання:</w:t>
                  </w:r>
                </w:p>
              </w:tc>
              <w:tc>
                <w:tcPr>
                  <w:tcW w:w="4264" w:type="dxa"/>
                </w:tcPr>
                <w:p w:rsidR="000B5195" w:rsidRDefault="000E0C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денна</w:t>
                  </w:r>
                </w:p>
              </w:tc>
            </w:tr>
            <w:tr w:rsidR="000B5195">
              <w:trPr>
                <w:trHeight w:val="333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Кількість кредитів ЄКТС:</w:t>
                  </w:r>
                </w:p>
              </w:tc>
              <w:tc>
                <w:tcPr>
                  <w:tcW w:w="4264" w:type="dxa"/>
                </w:tcPr>
                <w:p w:rsidR="000B5195" w:rsidRDefault="00CD069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5 </w:t>
                  </w:r>
                </w:p>
              </w:tc>
            </w:tr>
            <w:tr w:rsidR="000B5195">
              <w:trPr>
                <w:trHeight w:val="314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Мова викладання:</w:t>
                  </w:r>
                </w:p>
              </w:tc>
              <w:tc>
                <w:tcPr>
                  <w:tcW w:w="4264" w:type="dxa"/>
                </w:tcPr>
                <w:p w:rsidR="000B5195" w:rsidRDefault="008C6E75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англійська</w:t>
                  </w:r>
                </w:p>
              </w:tc>
            </w:tr>
            <w:tr w:rsidR="000B5195">
              <w:trPr>
                <w:trHeight w:val="314"/>
              </w:trPr>
              <w:tc>
                <w:tcPr>
                  <w:tcW w:w="2862" w:type="dxa"/>
                </w:tcPr>
                <w:p w:rsidR="000B5195" w:rsidRDefault="000E0C26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</w:rPr>
                    <w:t>Обов’язкова/вибіркова:</w:t>
                  </w:r>
                </w:p>
              </w:tc>
              <w:tc>
                <w:tcPr>
                  <w:tcW w:w="4264" w:type="dxa"/>
                </w:tcPr>
                <w:p w:rsidR="000B5195" w:rsidRDefault="000E0C26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обов’язкова</w:t>
                  </w:r>
                </w:p>
              </w:tc>
            </w:tr>
          </w:tbl>
          <w:p w:rsidR="000B5195" w:rsidRDefault="000B51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195" w:rsidRDefault="000B5195">
      <w:pPr>
        <w:rPr>
          <w:rFonts w:ascii="Times New Roman" w:hAnsi="Times New Roman" w:cs="Times New Roman"/>
          <w:sz w:val="28"/>
          <w:szCs w:val="28"/>
        </w:rPr>
      </w:pPr>
    </w:p>
    <w:p w:rsidR="000B5195" w:rsidRDefault="000B51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529" w:type="dxa"/>
        <w:tblInd w:w="245" w:type="dxa"/>
        <w:tblLook w:val="04A0" w:firstRow="1" w:lastRow="0" w:firstColumn="1" w:lastColumn="0" w:noHBand="0" w:noVBand="1"/>
      </w:tblPr>
      <w:tblGrid>
        <w:gridCol w:w="4272"/>
        <w:gridCol w:w="6257"/>
      </w:tblGrid>
      <w:tr w:rsidR="000B5195">
        <w:trPr>
          <w:trHeight w:val="387"/>
        </w:trPr>
        <w:tc>
          <w:tcPr>
            <w:tcW w:w="4428" w:type="dxa"/>
            <w:vAlign w:val="center"/>
          </w:tcPr>
          <w:p w:rsidR="000B5195" w:rsidRDefault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Викладач </w:t>
            </w:r>
            <w:r w:rsidR="000E0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6101" w:type="dxa"/>
          </w:tcPr>
          <w:p w:rsidR="000B5195" w:rsidRDefault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Фернос Юлія Іванівна</w:t>
            </w:r>
          </w:p>
        </w:tc>
      </w:tr>
      <w:tr w:rsidR="000B5195">
        <w:trPr>
          <w:trHeight w:val="706"/>
        </w:trPr>
        <w:tc>
          <w:tcPr>
            <w:tcW w:w="4428" w:type="dxa"/>
            <w:vAlign w:val="center"/>
          </w:tcPr>
          <w:p w:rsidR="000B5195" w:rsidRDefault="000E0C26" w:rsidP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Профайл </w:t>
            </w:r>
            <w:r w:rsidR="008C6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</w:t>
            </w:r>
          </w:p>
        </w:tc>
        <w:tc>
          <w:tcPr>
            <w:tcW w:w="6101" w:type="dxa"/>
            <w:vAlign w:val="center"/>
          </w:tcPr>
          <w:p w:rsidR="000B5195" w:rsidRDefault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75">
              <w:rPr>
                <w:rFonts w:ascii="Times New Roman" w:hAnsi="Times New Roman" w:cs="Times New Roman"/>
                <w:sz w:val="24"/>
                <w:szCs w:val="24"/>
              </w:rPr>
              <w:t>https://langs.udau.edu.ua/ua/pro-kafedru/prepodavateli-i-sotrudniki/fernos-yuliya-ivanivna.html</w:t>
            </w:r>
          </w:p>
        </w:tc>
      </w:tr>
      <w:tr w:rsidR="000B5195">
        <w:trPr>
          <w:trHeight w:val="419"/>
        </w:trPr>
        <w:tc>
          <w:tcPr>
            <w:tcW w:w="4428" w:type="dxa"/>
            <w:vAlign w:val="center"/>
          </w:tcPr>
          <w:p w:rsidR="008C6E75" w:rsidRDefault="000E0C26" w:rsidP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Контактна інформація </w:t>
            </w:r>
            <w:r w:rsidR="008C6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</w:t>
            </w:r>
          </w:p>
          <w:p w:rsidR="000B5195" w:rsidRDefault="000E0C26" w:rsidP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(е-mail)</w:t>
            </w:r>
          </w:p>
        </w:tc>
        <w:tc>
          <w:tcPr>
            <w:tcW w:w="6101" w:type="dxa"/>
            <w:vAlign w:val="center"/>
          </w:tcPr>
          <w:p w:rsidR="000B5195" w:rsidRDefault="008C6E75" w:rsidP="008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fernosyulia</w:t>
            </w:r>
            <w:proofErr w:type="spellEnd"/>
            <w:r w:rsidRPr="008C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8C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</w:tr>
      <w:tr w:rsidR="000B5195">
        <w:trPr>
          <w:trHeight w:val="257"/>
        </w:trPr>
        <w:tc>
          <w:tcPr>
            <w:tcW w:w="4428" w:type="dxa"/>
            <w:vAlign w:val="center"/>
          </w:tcPr>
          <w:p w:rsidR="000B5195" w:rsidRDefault="000E0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101" w:type="dxa"/>
          </w:tcPr>
          <w:p w:rsidR="000B5195" w:rsidRPr="00CD069D" w:rsidRDefault="00DE2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24B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https://moodle.udau.edu.ua/course/view.php?id=1319#section-6</w:t>
            </w:r>
          </w:p>
        </w:tc>
      </w:tr>
    </w:tbl>
    <w:p w:rsidR="000B5195" w:rsidRDefault="000B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B5195" w:rsidRDefault="000E0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p w:rsidR="000B5195" w:rsidRDefault="000B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f4"/>
        <w:tblW w:w="10489" w:type="dxa"/>
        <w:tblInd w:w="27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0B5195">
        <w:trPr>
          <w:trHeight w:val="979"/>
        </w:trPr>
        <w:tc>
          <w:tcPr>
            <w:tcW w:w="3969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курсу</w:t>
            </w:r>
          </w:p>
        </w:tc>
        <w:tc>
          <w:tcPr>
            <w:tcW w:w="6520" w:type="dxa"/>
          </w:tcPr>
          <w:p w:rsidR="000B5195" w:rsidRDefault="00CD069D" w:rsidP="00CD06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069D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оволодіння англійською мовою в обсязі, необхідному для ситуативного та професійного спілкування у сфері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підприємництва, торгівлі та біржової діяльності</w:t>
            </w:r>
          </w:p>
        </w:tc>
      </w:tr>
      <w:tr w:rsidR="000B5195">
        <w:trPr>
          <w:trHeight w:val="2267"/>
        </w:trPr>
        <w:tc>
          <w:tcPr>
            <w:tcW w:w="3969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курсу</w:t>
            </w:r>
            <w:r w:rsidR="007C6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передбачає</w:t>
            </w:r>
          </w:p>
        </w:tc>
        <w:tc>
          <w:tcPr>
            <w:tcW w:w="6520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D">
              <w:rPr>
                <w:rFonts w:ascii="Times New Roman" w:hAnsi="Times New Roman" w:cs="Times New Roman"/>
                <w:sz w:val="24"/>
                <w:szCs w:val="24"/>
              </w:rPr>
              <w:t>формування умінь і навичок вживання лексики як загальновживаної, так і професійної;</w:t>
            </w:r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D">
              <w:rPr>
                <w:rFonts w:ascii="Times New Roman" w:hAnsi="Times New Roman" w:cs="Times New Roman"/>
                <w:sz w:val="24"/>
                <w:szCs w:val="24"/>
              </w:rPr>
              <w:t>засвоєння знань, формування умінь і навичок оперувати граматичними формами і конструкціями;</w:t>
            </w:r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D">
              <w:rPr>
                <w:rFonts w:ascii="Times New Roman" w:hAnsi="Times New Roman" w:cs="Times New Roman"/>
                <w:sz w:val="24"/>
                <w:szCs w:val="24"/>
              </w:rPr>
              <w:t>формування умінь і навичок усної та письмової комунікації, участі у дискусіях;</w:t>
            </w:r>
          </w:p>
          <w:p w:rsidR="007C6BDF" w:rsidRDefault="00CD069D" w:rsidP="00C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69D">
              <w:rPr>
                <w:rFonts w:ascii="Times New Roman" w:hAnsi="Times New Roman" w:cs="Times New Roman"/>
                <w:sz w:val="24"/>
                <w:szCs w:val="24"/>
              </w:rPr>
              <w:t>розвиток уміння будувати свою мовленнєву поведінку відповідно до соціокультурної специфіки країни, мову якої вивчають.</w:t>
            </w:r>
          </w:p>
        </w:tc>
      </w:tr>
      <w:tr w:rsidR="000B5195" w:rsidTr="003E071A">
        <w:trPr>
          <w:trHeight w:val="802"/>
        </w:trPr>
        <w:tc>
          <w:tcPr>
            <w:tcW w:w="3969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6520" w:type="dxa"/>
          </w:tcPr>
          <w:p w:rsidR="008428E9" w:rsidRPr="008428E9" w:rsidRDefault="008428E9" w:rsidP="008428E9">
            <w:pPr>
              <w:tabs>
                <w:tab w:val="left" w:pos="0"/>
                <w:tab w:val="left" w:pos="284"/>
              </w:tabs>
              <w:ind w:left="1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застосовувати отримані знання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практичних ситуаціях (</w:t>
            </w: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8E9" w:rsidRPr="008428E9" w:rsidRDefault="008428E9" w:rsidP="008428E9">
            <w:pPr>
              <w:tabs>
                <w:tab w:val="left" w:pos="0"/>
                <w:tab w:val="left" w:pos="284"/>
              </w:tabs>
              <w:ind w:left="1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спілкуватися іноземною мовою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6BDF" w:rsidRDefault="008428E9" w:rsidP="008428E9">
            <w:pPr>
              <w:tabs>
                <w:tab w:val="left" w:pos="0"/>
                <w:tab w:val="left" w:pos="284"/>
              </w:tabs>
              <w:ind w:left="1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Здатність до організації зовнішньоекономічної діяльності підприємницьких, торговельних і біржових структур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5195">
        <w:trPr>
          <w:trHeight w:val="650"/>
        </w:trPr>
        <w:tc>
          <w:tcPr>
            <w:tcW w:w="3969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6520" w:type="dxa"/>
          </w:tcPr>
          <w:p w:rsidR="00B14B42" w:rsidRPr="00B14B42" w:rsidRDefault="00B14B42" w:rsidP="00B14B4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</w:pPr>
            <w:r w:rsidRPr="00B14B42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Мати навички письмової та усної професійної комунікації державною та іноземною мовами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(</w:t>
            </w:r>
            <w:r w:rsidRPr="00B14B42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ПР03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)</w:t>
            </w:r>
            <w:r w:rsidRPr="00B14B42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EB4CB4" w:rsidRDefault="00B14B42" w:rsidP="00B14B42">
            <w:pPr>
              <w:pStyle w:val="af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42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Застосовувати знання й уміння для забезпечення ефективної </w:t>
            </w:r>
            <w:r w:rsidRPr="00B14B42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lastRenderedPageBreak/>
              <w:t>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 xml:space="preserve"> (ПРН19)</w:t>
            </w:r>
            <w:r w:rsidRPr="00B14B42">
              <w:rPr>
                <w:rFonts w:ascii="Times New Roman" w:eastAsia="Arial Unicode MS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CB6878" w:rsidRDefault="00CB6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E3E0C" w:rsidRDefault="00DE3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127957" w:rsidRDefault="00127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0B5195" w:rsidRDefault="000E0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:rsidR="000B5195" w:rsidRDefault="000B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39"/>
        <w:gridCol w:w="29"/>
        <w:gridCol w:w="1530"/>
        <w:gridCol w:w="29"/>
        <w:gridCol w:w="3969"/>
        <w:gridCol w:w="1701"/>
        <w:gridCol w:w="992"/>
      </w:tblGrid>
      <w:tr w:rsidR="000B5195">
        <w:trPr>
          <w:trHeight w:val="1234"/>
        </w:trPr>
        <w:tc>
          <w:tcPr>
            <w:tcW w:w="2268" w:type="dxa"/>
            <w:gridSpan w:val="2"/>
            <w:vAlign w:val="center"/>
          </w:tcPr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gridSpan w:val="2"/>
            <w:vAlign w:val="center"/>
          </w:tcPr>
          <w:p w:rsidR="000B5195" w:rsidRDefault="000E0C26" w:rsidP="007C6B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Години  (практичні)</w:t>
            </w:r>
          </w:p>
        </w:tc>
        <w:tc>
          <w:tcPr>
            <w:tcW w:w="3969" w:type="dxa"/>
            <w:vAlign w:val="center"/>
          </w:tcPr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1701" w:type="dxa"/>
            <w:vAlign w:val="center"/>
          </w:tcPr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992" w:type="dxa"/>
            <w:vAlign w:val="center"/>
          </w:tcPr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Оціню-вання</w:t>
            </w:r>
          </w:p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0B5195">
        <w:trPr>
          <w:trHeight w:val="273"/>
        </w:trPr>
        <w:tc>
          <w:tcPr>
            <w:tcW w:w="10489" w:type="dxa"/>
            <w:gridSpan w:val="7"/>
            <w:vAlign w:val="center"/>
          </w:tcPr>
          <w:p w:rsidR="00D1773D" w:rsidRDefault="00D17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І</w:t>
            </w:r>
          </w:p>
          <w:p w:rsidR="000B5195" w:rsidRPr="00F82979" w:rsidRDefault="000E0C2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  <w:r w:rsidR="00F82979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CD4FEF" w:rsidTr="001B0A5A">
        <w:trPr>
          <w:trHeight w:val="1156"/>
        </w:trPr>
        <w:tc>
          <w:tcPr>
            <w:tcW w:w="2268" w:type="dxa"/>
            <w:gridSpan w:val="2"/>
          </w:tcPr>
          <w:p w:rsidR="00CD4FEF" w:rsidRDefault="00D1596C" w:rsidP="00CD06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96C">
              <w:rPr>
                <w:rFonts w:ascii="Times New Roman" w:hAnsi="Times New Roman" w:cs="Times New Roman"/>
                <w:b/>
              </w:rPr>
              <w:t xml:space="preserve">Тема 1. </w:t>
            </w:r>
            <w:proofErr w:type="spellStart"/>
            <w:r w:rsidR="00CD069D">
              <w:rPr>
                <w:rFonts w:ascii="Times New Roman" w:hAnsi="Times New Roman" w:cs="Times New Roman"/>
                <w:b/>
              </w:rPr>
              <w:t>Close</w:t>
            </w:r>
            <w:proofErr w:type="spellEnd"/>
            <w:r w:rsid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>
              <w:rPr>
                <w:rFonts w:ascii="Times New Roman" w:hAnsi="Times New Roman" w:cs="Times New Roman"/>
                <w:b/>
              </w:rPr>
              <w:t>you</w:t>
            </w:r>
            <w:proofErr w:type="spellEnd"/>
            <w:r w:rsidR="00CD06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CD4FEF" w:rsidRDefault="00CD06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Topic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Family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Personality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Grammar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Continuous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reflexive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indefinite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pronouns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D4FEF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informal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email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CD4FEF" w:rsidRDefault="00CD4FEF" w:rsidP="00CD4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практичних завдань, наведених в системі дистанційного навчання Moodle</w:t>
            </w:r>
          </w:p>
        </w:tc>
        <w:tc>
          <w:tcPr>
            <w:tcW w:w="992" w:type="dxa"/>
            <w:vAlign w:val="center"/>
          </w:tcPr>
          <w:p w:rsidR="00CD4FEF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E3E0C" w:rsidTr="001B0A5A">
        <w:trPr>
          <w:trHeight w:val="1130"/>
        </w:trPr>
        <w:tc>
          <w:tcPr>
            <w:tcW w:w="2268" w:type="dxa"/>
            <w:gridSpan w:val="2"/>
          </w:tcPr>
          <w:p w:rsidR="00DE3E0C" w:rsidRDefault="00D1596C" w:rsidP="00CD069D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D1596C">
              <w:rPr>
                <w:rFonts w:ascii="Times New Roman" w:hAnsi="Times New Roman" w:cs="Times New Roman"/>
                <w:b/>
              </w:rPr>
              <w:t xml:space="preserve">Тема 2.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Learn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to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play</w:t>
            </w:r>
            <w:proofErr w:type="spellEnd"/>
            <w:r w:rsid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DE3E0C" w:rsidRDefault="00CD069D" w:rsidP="007C6B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Topic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Education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Grammar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ast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Regular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E3E0C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biography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</w:tc>
        <w:tc>
          <w:tcPr>
            <w:tcW w:w="1701" w:type="dxa"/>
            <w:vMerge/>
            <w:vAlign w:val="center"/>
          </w:tcPr>
          <w:p w:rsidR="00DE3E0C" w:rsidRDefault="00DE3E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3E0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0B5195">
        <w:trPr>
          <w:trHeight w:val="305"/>
        </w:trPr>
        <w:tc>
          <w:tcPr>
            <w:tcW w:w="10489" w:type="dxa"/>
            <w:gridSpan w:val="7"/>
            <w:vAlign w:val="center"/>
          </w:tcPr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F82979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0B5195" w:rsidTr="001B0A5A">
        <w:trPr>
          <w:trHeight w:val="668"/>
        </w:trPr>
        <w:tc>
          <w:tcPr>
            <w:tcW w:w="2268" w:type="dxa"/>
            <w:gridSpan w:val="2"/>
          </w:tcPr>
          <w:p w:rsidR="000B5195" w:rsidRDefault="00D1773D" w:rsidP="00CD06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  </w:t>
            </w:r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Money.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Bank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accounts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B5195" w:rsidRDefault="00CD4F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Reading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Advertisement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B5195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Function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Greeting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customers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B5195" w:rsidRPr="00CD4FEF" w:rsidRDefault="00CD4F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FEF">
              <w:rPr>
                <w:rFonts w:ascii="Times New Roman" w:eastAsia="Times New Roman" w:hAnsi="Times New Roman" w:cs="Times New Roman"/>
              </w:rPr>
              <w:t>Виконання практичних завдань, наведених в системі дистанційного навчання Moodle</w:t>
            </w:r>
          </w:p>
        </w:tc>
        <w:tc>
          <w:tcPr>
            <w:tcW w:w="992" w:type="dxa"/>
            <w:vAlign w:val="center"/>
          </w:tcPr>
          <w:p w:rsidR="000B5195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E3E0C" w:rsidTr="001B0A5A">
        <w:trPr>
          <w:trHeight w:val="693"/>
        </w:trPr>
        <w:tc>
          <w:tcPr>
            <w:tcW w:w="2268" w:type="dxa"/>
            <w:gridSpan w:val="2"/>
          </w:tcPr>
          <w:p w:rsidR="00DE3E0C" w:rsidRDefault="00D1773D" w:rsidP="00CD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  <w:r w:rsidRPr="00D1773D">
              <w:rPr>
                <w:rFonts w:ascii="Times New Roman" w:hAnsi="Times New Roman" w:cs="Times New Roman"/>
                <w:b/>
              </w:rPr>
              <w:t xml:space="preserve">Тема 4. 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Bank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services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and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costs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Loans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E3E0C" w:rsidRDefault="00DE3E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Reading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Customer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pamphlet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Email</w:t>
            </w:r>
            <w:proofErr w:type="spellEnd"/>
          </w:p>
          <w:p w:rsidR="00CD069D" w:rsidRDefault="00CD069D" w:rsidP="00CD0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Function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Asking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more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detais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Adding</w:t>
            </w:r>
            <w:proofErr w:type="spellEnd"/>
            <w:r w:rsidRPr="00CD06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  <w:color w:val="000000"/>
              </w:rPr>
              <w:t>information</w:t>
            </w:r>
            <w:proofErr w:type="spellEnd"/>
          </w:p>
          <w:p w:rsidR="00DE3E0C" w:rsidRDefault="00DE3E0C" w:rsidP="00D177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DE3E0C" w:rsidRDefault="00DE3E0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E3E0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D069D" w:rsidTr="00DC2D6B">
        <w:trPr>
          <w:trHeight w:val="693"/>
        </w:trPr>
        <w:tc>
          <w:tcPr>
            <w:tcW w:w="7796" w:type="dxa"/>
            <w:gridSpan w:val="5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069D">
              <w:rPr>
                <w:rFonts w:ascii="Times New Roman" w:hAnsi="Times New Roman" w:cs="Times New Roman"/>
                <w:b/>
                <w:color w:val="000000"/>
              </w:rPr>
              <w:t>Модульний тест</w:t>
            </w:r>
          </w:p>
        </w:tc>
        <w:tc>
          <w:tcPr>
            <w:tcW w:w="1701" w:type="dxa"/>
          </w:tcPr>
          <w:p w:rsidR="00CD069D" w:rsidRPr="00CD069D" w:rsidRDefault="00CD069D">
            <w:pPr>
              <w:rPr>
                <w:rFonts w:ascii="Times New Roman" w:eastAsia="Times New Roman" w:hAnsi="Times New Roman" w:cs="Times New Roman"/>
              </w:rPr>
            </w:pPr>
            <w:r w:rsidRPr="00CD069D">
              <w:rPr>
                <w:rFonts w:ascii="Times New Roman" w:eastAsia="Times New Roman" w:hAnsi="Times New Roman" w:cs="Times New Roman"/>
              </w:rPr>
              <w:t xml:space="preserve">Виконання тестових завдань, наведених в системі дистанційного навчання </w:t>
            </w:r>
            <w:proofErr w:type="spellStart"/>
            <w:r w:rsidRPr="00CD069D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CD069D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0B5195">
        <w:trPr>
          <w:trHeight w:val="276"/>
        </w:trPr>
        <w:tc>
          <w:tcPr>
            <w:tcW w:w="10489" w:type="dxa"/>
            <w:gridSpan w:val="7"/>
            <w:vAlign w:val="center"/>
          </w:tcPr>
          <w:p w:rsidR="00CD069D" w:rsidRDefault="00CD06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ІІ</w:t>
            </w:r>
          </w:p>
          <w:p w:rsidR="000B5195" w:rsidRDefault="000E0C2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F82979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BE0EA3" w:rsidTr="00DD4489">
        <w:trPr>
          <w:trHeight w:val="1127"/>
        </w:trPr>
        <w:tc>
          <w:tcPr>
            <w:tcW w:w="2268" w:type="dxa"/>
            <w:gridSpan w:val="2"/>
          </w:tcPr>
          <w:p w:rsidR="00BE0EA3" w:rsidRDefault="00D1773D" w:rsidP="00CD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1773D">
              <w:rPr>
                <w:rFonts w:ascii="Times New Roman" w:hAnsi="Times New Roman" w:cs="Times New Roman"/>
                <w:b/>
              </w:rPr>
              <w:t xml:space="preserve">Тема 5.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Far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from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home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E0EA3" w:rsidRDefault="00CD06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Topic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Holiday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activities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</w:rPr>
              <w:t>Travel</w:t>
            </w:r>
            <w:proofErr w:type="spellEnd"/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Grammar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Past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vs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Past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Simple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</w:rPr>
              <w:t>Relative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pronounce</w:t>
            </w:r>
            <w:proofErr w:type="spellEnd"/>
            <w:r w:rsidRPr="00CD069D">
              <w:rPr>
                <w:rFonts w:ascii="Times New Roman" w:hAnsi="Times New Roman" w:cs="Times New Roman"/>
              </w:rPr>
              <w:t>.</w:t>
            </w:r>
          </w:p>
          <w:p w:rsidR="00BE0EA3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Writing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CD069D">
              <w:rPr>
                <w:rFonts w:ascii="Times New Roman" w:hAnsi="Times New Roman" w:cs="Times New Roman"/>
              </w:rPr>
              <w:t>blog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post</w:t>
            </w:r>
            <w:proofErr w:type="spellEnd"/>
            <w:r w:rsidRPr="00CD0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31C4B" w:rsidRDefault="00931C4B">
            <w:pPr>
              <w:jc w:val="center"/>
              <w:rPr>
                <w:rFonts w:ascii="Times New Roman" w:hAnsi="Times New Roman" w:cs="Times New Roman"/>
              </w:rPr>
            </w:pPr>
          </w:p>
          <w:p w:rsidR="00BE0EA3" w:rsidRDefault="00BE0EA3">
            <w:pPr>
              <w:jc w:val="center"/>
              <w:rPr>
                <w:rFonts w:ascii="Times New Roman" w:hAnsi="Times New Roman" w:cs="Times New Roman"/>
              </w:rPr>
            </w:pPr>
            <w:r w:rsidRPr="00BE0EA3">
              <w:rPr>
                <w:rFonts w:ascii="Times New Roman" w:hAnsi="Times New Roman" w:cs="Times New Roman"/>
              </w:rPr>
              <w:t>Виконання практичних завдань, наведених в системі дистанційного навчання Moodle</w:t>
            </w:r>
          </w:p>
        </w:tc>
        <w:tc>
          <w:tcPr>
            <w:tcW w:w="992" w:type="dxa"/>
            <w:vAlign w:val="center"/>
          </w:tcPr>
          <w:p w:rsidR="00BE0EA3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E3E0C" w:rsidTr="00DE3E0C">
        <w:trPr>
          <w:trHeight w:val="1110"/>
        </w:trPr>
        <w:tc>
          <w:tcPr>
            <w:tcW w:w="2268" w:type="dxa"/>
            <w:gridSpan w:val="2"/>
          </w:tcPr>
          <w:p w:rsidR="00DE3E0C" w:rsidRDefault="00D1773D" w:rsidP="00CD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1773D">
              <w:rPr>
                <w:rFonts w:ascii="Times New Roman" w:hAnsi="Times New Roman" w:cs="Times New Roman"/>
                <w:b/>
              </w:rPr>
              <w:t xml:space="preserve">Тема 6.  </w:t>
            </w:r>
            <w:r w:rsidR="00CD069D" w:rsidRPr="00CD069D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good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buy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:rsidR="00DE3E0C" w:rsidRDefault="00CD06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Topic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Shopping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</w:rPr>
              <w:t>Customer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Service</w:t>
            </w:r>
            <w:proofErr w:type="spellEnd"/>
            <w:r w:rsidRPr="00CD069D">
              <w:rPr>
                <w:rFonts w:ascii="Times New Roman" w:hAnsi="Times New Roman" w:cs="Times New Roman"/>
              </w:rPr>
              <w:t>.</w:t>
            </w:r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Grammar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Comparison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of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adjectives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069D">
              <w:rPr>
                <w:rFonts w:ascii="Times New Roman" w:hAnsi="Times New Roman" w:cs="Times New Roman"/>
              </w:rPr>
              <w:t>Quantifiers</w:t>
            </w:r>
            <w:proofErr w:type="spellEnd"/>
            <w:r w:rsidRPr="00CD069D">
              <w:rPr>
                <w:rFonts w:ascii="Times New Roman" w:hAnsi="Times New Roman" w:cs="Times New Roman"/>
              </w:rPr>
              <w:t>.</w:t>
            </w:r>
          </w:p>
          <w:p w:rsidR="00DE3E0C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Writing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CD069D">
              <w:rPr>
                <w:rFonts w:ascii="Times New Roman" w:hAnsi="Times New Roman" w:cs="Times New Roman"/>
              </w:rPr>
              <w:t>formal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letter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of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complaint</w:t>
            </w:r>
            <w:proofErr w:type="spellEnd"/>
          </w:p>
        </w:tc>
        <w:tc>
          <w:tcPr>
            <w:tcW w:w="1701" w:type="dxa"/>
            <w:vMerge/>
          </w:tcPr>
          <w:p w:rsidR="00DE3E0C" w:rsidRDefault="00DE3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3E0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CD069D" w:rsidTr="00CD069D">
        <w:trPr>
          <w:trHeight w:val="433"/>
        </w:trPr>
        <w:tc>
          <w:tcPr>
            <w:tcW w:w="10489" w:type="dxa"/>
            <w:gridSpan w:val="7"/>
          </w:tcPr>
          <w:p w:rsidR="00CD069D" w:rsidRDefault="00CD06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Змістовий модуль 4.</w:t>
            </w:r>
          </w:p>
        </w:tc>
      </w:tr>
      <w:tr w:rsidR="00D1773D" w:rsidTr="00DE3E0C">
        <w:trPr>
          <w:trHeight w:val="1110"/>
        </w:trPr>
        <w:tc>
          <w:tcPr>
            <w:tcW w:w="2268" w:type="dxa"/>
            <w:gridSpan w:val="2"/>
          </w:tcPr>
          <w:p w:rsidR="00D1773D" w:rsidRPr="00D1773D" w:rsidRDefault="00D1773D" w:rsidP="00CD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1773D">
              <w:rPr>
                <w:rFonts w:ascii="Times New Roman" w:hAnsi="Times New Roman" w:cs="Times New Roman"/>
                <w:b/>
              </w:rPr>
              <w:t xml:space="preserve">Тема 7. 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Types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="00CD069D" w:rsidRPr="00CD06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1773D" w:rsidRDefault="00D17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Reading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business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book</w:t>
            </w:r>
            <w:proofErr w:type="spellEnd"/>
          </w:p>
          <w:p w:rsidR="00D1773D" w:rsidRPr="00D1773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Function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Clarifying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information</w:t>
            </w:r>
            <w:proofErr w:type="spellEnd"/>
          </w:p>
        </w:tc>
        <w:tc>
          <w:tcPr>
            <w:tcW w:w="1701" w:type="dxa"/>
            <w:vMerge w:val="restart"/>
          </w:tcPr>
          <w:p w:rsidR="00D1773D" w:rsidRDefault="00D1773D" w:rsidP="00D1773D">
            <w:pPr>
              <w:jc w:val="center"/>
              <w:rPr>
                <w:rFonts w:ascii="Times New Roman" w:hAnsi="Times New Roman" w:cs="Times New Roman"/>
              </w:rPr>
            </w:pPr>
            <w:r w:rsidRPr="00D1773D">
              <w:rPr>
                <w:rFonts w:ascii="Times New Roman" w:hAnsi="Times New Roman" w:cs="Times New Roman"/>
              </w:rPr>
              <w:t xml:space="preserve">Виконання практичних завдань, наведених в </w:t>
            </w:r>
            <w:r w:rsidRPr="00D1773D">
              <w:rPr>
                <w:rFonts w:ascii="Times New Roman" w:hAnsi="Times New Roman" w:cs="Times New Roman"/>
              </w:rPr>
              <w:lastRenderedPageBreak/>
              <w:t xml:space="preserve">системі дистанційного навчання </w:t>
            </w:r>
            <w:proofErr w:type="spellStart"/>
            <w:r w:rsidRPr="00D1773D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D1773D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</w:tr>
      <w:tr w:rsidR="00D1773D" w:rsidTr="00DE3E0C">
        <w:trPr>
          <w:trHeight w:val="1110"/>
        </w:trPr>
        <w:tc>
          <w:tcPr>
            <w:tcW w:w="2268" w:type="dxa"/>
            <w:gridSpan w:val="2"/>
          </w:tcPr>
          <w:p w:rsidR="00D1773D" w:rsidRPr="00D1773D" w:rsidRDefault="00D1773D" w:rsidP="00CD0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8. </w:t>
            </w:r>
            <w:proofErr w:type="spellStart"/>
            <w:r w:rsidR="00CD069D" w:rsidRPr="00CD069D">
              <w:rPr>
                <w:rFonts w:ascii="Times New Roman" w:hAnsi="Times New Roman" w:cs="Times New Roman"/>
              </w:rPr>
              <w:t>Types</w:t>
            </w:r>
            <w:proofErr w:type="spellEnd"/>
            <w:r w:rsidR="00CD069D"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</w:rPr>
              <w:t>of</w:t>
            </w:r>
            <w:proofErr w:type="spellEnd"/>
            <w:r w:rsidR="00CD069D"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69D" w:rsidRPr="00CD069D">
              <w:rPr>
                <w:rFonts w:ascii="Times New Roman" w:hAnsi="Times New Roman" w:cs="Times New Roman"/>
              </w:rPr>
              <w:t>costs</w:t>
            </w:r>
            <w:proofErr w:type="spellEnd"/>
            <w:r w:rsidR="00CD069D" w:rsidRPr="00CD06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D069D" w:rsidRPr="00CD069D">
              <w:rPr>
                <w:rFonts w:ascii="Times New Roman" w:hAnsi="Times New Roman" w:cs="Times New Roman"/>
              </w:rPr>
              <w:t>Budget</w:t>
            </w:r>
            <w:proofErr w:type="spellEnd"/>
            <w:r w:rsidR="00CD069D" w:rsidRPr="00CD0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1773D" w:rsidRDefault="00D17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069D" w:rsidRPr="00CD069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Reading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Magazine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article</w:t>
            </w:r>
            <w:proofErr w:type="spellEnd"/>
          </w:p>
          <w:p w:rsidR="00D1773D" w:rsidRPr="00D1773D" w:rsidRDefault="00CD069D" w:rsidP="00CD0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69D">
              <w:rPr>
                <w:rFonts w:ascii="Times New Roman" w:hAnsi="Times New Roman" w:cs="Times New Roman"/>
              </w:rPr>
              <w:t>Function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D069D">
              <w:rPr>
                <w:rFonts w:ascii="Times New Roman" w:hAnsi="Times New Roman" w:cs="Times New Roman"/>
              </w:rPr>
              <w:t>Making</w:t>
            </w:r>
            <w:proofErr w:type="spellEnd"/>
            <w:r w:rsidRPr="00CD0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69D">
              <w:rPr>
                <w:rFonts w:ascii="Times New Roman" w:hAnsi="Times New Roman" w:cs="Times New Roman"/>
              </w:rPr>
              <w:t>suggestion</w:t>
            </w:r>
            <w:proofErr w:type="spellEnd"/>
          </w:p>
        </w:tc>
        <w:tc>
          <w:tcPr>
            <w:tcW w:w="1701" w:type="dxa"/>
            <w:vMerge/>
          </w:tcPr>
          <w:p w:rsidR="00D1773D" w:rsidRDefault="00D17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1773D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1773D" w:rsidTr="009A28CF">
        <w:trPr>
          <w:trHeight w:val="1110"/>
        </w:trPr>
        <w:tc>
          <w:tcPr>
            <w:tcW w:w="7796" w:type="dxa"/>
            <w:gridSpan w:val="5"/>
          </w:tcPr>
          <w:p w:rsidR="00D1773D" w:rsidRDefault="00D1773D" w:rsidP="00D177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773D" w:rsidRDefault="00D1773D" w:rsidP="00D177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773D" w:rsidRPr="00D1773D" w:rsidRDefault="00D1773D" w:rsidP="00D177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773D">
              <w:rPr>
                <w:rFonts w:ascii="Times New Roman" w:hAnsi="Times New Roman" w:cs="Times New Roman"/>
                <w:b/>
              </w:rPr>
              <w:t>Модульний тест</w:t>
            </w:r>
          </w:p>
        </w:tc>
        <w:tc>
          <w:tcPr>
            <w:tcW w:w="1701" w:type="dxa"/>
          </w:tcPr>
          <w:p w:rsidR="00D1773D" w:rsidRDefault="00D1773D" w:rsidP="00D1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Виконання тестових </w:t>
            </w:r>
            <w:r w:rsidRPr="00D1773D">
              <w:rPr>
                <w:rFonts w:ascii="Times New Roman" w:hAnsi="Times New Roman" w:cs="Times New Roman"/>
              </w:rPr>
              <w:t xml:space="preserve">завдань, наведених в системі дистанційного навчання </w:t>
            </w:r>
            <w:proofErr w:type="spellStart"/>
            <w:r w:rsidRPr="00D1773D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D1773D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486FB7" w:rsidTr="00486FB7">
        <w:trPr>
          <w:trHeight w:val="858"/>
        </w:trPr>
        <w:tc>
          <w:tcPr>
            <w:tcW w:w="2239" w:type="dxa"/>
          </w:tcPr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 за 1 семестр</w:t>
            </w:r>
          </w:p>
        </w:tc>
        <w:tc>
          <w:tcPr>
            <w:tcW w:w="1559" w:type="dxa"/>
            <w:gridSpan w:val="2"/>
          </w:tcPr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98" w:type="dxa"/>
            <w:gridSpan w:val="2"/>
          </w:tcPr>
          <w:p w:rsidR="00486FB7" w:rsidRDefault="00486FB7" w:rsidP="0048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6FB7" w:rsidRDefault="00486FB7" w:rsidP="0048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6FB7" w:rsidRDefault="00486FB7" w:rsidP="00486F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0B5195">
        <w:trPr>
          <w:trHeight w:val="293"/>
        </w:trPr>
        <w:tc>
          <w:tcPr>
            <w:tcW w:w="10489" w:type="dxa"/>
            <w:gridSpan w:val="7"/>
            <w:vAlign w:val="center"/>
          </w:tcPr>
          <w:p w:rsidR="00D1773D" w:rsidRDefault="00D177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ІІ</w:t>
            </w:r>
            <w:r w:rsidR="00CD069D">
              <w:rPr>
                <w:rFonts w:ascii="Times New Roman" w:eastAsia="Times New Roman" w:hAnsi="Times New Roman" w:cs="Times New Roman"/>
                <w:b/>
              </w:rPr>
              <w:t>І</w:t>
            </w:r>
          </w:p>
          <w:p w:rsidR="000B5195" w:rsidRDefault="000E0C26" w:rsidP="00CD06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Змістовий модуль </w:t>
            </w:r>
            <w:r w:rsidR="00CD069D">
              <w:rPr>
                <w:rFonts w:ascii="Times New Roman" w:eastAsia="Times New Roman" w:hAnsi="Times New Roman" w:cs="Times New Roman"/>
                <w:b/>
              </w:rPr>
              <w:t>5</w:t>
            </w:r>
            <w:r w:rsidR="00F82979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DE3E0C" w:rsidTr="00DE3E0C">
        <w:trPr>
          <w:trHeight w:val="762"/>
        </w:trPr>
        <w:tc>
          <w:tcPr>
            <w:tcW w:w="2268" w:type="dxa"/>
            <w:gridSpan w:val="2"/>
          </w:tcPr>
          <w:p w:rsidR="00DE3E0C" w:rsidRDefault="00C12AC6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2AC6">
              <w:rPr>
                <w:rFonts w:ascii="Times New Roman" w:hAnsi="Times New Roman" w:cs="Times New Roman"/>
                <w:b/>
                <w:color w:val="000000"/>
              </w:rPr>
              <w:t>Тема 9.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486FB7" w:rsidRPr="00486FB7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job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life</w:t>
            </w:r>
            <w:proofErr w:type="spellEnd"/>
            <w:r w:rsidR="00486FB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DE3E0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Topic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Career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prospects</w:t>
            </w:r>
            <w:proofErr w:type="spellEnd"/>
          </w:p>
          <w:p w:rsidR="00486FB7" w:rsidRPr="00486FB7" w:rsidRDefault="00486FB7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Grammar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Present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DE3E0C" w:rsidRDefault="00486FB7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Writing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486FB7">
              <w:rPr>
                <w:rFonts w:ascii="Times New Roman" w:hAnsi="Times New Roman" w:cs="Times New Roman"/>
              </w:rPr>
              <w:t>formal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email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of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application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E3E0C" w:rsidRDefault="00DE3E0C" w:rsidP="00D842D0">
            <w:pPr>
              <w:jc w:val="center"/>
              <w:rPr>
                <w:rFonts w:ascii="Times New Roman" w:hAnsi="Times New Roman" w:cs="Times New Roman"/>
              </w:rPr>
            </w:pPr>
            <w:r w:rsidRPr="0055142B">
              <w:rPr>
                <w:rFonts w:ascii="Times New Roman" w:hAnsi="Times New Roman" w:cs="Times New Roman"/>
              </w:rPr>
              <w:t>Виконання практичних завдань, наведених в системі дистанційного навчання Moodle</w:t>
            </w:r>
          </w:p>
        </w:tc>
        <w:tc>
          <w:tcPr>
            <w:tcW w:w="992" w:type="dxa"/>
            <w:vAlign w:val="center"/>
          </w:tcPr>
          <w:p w:rsidR="00DE3E0C" w:rsidRPr="001B0A5A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E3E0C" w:rsidTr="00DE3E0C">
        <w:trPr>
          <w:trHeight w:val="809"/>
        </w:trPr>
        <w:tc>
          <w:tcPr>
            <w:tcW w:w="2268" w:type="dxa"/>
            <w:gridSpan w:val="2"/>
          </w:tcPr>
          <w:p w:rsidR="00DE3E0C" w:rsidRDefault="00C12AC6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2AC6">
              <w:rPr>
                <w:rFonts w:ascii="Times New Roman" w:hAnsi="Times New Roman" w:cs="Times New Roman"/>
                <w:b/>
                <w:bCs/>
              </w:rPr>
              <w:t xml:space="preserve">Тема 10. 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Switch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on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E3E0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Topic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Science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6FB7">
              <w:rPr>
                <w:rFonts w:ascii="Times New Roman" w:hAnsi="Times New Roman" w:cs="Times New Roman"/>
              </w:rPr>
              <w:t>Social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Media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Grammar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Verb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patterns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6FB7">
              <w:rPr>
                <w:rFonts w:ascii="Times New Roman" w:hAnsi="Times New Roman" w:cs="Times New Roman"/>
              </w:rPr>
              <w:t>The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first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conditional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DE3E0C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Writing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An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opinion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essay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DE3E0C" w:rsidRPr="0055142B" w:rsidRDefault="00DE3E0C" w:rsidP="00D8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3E0C" w:rsidRPr="001B0A5A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3740D6" w:rsidTr="001746BF">
        <w:tc>
          <w:tcPr>
            <w:tcW w:w="10489" w:type="dxa"/>
            <w:gridSpan w:val="7"/>
          </w:tcPr>
          <w:p w:rsidR="003740D6" w:rsidRPr="00F82979" w:rsidRDefault="00217BB8" w:rsidP="00486F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Змістовий модуль </w:t>
            </w:r>
            <w:r w:rsidR="00486FB7">
              <w:rPr>
                <w:rFonts w:ascii="Times New Roman" w:eastAsia="Times New Roman" w:hAnsi="Times New Roman" w:cs="Times New Roman"/>
                <w:b/>
              </w:rPr>
              <w:t>6</w:t>
            </w:r>
            <w:r w:rsidR="00F82979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</w:tc>
      </w:tr>
      <w:tr w:rsidR="003D4D44" w:rsidTr="00DE3E0C">
        <w:trPr>
          <w:trHeight w:val="888"/>
        </w:trPr>
        <w:tc>
          <w:tcPr>
            <w:tcW w:w="2268" w:type="dxa"/>
            <w:gridSpan w:val="2"/>
          </w:tcPr>
          <w:p w:rsidR="003D4D44" w:rsidRDefault="0065346C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46C">
              <w:rPr>
                <w:rFonts w:ascii="Times New Roman" w:hAnsi="Times New Roman" w:cs="Times New Roman"/>
                <w:b/>
                <w:bCs/>
              </w:rPr>
              <w:t xml:space="preserve">Тема 11.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stock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market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D4D44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Reading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Economics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textbook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3D4D44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Function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changing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topics</w:t>
            </w:r>
            <w:proofErr w:type="spellEnd"/>
          </w:p>
        </w:tc>
        <w:tc>
          <w:tcPr>
            <w:tcW w:w="1701" w:type="dxa"/>
            <w:vMerge w:val="restart"/>
          </w:tcPr>
          <w:p w:rsidR="003D4D44" w:rsidRDefault="003D4D44" w:rsidP="003D4D44">
            <w:pPr>
              <w:jc w:val="center"/>
              <w:rPr>
                <w:rFonts w:ascii="Times New Roman" w:hAnsi="Times New Roman" w:cs="Times New Roman"/>
              </w:rPr>
            </w:pPr>
          </w:p>
          <w:p w:rsidR="003D4D44" w:rsidRDefault="003D4D44" w:rsidP="003D4D44">
            <w:pPr>
              <w:jc w:val="center"/>
              <w:rPr>
                <w:rFonts w:ascii="Times New Roman" w:hAnsi="Times New Roman" w:cs="Times New Roman"/>
              </w:rPr>
            </w:pPr>
            <w:r w:rsidRPr="003D4D44">
              <w:rPr>
                <w:rFonts w:ascii="Times New Roman" w:hAnsi="Times New Roman" w:cs="Times New Roman"/>
              </w:rPr>
              <w:t>Виконання практичних завдань, наведених в системі дистанційного навчання Moodle</w:t>
            </w:r>
          </w:p>
        </w:tc>
        <w:tc>
          <w:tcPr>
            <w:tcW w:w="992" w:type="dxa"/>
            <w:vAlign w:val="center"/>
          </w:tcPr>
          <w:p w:rsidR="003D4D44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DE3E0C" w:rsidTr="00C63F35">
        <w:trPr>
          <w:trHeight w:val="950"/>
        </w:trPr>
        <w:tc>
          <w:tcPr>
            <w:tcW w:w="2268" w:type="dxa"/>
            <w:gridSpan w:val="2"/>
          </w:tcPr>
          <w:p w:rsidR="00DE3E0C" w:rsidRDefault="0065346C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12.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Changes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stock</w:t>
            </w:r>
            <w:proofErr w:type="spellEnd"/>
            <w:r w:rsidR="00486FB7"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86FB7" w:rsidRPr="00486FB7">
              <w:rPr>
                <w:rFonts w:ascii="Times New Roman" w:hAnsi="Times New Roman" w:cs="Times New Roman"/>
                <w:b/>
              </w:rPr>
              <w:t>market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E3E0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Reading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newspaper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column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DE3E0C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Function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Making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prediction</w:t>
            </w:r>
            <w:proofErr w:type="spellEnd"/>
          </w:p>
        </w:tc>
        <w:tc>
          <w:tcPr>
            <w:tcW w:w="1701" w:type="dxa"/>
            <w:vMerge/>
          </w:tcPr>
          <w:p w:rsidR="00DE3E0C" w:rsidRDefault="00DE3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3E0C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5346C" w:rsidTr="00374151">
        <w:trPr>
          <w:trHeight w:val="431"/>
        </w:trPr>
        <w:tc>
          <w:tcPr>
            <w:tcW w:w="7796" w:type="dxa"/>
            <w:gridSpan w:val="5"/>
          </w:tcPr>
          <w:p w:rsidR="0065346C" w:rsidRPr="0088591A" w:rsidRDefault="0065346C" w:rsidP="00885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Модульний тест</w:t>
            </w:r>
          </w:p>
        </w:tc>
        <w:tc>
          <w:tcPr>
            <w:tcW w:w="1701" w:type="dxa"/>
          </w:tcPr>
          <w:p w:rsidR="0065346C" w:rsidRDefault="0065346C">
            <w:pPr>
              <w:rPr>
                <w:rFonts w:ascii="Times New Roman" w:hAnsi="Times New Roman" w:cs="Times New Roman"/>
              </w:rPr>
            </w:pPr>
            <w:r w:rsidRPr="0065346C">
              <w:rPr>
                <w:rFonts w:ascii="Times New Roman" w:hAnsi="Times New Roman" w:cs="Times New Roman"/>
              </w:rPr>
              <w:t xml:space="preserve">Виконання тестових завдань, наведених в системі дистанційного навчання </w:t>
            </w:r>
            <w:proofErr w:type="spellStart"/>
            <w:r w:rsidRPr="0065346C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65346C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486FB7" w:rsidTr="008B6E4B">
        <w:trPr>
          <w:trHeight w:val="289"/>
        </w:trPr>
        <w:tc>
          <w:tcPr>
            <w:tcW w:w="10489" w:type="dxa"/>
            <w:gridSpan w:val="7"/>
          </w:tcPr>
          <w:p w:rsidR="00486FB7" w:rsidRPr="00486FB7" w:rsidRDefault="00486FB7" w:rsidP="00486FB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І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  <w:p w:rsidR="00486FB7" w:rsidRDefault="00486FB7" w:rsidP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FB7">
              <w:rPr>
                <w:rFonts w:ascii="Times New Roman" w:eastAsia="Times New Roman" w:hAnsi="Times New Roman" w:cs="Times New Roman"/>
                <w:b/>
              </w:rPr>
              <w:t>Змістовий модуль</w:t>
            </w:r>
            <w:r w:rsidR="004418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486F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86FB7" w:rsidTr="001B0A5A">
        <w:trPr>
          <w:trHeight w:val="289"/>
        </w:trPr>
        <w:tc>
          <w:tcPr>
            <w:tcW w:w="2268" w:type="dxa"/>
            <w:gridSpan w:val="2"/>
          </w:tcPr>
          <w:p w:rsidR="00486FB7" w:rsidRDefault="00486FB7" w:rsidP="006534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13.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Art</w:t>
            </w:r>
            <w:proofErr w:type="spellEnd"/>
            <w:r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lovers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86FB7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Topic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Art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Grammar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Past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perfect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6FB7">
              <w:rPr>
                <w:rFonts w:ascii="Times New Roman" w:hAnsi="Times New Roman" w:cs="Times New Roman"/>
              </w:rPr>
              <w:t>Reposted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speech</w:t>
            </w:r>
            <w:proofErr w:type="spellEnd"/>
          </w:p>
          <w:p w:rsid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Writing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486FB7">
              <w:rPr>
                <w:rFonts w:ascii="Times New Roman" w:hAnsi="Times New Roman" w:cs="Times New Roman"/>
              </w:rPr>
              <w:t>short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review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86FB7" w:rsidRPr="00486FB7" w:rsidRDefault="00486FB7" w:rsidP="00486FB7">
            <w:pPr>
              <w:rPr>
                <w:rFonts w:ascii="Times New Roman" w:hAnsi="Times New Roman" w:cs="Times New Roman"/>
              </w:rPr>
            </w:pPr>
          </w:p>
          <w:p w:rsidR="00486FB7" w:rsidRDefault="00486FB7" w:rsidP="00486FB7">
            <w:pPr>
              <w:rPr>
                <w:rFonts w:ascii="Times New Roman" w:hAnsi="Times New Roman" w:cs="Times New Roman"/>
              </w:rPr>
            </w:pPr>
            <w:r w:rsidRPr="00486FB7">
              <w:rPr>
                <w:rFonts w:ascii="Times New Roman" w:hAnsi="Times New Roman" w:cs="Times New Roman"/>
              </w:rPr>
              <w:t xml:space="preserve">Виконання практичних завдань, наведених в системі дистанційного навчання </w:t>
            </w:r>
            <w:proofErr w:type="spellStart"/>
            <w:r w:rsidRPr="00486FB7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486FB7" w:rsidTr="001B0A5A">
        <w:trPr>
          <w:trHeight w:val="289"/>
        </w:trPr>
        <w:tc>
          <w:tcPr>
            <w:tcW w:w="2268" w:type="dxa"/>
            <w:gridSpan w:val="2"/>
          </w:tcPr>
          <w:p w:rsidR="00486FB7" w:rsidRPr="00486FB7" w:rsidRDefault="00486FB7" w:rsidP="006534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7">
              <w:rPr>
                <w:rFonts w:ascii="Times New Roman" w:hAnsi="Times New Roman" w:cs="Times New Roman"/>
                <w:b/>
              </w:rPr>
              <w:t xml:space="preserve">Тема 14.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Crimewatch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86FB7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Topic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Law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6FB7">
              <w:rPr>
                <w:rFonts w:ascii="Times New Roman" w:hAnsi="Times New Roman" w:cs="Times New Roman"/>
              </w:rPr>
              <w:t>Types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of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crimes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Grammar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Passive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Writing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486FB7">
              <w:rPr>
                <w:rFonts w:ascii="Times New Roman" w:hAnsi="Times New Roman" w:cs="Times New Roman"/>
              </w:rPr>
              <w:t>story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</w:tcPr>
          <w:p w:rsidR="00486FB7" w:rsidRDefault="004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486FB7" w:rsidTr="005F70E3">
        <w:trPr>
          <w:trHeight w:val="289"/>
        </w:trPr>
        <w:tc>
          <w:tcPr>
            <w:tcW w:w="10489" w:type="dxa"/>
            <w:gridSpan w:val="7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Змістовий модуль</w:t>
            </w:r>
            <w:r w:rsidR="004418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486FB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86FB7" w:rsidTr="001B0A5A">
        <w:trPr>
          <w:trHeight w:val="289"/>
        </w:trPr>
        <w:tc>
          <w:tcPr>
            <w:tcW w:w="2268" w:type="dxa"/>
            <w:gridSpan w:val="2"/>
          </w:tcPr>
          <w:p w:rsidR="00486FB7" w:rsidRDefault="00486FB7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7">
              <w:rPr>
                <w:rFonts w:ascii="Times New Roman" w:hAnsi="Times New Roman" w:cs="Times New Roman"/>
                <w:b/>
                <w:bCs/>
              </w:rPr>
              <w:t xml:space="preserve">Тема 15. </w:t>
            </w:r>
            <w:proofErr w:type="spellStart"/>
            <w:r w:rsidRPr="00486FB7">
              <w:rPr>
                <w:rFonts w:ascii="Times New Roman" w:hAnsi="Times New Roman" w:cs="Times New Roman"/>
                <w:b/>
                <w:bCs/>
              </w:rPr>
              <w:t>Stock</w:t>
            </w:r>
            <w:proofErr w:type="spellEnd"/>
            <w:r w:rsidRPr="00486F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  <w:b/>
                <w:bCs/>
              </w:rPr>
              <w:t>broker</w:t>
            </w:r>
            <w:proofErr w:type="spellEnd"/>
            <w:r w:rsidRPr="00486FB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486FB7">
              <w:rPr>
                <w:rFonts w:ascii="Times New Roman" w:hAnsi="Times New Roman" w:cs="Times New Roman"/>
                <w:b/>
                <w:bCs/>
              </w:rPr>
              <w:t>Trader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86FB7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Reading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website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Function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expressing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opinion</w:t>
            </w:r>
            <w:proofErr w:type="spellEnd"/>
          </w:p>
        </w:tc>
        <w:tc>
          <w:tcPr>
            <w:tcW w:w="1701" w:type="dxa"/>
            <w:vMerge w:val="restart"/>
          </w:tcPr>
          <w:p w:rsidR="00486FB7" w:rsidRPr="00486FB7" w:rsidRDefault="00486FB7" w:rsidP="00486FB7">
            <w:pPr>
              <w:rPr>
                <w:rFonts w:ascii="Times New Roman" w:hAnsi="Times New Roman" w:cs="Times New Roman"/>
              </w:rPr>
            </w:pPr>
          </w:p>
          <w:p w:rsidR="00486FB7" w:rsidRDefault="00486FB7" w:rsidP="00486FB7">
            <w:pPr>
              <w:rPr>
                <w:rFonts w:ascii="Times New Roman" w:hAnsi="Times New Roman" w:cs="Times New Roman"/>
              </w:rPr>
            </w:pPr>
            <w:r w:rsidRPr="00486FB7">
              <w:rPr>
                <w:rFonts w:ascii="Times New Roman" w:hAnsi="Times New Roman" w:cs="Times New Roman"/>
              </w:rPr>
              <w:t xml:space="preserve">Виконання практичних завдань, наведених в системі дистанційного навчання </w:t>
            </w:r>
            <w:proofErr w:type="spellStart"/>
            <w:r w:rsidRPr="00486FB7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486FB7" w:rsidTr="00486FB7">
        <w:trPr>
          <w:trHeight w:val="1042"/>
        </w:trPr>
        <w:tc>
          <w:tcPr>
            <w:tcW w:w="2268" w:type="dxa"/>
            <w:gridSpan w:val="2"/>
          </w:tcPr>
          <w:p w:rsidR="00486FB7" w:rsidRPr="00486FB7" w:rsidRDefault="00486FB7" w:rsidP="00486F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7">
              <w:rPr>
                <w:rFonts w:ascii="Times New Roman" w:hAnsi="Times New Roman" w:cs="Times New Roman"/>
                <w:b/>
              </w:rPr>
              <w:t xml:space="preserve">Тема 16.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Starting</w:t>
            </w:r>
            <w:proofErr w:type="spellEnd"/>
            <w:r w:rsidRPr="00486FB7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business</w:t>
            </w:r>
            <w:proofErr w:type="spellEnd"/>
            <w:r w:rsidRPr="00486FB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Sales</w:t>
            </w:r>
            <w:proofErr w:type="spellEnd"/>
            <w:r w:rsidRPr="00486F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  <w:b/>
              </w:rPr>
              <w:t>forecast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86FB7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486FB7" w:rsidRP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Reading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Business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book</w:t>
            </w:r>
            <w:proofErr w:type="spellEnd"/>
            <w:r w:rsidRPr="00486FB7">
              <w:rPr>
                <w:rFonts w:ascii="Times New Roman" w:hAnsi="Times New Roman" w:cs="Times New Roman"/>
              </w:rPr>
              <w:t>.</w:t>
            </w:r>
          </w:p>
          <w:p w:rsidR="00486FB7" w:rsidRDefault="00486FB7" w:rsidP="00486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FB7">
              <w:rPr>
                <w:rFonts w:ascii="Times New Roman" w:hAnsi="Times New Roman" w:cs="Times New Roman"/>
              </w:rPr>
              <w:t>Function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86FB7">
              <w:rPr>
                <w:rFonts w:ascii="Times New Roman" w:hAnsi="Times New Roman" w:cs="Times New Roman"/>
              </w:rPr>
              <w:t>Describing</w:t>
            </w:r>
            <w:proofErr w:type="spellEnd"/>
            <w:r w:rsidRPr="00486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7">
              <w:rPr>
                <w:rFonts w:ascii="Times New Roman" w:hAnsi="Times New Roman" w:cs="Times New Roman"/>
              </w:rPr>
              <w:t>possibilities</w:t>
            </w:r>
            <w:proofErr w:type="spellEnd"/>
          </w:p>
        </w:tc>
        <w:tc>
          <w:tcPr>
            <w:tcW w:w="1701" w:type="dxa"/>
            <w:vMerge/>
          </w:tcPr>
          <w:p w:rsidR="00486FB7" w:rsidRDefault="004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486FB7" w:rsidTr="006C337F">
        <w:trPr>
          <w:trHeight w:val="289"/>
        </w:trPr>
        <w:tc>
          <w:tcPr>
            <w:tcW w:w="7796" w:type="dxa"/>
            <w:gridSpan w:val="5"/>
          </w:tcPr>
          <w:p w:rsidR="00486FB7" w:rsidRPr="00486FB7" w:rsidRDefault="00486FB7" w:rsidP="003D4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FB7">
              <w:rPr>
                <w:rFonts w:ascii="Times New Roman" w:hAnsi="Times New Roman" w:cs="Times New Roman"/>
                <w:b/>
              </w:rPr>
              <w:t>Модульний тест</w:t>
            </w:r>
          </w:p>
        </w:tc>
        <w:tc>
          <w:tcPr>
            <w:tcW w:w="1701" w:type="dxa"/>
          </w:tcPr>
          <w:p w:rsidR="00486FB7" w:rsidRDefault="00486FB7">
            <w:pPr>
              <w:rPr>
                <w:rFonts w:ascii="Times New Roman" w:hAnsi="Times New Roman" w:cs="Times New Roman"/>
              </w:rPr>
            </w:pPr>
            <w:r w:rsidRPr="00486FB7">
              <w:rPr>
                <w:rFonts w:ascii="Times New Roman" w:hAnsi="Times New Roman" w:cs="Times New Roman"/>
              </w:rPr>
              <w:t xml:space="preserve">Виконання тестових завдань, наведених в </w:t>
            </w:r>
            <w:r w:rsidRPr="00486FB7">
              <w:rPr>
                <w:rFonts w:ascii="Times New Roman" w:hAnsi="Times New Roman" w:cs="Times New Roman"/>
              </w:rPr>
              <w:lastRenderedPageBreak/>
              <w:t xml:space="preserve">системі дистанційного навчання </w:t>
            </w:r>
            <w:proofErr w:type="spellStart"/>
            <w:r w:rsidRPr="00486FB7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992" w:type="dxa"/>
            <w:vAlign w:val="center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</w:tr>
      <w:tr w:rsidR="00486FB7" w:rsidTr="00486FB7">
        <w:trPr>
          <w:trHeight w:val="430"/>
        </w:trPr>
        <w:tc>
          <w:tcPr>
            <w:tcW w:w="2268" w:type="dxa"/>
            <w:gridSpan w:val="2"/>
          </w:tcPr>
          <w:p w:rsidR="00486FB7" w:rsidRDefault="00486FB7" w:rsidP="006534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86FB7" w:rsidRDefault="00486FB7" w:rsidP="006534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Разом за 2 семестр</w:t>
            </w:r>
          </w:p>
        </w:tc>
        <w:tc>
          <w:tcPr>
            <w:tcW w:w="1559" w:type="dxa"/>
            <w:gridSpan w:val="2"/>
            <w:vAlign w:val="center"/>
          </w:tcPr>
          <w:p w:rsidR="00486FB7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6FB7" w:rsidRDefault="00486F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3969" w:type="dxa"/>
          </w:tcPr>
          <w:p w:rsidR="00486FB7" w:rsidRDefault="00486FB7" w:rsidP="003D4D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6FB7" w:rsidRDefault="004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6FB7" w:rsidRDefault="00486FB7" w:rsidP="001B0A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0B5195" w:rsidRDefault="000B51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486FB7" w:rsidRDefault="0048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86FB7" w:rsidRDefault="0048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0B5195" w:rsidRDefault="000E0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p w:rsidR="000B5195" w:rsidRDefault="000B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0489" w:type="dxa"/>
        <w:tblInd w:w="279" w:type="dxa"/>
        <w:tblLook w:val="04A0" w:firstRow="1" w:lastRow="0" w:firstColumn="1" w:lastColumn="0" w:noHBand="0" w:noVBand="1"/>
      </w:tblPr>
      <w:tblGrid>
        <w:gridCol w:w="3544"/>
        <w:gridCol w:w="6945"/>
      </w:tblGrid>
      <w:tr w:rsidR="000B5195">
        <w:trPr>
          <w:trHeight w:val="2651"/>
        </w:trPr>
        <w:tc>
          <w:tcPr>
            <w:tcW w:w="3544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Політика оцінювання</w:t>
            </w:r>
          </w:p>
        </w:tc>
        <w:tc>
          <w:tcPr>
            <w:tcW w:w="6945" w:type="dxa"/>
          </w:tcPr>
          <w:p w:rsidR="002628FE" w:rsidRPr="002628FE" w:rsidRDefault="000E0C26" w:rsidP="002628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модульного контролю, підсумкового контролю тощо). </w:t>
            </w:r>
            <w:r w:rsidR="002628FE" w:rsidRPr="0026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  <w:p w:rsidR="002628FE" w:rsidRPr="002628FE" w:rsidRDefault="002628FE" w:rsidP="002628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FE">
              <w:rPr>
                <w:rFonts w:ascii="Times New Roman" w:hAnsi="Times New Roman" w:cs="Times New Roman"/>
                <w:sz w:val="24"/>
                <w:szCs w:val="24"/>
              </w:rPr>
              <w:t>виставляється за результатами роботи студента протягом</w:t>
            </w:r>
          </w:p>
          <w:p w:rsidR="000B5195" w:rsidRDefault="002628FE" w:rsidP="002628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FE">
              <w:rPr>
                <w:rFonts w:ascii="Times New Roman" w:hAnsi="Times New Roman" w:cs="Times New Roman"/>
                <w:sz w:val="24"/>
                <w:szCs w:val="24"/>
              </w:rPr>
              <w:t>семестру.</w:t>
            </w:r>
          </w:p>
        </w:tc>
      </w:tr>
      <w:tr w:rsidR="000B5195">
        <w:trPr>
          <w:trHeight w:val="985"/>
        </w:trPr>
        <w:tc>
          <w:tcPr>
            <w:tcW w:w="3544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Політика щодо академічної доброчесності</w:t>
            </w:r>
          </w:p>
        </w:tc>
        <w:tc>
          <w:tcPr>
            <w:tcW w:w="6945" w:type="dxa"/>
          </w:tcPr>
          <w:p w:rsidR="000B5195" w:rsidRDefault="000E0C26" w:rsidP="00F829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 час виконання </w:t>
            </w:r>
            <w:proofErr w:type="spellStart"/>
            <w:r w:rsidR="00F829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тестових завдань,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контрольних заходів студенти повинні дотримуватися правил академічної доброчесності, які визначено Кодексом доброчесності Уманського НУС. Виявлення ознак академічної недоброчесності в роботі студента є підставою для її незарахування викладачем, незалежно від масштабів плагіату. Жодні форми порушення академічної доброчесності не толеруються. У випадку таких подій – реагування відповідно до Кодексу доброчесності Уманського НУС.</w:t>
            </w:r>
          </w:p>
        </w:tc>
      </w:tr>
      <w:tr w:rsidR="000B5195">
        <w:trPr>
          <w:trHeight w:val="984"/>
        </w:trPr>
        <w:tc>
          <w:tcPr>
            <w:tcW w:w="3544" w:type="dxa"/>
            <w:vAlign w:val="center"/>
          </w:tcPr>
          <w:p w:rsidR="000B5195" w:rsidRDefault="000E0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відвідування</w:t>
            </w:r>
          </w:p>
        </w:tc>
        <w:tc>
          <w:tcPr>
            <w:tcW w:w="6945" w:type="dxa"/>
          </w:tcPr>
          <w:p w:rsidR="000B5195" w:rsidRDefault="000E0C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хвороба) навчання може відбуватись індивідуально (за погодженням із деканом факультету)</w:t>
            </w:r>
          </w:p>
        </w:tc>
      </w:tr>
    </w:tbl>
    <w:p w:rsidR="000B5195" w:rsidRPr="007F4C13" w:rsidRDefault="000B5195" w:rsidP="007F4C1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F4C13" w:rsidRPr="007F4C13" w:rsidRDefault="007F4C13" w:rsidP="007F4C13">
      <w:pPr>
        <w:spacing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Розподіл балів, які отримує студент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Поточний контроль.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Максимальна сума балів поточного контролю – 100.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Об’єктами поточного контролю знань студентів є систематичність та активність роботи на практичних заняттях. При цьому оцінці підлягають: рівень знань, продемонстрований у відповідях і виступах на практичних заняттях; правильність виконання практичних та домашніх завдань; результати модульного контролю знань.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Критерії оцінювання на практичних  заняттях (максимум 5 балів за заняття):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eastAsia="uk-UA"/>
        </w:rPr>
        <w:t>–5  бали виставляються  студенту  тоді,  коли  всі  завдання виконані правильно,  відповідно до вимог;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–4-3 бали 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 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eastAsia="uk-UA"/>
        </w:rPr>
        <w:t>–2-1 бали виставляється студенту тоді, коли домашня підготовка та завдання виконані частково;</w:t>
      </w:r>
    </w:p>
    <w:p w:rsidR="00120B3F" w:rsidRPr="00120B3F" w:rsidRDefault="00120B3F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sz w:val="24"/>
          <w:szCs w:val="24"/>
          <w:lang w:eastAsia="uk-UA"/>
        </w:rPr>
        <w:t>–0 бал виставляється студенту тоді, коли домашня підготовка та завдання виконані на низькому рівні.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Критерії оцінювання модульних робіт</w:t>
      </w: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(максимум 10 балів):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Модульний контроль складається з тестових завдань: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1.100 -90% правильних відповідей – 10-9 балів.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t>2.80 -70% правильних відповідей – 8-7 бали.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t>3.60 -50% правильних відповідей – 6-5 бали.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t>4.40 -30% правильних відповідей – 4-3 бали.</w:t>
      </w:r>
    </w:p>
    <w:p w:rsidR="007F4C13" w:rsidRPr="007F4C13" w:rsidRDefault="007F4C13" w:rsidP="007F4C13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4C13">
        <w:rPr>
          <w:rFonts w:ascii="Times New Roman" w:eastAsia="Times New Roman" w:hAnsi="Times New Roman" w:cs="Times New Roman"/>
          <w:sz w:val="24"/>
          <w:szCs w:val="24"/>
          <w:lang w:eastAsia="uk-UA"/>
        </w:rPr>
        <w:t>5.20% правильних відповідей – 2-1 бал.</w:t>
      </w:r>
    </w:p>
    <w:p w:rsidR="007F4C13" w:rsidRDefault="007F4C13" w:rsidP="007F4C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20B3F" w:rsidRPr="00120B3F" w:rsidRDefault="00120B3F" w:rsidP="007F4C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20B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62"/>
      </w:tblGrid>
      <w:tr w:rsidR="00120B3F" w:rsidRPr="00120B3F" w:rsidTr="00CC5980">
        <w:trPr>
          <w:trHeight w:val="450"/>
        </w:trPr>
        <w:tc>
          <w:tcPr>
            <w:tcW w:w="2137" w:type="dxa"/>
            <w:vMerge w:val="restart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</w:t>
            </w: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ECTS</w:t>
            </w:r>
          </w:p>
        </w:tc>
        <w:tc>
          <w:tcPr>
            <w:tcW w:w="5862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за національною шкалою</w:t>
            </w:r>
          </w:p>
        </w:tc>
      </w:tr>
      <w:tr w:rsidR="00120B3F" w:rsidRPr="00120B3F" w:rsidTr="00CC5980">
        <w:trPr>
          <w:trHeight w:val="450"/>
        </w:trPr>
        <w:tc>
          <w:tcPr>
            <w:tcW w:w="2137" w:type="dxa"/>
            <w:vMerge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7" w:type="dxa"/>
            <w:vMerge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62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заліку</w:t>
            </w:r>
          </w:p>
        </w:tc>
      </w:tr>
      <w:tr w:rsidR="00120B3F" w:rsidRPr="00120B3F" w:rsidTr="00CC5980"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20B3F" w:rsidRPr="00120B3F" w:rsidTr="00CC5980">
        <w:trPr>
          <w:trHeight w:val="194"/>
        </w:trPr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5862" w:type="dxa"/>
            <w:vMerge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B3F" w:rsidRPr="00120B3F" w:rsidTr="00CC5980"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</w:p>
        </w:tc>
        <w:tc>
          <w:tcPr>
            <w:tcW w:w="5862" w:type="dxa"/>
            <w:vMerge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B3F" w:rsidRPr="00120B3F" w:rsidTr="00CC5980"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5862" w:type="dxa"/>
            <w:vMerge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B3F" w:rsidRPr="00120B3F" w:rsidTr="00CC5980"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B3F" w:rsidRPr="00120B3F" w:rsidTr="00CC5980"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5862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зараховано з можливістю повторного складання</w:t>
            </w:r>
          </w:p>
        </w:tc>
      </w:tr>
      <w:tr w:rsidR="00120B3F" w:rsidRPr="00120B3F" w:rsidTr="00CC5980">
        <w:trPr>
          <w:trHeight w:val="708"/>
        </w:trPr>
        <w:tc>
          <w:tcPr>
            <w:tcW w:w="213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5862" w:type="dxa"/>
            <w:vAlign w:val="center"/>
          </w:tcPr>
          <w:p w:rsidR="00120B3F" w:rsidRPr="00120B3F" w:rsidRDefault="00120B3F" w:rsidP="00120B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B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зараховано з обов’язковим повторним вивченням дисципліни</w:t>
            </w:r>
          </w:p>
        </w:tc>
      </w:tr>
    </w:tbl>
    <w:p w:rsidR="001E5B51" w:rsidRDefault="001E5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B51" w:rsidRPr="001E5B51" w:rsidRDefault="001E5B51" w:rsidP="001E5B51">
      <w:pPr>
        <w:rPr>
          <w:rFonts w:ascii="Times New Roman" w:hAnsi="Times New Roman" w:cs="Times New Roman"/>
          <w:sz w:val="24"/>
          <w:szCs w:val="24"/>
        </w:rPr>
      </w:pPr>
    </w:p>
    <w:p w:rsidR="000B5195" w:rsidRPr="001E5B51" w:rsidRDefault="00BA44D4" w:rsidP="00BA4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48C2455" wp14:editId="5E255000">
            <wp:extent cx="6152515" cy="48463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195" w:rsidRPr="001E5B51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0000003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000006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7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left" w:pos="397"/>
        </w:tabs>
        <w:ind w:left="397" w:hanging="397"/>
      </w:pPr>
      <w:rPr>
        <w:rFonts w:hint="default"/>
      </w:rPr>
    </w:lvl>
  </w:abstractNum>
  <w:abstractNum w:abstractNumId="9">
    <w:nsid w:val="0000000A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000000B"/>
    <w:multiLevelType w:val="multilevel"/>
    <w:tmpl w:val="CFF452E6"/>
    <w:lvl w:ilvl="0">
      <w:start w:val="1"/>
      <w:numFmt w:val="decimal"/>
      <w:lvlText w:val="%1."/>
      <w:lvlJc w:val="left"/>
      <w:pPr>
        <w:tabs>
          <w:tab w:val="left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1">
    <w:nsid w:val="0000000C"/>
    <w:multiLevelType w:val="singleLevel"/>
    <w:tmpl w:val="7FF8E20C"/>
    <w:lvl w:ilvl="0">
      <w:start w:val="1"/>
      <w:numFmt w:val="bullet"/>
      <w:lvlText w:val="-"/>
      <w:lvlJc w:val="left"/>
      <w:pPr>
        <w:tabs>
          <w:tab w:val="left" w:pos="360"/>
        </w:tabs>
        <w:ind w:left="284" w:hanging="284"/>
      </w:pPr>
      <w:rPr>
        <w:rFonts w:hint="default"/>
      </w:rPr>
    </w:lvl>
  </w:abstractNum>
  <w:abstractNum w:abstractNumId="12">
    <w:nsid w:val="0000000D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0000000E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95568AA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>
    <w:nsid w:val="00000011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0000013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00000014"/>
    <w:multiLevelType w:val="multilevel"/>
    <w:tmpl w:val="A17CAD50"/>
    <w:lvl w:ilvl="0">
      <w:start w:val="1"/>
      <w:numFmt w:val="decimal"/>
      <w:lvlText w:val="(%1)"/>
      <w:lvlJc w:val="left"/>
      <w:pPr>
        <w:tabs>
          <w:tab w:val="left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0">
    <w:nsid w:val="00000015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0DF48894"/>
    <w:lvl w:ilvl="0" w:tplc="231672BA">
      <w:start w:val="8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7">
    <w:nsid w:val="0000001C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000001F"/>
    <w:multiLevelType w:val="multilevel"/>
    <w:tmpl w:val="CFF452E6"/>
    <w:lvl w:ilvl="0">
      <w:start w:val="1"/>
      <w:numFmt w:val="decimal"/>
      <w:lvlText w:val="%1."/>
      <w:lvlJc w:val="left"/>
      <w:pPr>
        <w:tabs>
          <w:tab w:val="left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1">
    <w:nsid w:val="00000020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>
    <w:nsid w:val="00000021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00000024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1B1ED1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12"/>
  </w:num>
  <w:num w:numId="5">
    <w:abstractNumId w:val="18"/>
  </w:num>
  <w:num w:numId="6">
    <w:abstractNumId w:val="21"/>
  </w:num>
  <w:num w:numId="7">
    <w:abstractNumId w:val="6"/>
  </w:num>
  <w:num w:numId="8">
    <w:abstractNumId w:val="4"/>
  </w:num>
  <w:num w:numId="9">
    <w:abstractNumId w:val="30"/>
  </w:num>
  <w:num w:numId="10">
    <w:abstractNumId w:val="19"/>
  </w:num>
  <w:num w:numId="11">
    <w:abstractNumId w:val="5"/>
  </w:num>
  <w:num w:numId="12">
    <w:abstractNumId w:val="34"/>
  </w:num>
  <w:num w:numId="13">
    <w:abstractNumId w:val="2"/>
  </w:num>
  <w:num w:numId="14">
    <w:abstractNumId w:val="29"/>
  </w:num>
  <w:num w:numId="15">
    <w:abstractNumId w:val="15"/>
  </w:num>
  <w:num w:numId="16">
    <w:abstractNumId w:val="28"/>
  </w:num>
  <w:num w:numId="17">
    <w:abstractNumId w:val="37"/>
  </w:num>
  <w:num w:numId="18">
    <w:abstractNumId w:val="8"/>
  </w:num>
  <w:num w:numId="19">
    <w:abstractNumId w:val="11"/>
  </w:num>
  <w:num w:numId="20">
    <w:abstractNumId w:val="26"/>
  </w:num>
  <w:num w:numId="21">
    <w:abstractNumId w:val="36"/>
  </w:num>
  <w:num w:numId="22">
    <w:abstractNumId w:val="39"/>
  </w:num>
  <w:num w:numId="23">
    <w:abstractNumId w:val="38"/>
  </w:num>
  <w:num w:numId="24">
    <w:abstractNumId w:val="41"/>
  </w:num>
  <w:num w:numId="25">
    <w:abstractNumId w:val="1"/>
  </w:num>
  <w:num w:numId="26">
    <w:abstractNumId w:val="23"/>
  </w:num>
  <w:num w:numId="27">
    <w:abstractNumId w:val="16"/>
  </w:num>
  <w:num w:numId="28">
    <w:abstractNumId w:val="7"/>
  </w:num>
  <w:num w:numId="29">
    <w:abstractNumId w:val="10"/>
  </w:num>
  <w:num w:numId="30">
    <w:abstractNumId w:val="13"/>
  </w:num>
  <w:num w:numId="31">
    <w:abstractNumId w:val="17"/>
  </w:num>
  <w:num w:numId="32">
    <w:abstractNumId w:val="3"/>
  </w:num>
  <w:num w:numId="33">
    <w:abstractNumId w:val="0"/>
  </w:num>
  <w:num w:numId="34">
    <w:abstractNumId w:val="33"/>
  </w:num>
  <w:num w:numId="35">
    <w:abstractNumId w:val="24"/>
  </w:num>
  <w:num w:numId="36">
    <w:abstractNumId w:val="22"/>
  </w:num>
  <w:num w:numId="37">
    <w:abstractNumId w:val="27"/>
  </w:num>
  <w:num w:numId="38">
    <w:abstractNumId w:val="35"/>
  </w:num>
  <w:num w:numId="39">
    <w:abstractNumId w:val="40"/>
  </w:num>
  <w:num w:numId="40">
    <w:abstractNumId w:val="32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95"/>
    <w:rsid w:val="000B5195"/>
    <w:rsid w:val="000E0C26"/>
    <w:rsid w:val="00120B3F"/>
    <w:rsid w:val="00127957"/>
    <w:rsid w:val="001B0A5A"/>
    <w:rsid w:val="001E5B51"/>
    <w:rsid w:val="00217BB8"/>
    <w:rsid w:val="002628FE"/>
    <w:rsid w:val="002E0000"/>
    <w:rsid w:val="003416E7"/>
    <w:rsid w:val="003740D6"/>
    <w:rsid w:val="003D4D44"/>
    <w:rsid w:val="003E071A"/>
    <w:rsid w:val="00441878"/>
    <w:rsid w:val="00486FB7"/>
    <w:rsid w:val="0055142B"/>
    <w:rsid w:val="0065346C"/>
    <w:rsid w:val="007C6BDF"/>
    <w:rsid w:val="007F4C13"/>
    <w:rsid w:val="008428E9"/>
    <w:rsid w:val="0088591A"/>
    <w:rsid w:val="008C6E75"/>
    <w:rsid w:val="00931C4B"/>
    <w:rsid w:val="00983822"/>
    <w:rsid w:val="00B14B42"/>
    <w:rsid w:val="00BA44D4"/>
    <w:rsid w:val="00BE0EA3"/>
    <w:rsid w:val="00C12AC6"/>
    <w:rsid w:val="00CB6878"/>
    <w:rsid w:val="00CD069D"/>
    <w:rsid w:val="00CD4FEF"/>
    <w:rsid w:val="00D1596C"/>
    <w:rsid w:val="00D1773D"/>
    <w:rsid w:val="00D44C04"/>
    <w:rsid w:val="00DA2A84"/>
    <w:rsid w:val="00DA7396"/>
    <w:rsid w:val="00DD4489"/>
    <w:rsid w:val="00DE24B8"/>
    <w:rsid w:val="00DE3E0C"/>
    <w:rsid w:val="00EB4CB4"/>
    <w:rsid w:val="00F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/>
      <w:outlineLvl w:val="6"/>
    </w:pPr>
    <w:rPr>
      <w:rFonts w:eastAsia="SimSun" w:cs="SimSu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Pr>
      <w:rFonts w:ascii="Calibri" w:eastAsia="SimSun" w:hAnsi="Calibri" w:cs="SimSun"/>
      <w:i/>
      <w:iCs/>
      <w:color w:val="243F60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2">
    <w:name w:val="List 2"/>
    <w:basedOn w:val="a"/>
    <w:uiPriority w:val="99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Pr>
      <w:b/>
      <w:bCs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</w:style>
  <w:style w:type="character" w:styleId="afb">
    <w:name w:val="Emphasis"/>
    <w:uiPriority w:val="20"/>
    <w:qFormat/>
    <w:rPr>
      <w:b/>
      <w:bCs/>
      <w:i w:val="0"/>
      <w:iCs w:val="0"/>
    </w:rPr>
  </w:style>
  <w:style w:type="table" w:customStyle="1" w:styleId="10">
    <w:name w:val="Сетка таблицы1"/>
    <w:basedOn w:val="a1"/>
    <w:next w:val="af4"/>
    <w:uiPriority w:val="59"/>
    <w:rsid w:val="001E5B51"/>
    <w:rPr>
      <w:rFonts w:eastAsia="Times New Roman" w:cs="Times New Roman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/>
      <w:outlineLvl w:val="6"/>
    </w:pPr>
    <w:rPr>
      <w:rFonts w:eastAsia="SimSun" w:cs="SimSu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Pr>
      <w:rFonts w:ascii="Calibri" w:eastAsia="SimSun" w:hAnsi="Calibri" w:cs="SimSun"/>
      <w:i/>
      <w:iCs/>
      <w:color w:val="243F60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2">
    <w:name w:val="List 2"/>
    <w:basedOn w:val="a"/>
    <w:uiPriority w:val="99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Pr>
      <w:b/>
      <w:bCs/>
    </w:rPr>
  </w:style>
  <w:style w:type="paragraph" w:styleId="af9">
    <w:name w:val="Body Text"/>
    <w:basedOn w:val="a"/>
    <w:link w:val="afa"/>
    <w:uiPriority w:val="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</w:style>
  <w:style w:type="character" w:styleId="afb">
    <w:name w:val="Emphasis"/>
    <w:uiPriority w:val="20"/>
    <w:qFormat/>
    <w:rPr>
      <w:b/>
      <w:bCs/>
      <w:i w:val="0"/>
      <w:iCs w:val="0"/>
    </w:rPr>
  </w:style>
  <w:style w:type="table" w:customStyle="1" w:styleId="10">
    <w:name w:val="Сетка таблицы1"/>
    <w:basedOn w:val="a1"/>
    <w:next w:val="af4"/>
    <w:uiPriority w:val="59"/>
    <w:rsid w:val="001E5B51"/>
    <w:rPr>
      <w:rFonts w:eastAsia="Times New Roman" w:cs="Times New Roman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UDAU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2021-09-15T06:57:00Z</dcterms:created>
  <dcterms:modified xsi:type="dcterms:W3CDTF">2021-10-06T11:04:00Z</dcterms:modified>
</cp:coreProperties>
</file>