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A2E8B" w14:textId="77777777" w:rsidR="00800480" w:rsidRPr="00A0066E" w:rsidRDefault="00800480" w:rsidP="001D7105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A0066E">
        <w:rPr>
          <w:noProof/>
          <w:lang w:val="uk-UA"/>
        </w:rPr>
        <w:drawing>
          <wp:inline distT="0" distB="0" distL="0" distR="0" wp14:anchorId="11DBA41C" wp14:editId="5EAD98AF">
            <wp:extent cx="6569710" cy="93954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F6C5" w14:textId="77777777" w:rsidR="001D7105" w:rsidRPr="00A0066E" w:rsidRDefault="001D7105" w:rsidP="001D7105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ПЕРЕДМОВА</w:t>
      </w:r>
    </w:p>
    <w:p w14:paraId="6008E198" w14:textId="77777777" w:rsidR="00F87E55" w:rsidRPr="00A0066E" w:rsidRDefault="00F87E55" w:rsidP="001D7105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FC37223" w14:textId="77777777" w:rsidR="001D7105" w:rsidRPr="00A0066E" w:rsidRDefault="001D7105" w:rsidP="001D7105">
      <w:pPr>
        <w:tabs>
          <w:tab w:val="left" w:pos="7371"/>
          <w:tab w:val="left" w:pos="9637"/>
        </w:tabs>
        <w:spacing w:after="0" w:line="240" w:lineRule="auto"/>
        <w:ind w:right="-2" w:firstLine="85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Освітньо-професійна програма є нормативним документом, який регламентує нормативні, </w:t>
      </w:r>
      <w:proofErr w:type="spellStart"/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>компетентністні</w:t>
      </w:r>
      <w:proofErr w:type="spellEnd"/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, кваліфікаційні, організаційні, навчальні, наукові та методичні вимоги у підготовці здобувачів першого рівня вищої освіти (бакалавр) за </w:t>
      </w:r>
      <w:r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 спеціальністю </w:t>
      </w:r>
      <w:r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</w:t>
      </w:r>
      <w:r w:rsidR="00DB0226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</w:t>
      </w:r>
      <w:r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торгівля»  у галузі знань 07 «Управління та адміністрування».</w:t>
      </w:r>
    </w:p>
    <w:p w14:paraId="17FE9477" w14:textId="77777777" w:rsidR="001D7105" w:rsidRPr="00A0066E" w:rsidRDefault="001D710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Освітньо-професійна програма заснована на </w:t>
      </w:r>
      <w:proofErr w:type="spellStart"/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>компетентнісному</w:t>
      </w:r>
      <w:proofErr w:type="spellEnd"/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підході підготовки здобувачів першого рівня вищої освіти (бакалавр) за спеціальністю </w:t>
      </w:r>
      <w:r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</w:t>
      </w:r>
      <w:r w:rsidR="00DB0226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</w:t>
      </w:r>
      <w:r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торгівля»  у галузі знань 07 «Управління та адміністрування».</w:t>
      </w:r>
    </w:p>
    <w:p w14:paraId="1C92545A" w14:textId="77777777" w:rsidR="001D7105" w:rsidRPr="00A0066E" w:rsidRDefault="001D710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>Освітньо-професійна</w:t>
      </w:r>
      <w:r w:rsidRPr="00A0066E">
        <w:rPr>
          <w:rFonts w:ascii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програма спеціальності </w:t>
      </w:r>
      <w:r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</w:t>
      </w:r>
      <w:r w:rsidR="00DB0226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</w:t>
      </w:r>
      <w:r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торгівля»</w:t>
      </w:r>
      <w:r w:rsidRPr="00A0066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розроблена робочою (проектною) групою у складі:</w:t>
      </w:r>
    </w:p>
    <w:p w14:paraId="34BAC03C" w14:textId="77777777" w:rsidR="00F87E55" w:rsidRPr="00A0066E" w:rsidRDefault="00F87E5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14:paraId="7B6D98D5" w14:textId="77777777" w:rsidR="00F87E55" w:rsidRPr="00A0066E" w:rsidRDefault="00F87E5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tbl>
      <w:tblPr>
        <w:tblW w:w="10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1"/>
        <w:gridCol w:w="2408"/>
        <w:gridCol w:w="3434"/>
        <w:gridCol w:w="3718"/>
      </w:tblGrid>
      <w:tr w:rsidR="00096C3A" w:rsidRPr="00A0066E" w14:paraId="2EF7F860" w14:textId="77777777" w:rsidTr="00096C3A">
        <w:tc>
          <w:tcPr>
            <w:tcW w:w="611" w:type="dxa"/>
            <w:vAlign w:val="center"/>
          </w:tcPr>
          <w:p w14:paraId="368D17D2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2408" w:type="dxa"/>
            <w:vAlign w:val="center"/>
          </w:tcPr>
          <w:p w14:paraId="5DD79141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ПІБ </w:t>
            </w:r>
          </w:p>
        </w:tc>
        <w:tc>
          <w:tcPr>
            <w:tcW w:w="3434" w:type="dxa"/>
            <w:vAlign w:val="center"/>
          </w:tcPr>
          <w:p w14:paraId="31EC4CC5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3718" w:type="dxa"/>
            <w:vAlign w:val="center"/>
          </w:tcPr>
          <w:p w14:paraId="5149F975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Науковий ступінь, вчене звання</w:t>
            </w:r>
          </w:p>
          <w:p w14:paraId="1DF3D9D1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1D7105" w:rsidRPr="00A0066E" w14:paraId="768B8702" w14:textId="77777777" w:rsidTr="001D7105">
        <w:tc>
          <w:tcPr>
            <w:tcW w:w="10171" w:type="dxa"/>
            <w:gridSpan w:val="4"/>
            <w:vAlign w:val="center"/>
          </w:tcPr>
          <w:p w14:paraId="7A003F5B" w14:textId="77777777" w:rsidR="001D7105" w:rsidRPr="00A0066E" w:rsidRDefault="001D7105" w:rsidP="001D71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НПП</w:t>
            </w:r>
          </w:p>
        </w:tc>
      </w:tr>
      <w:tr w:rsidR="00096C3A" w:rsidRPr="00A0066E" w14:paraId="306E61F0" w14:textId="77777777" w:rsidTr="00096C3A">
        <w:tc>
          <w:tcPr>
            <w:tcW w:w="611" w:type="dxa"/>
            <w:vAlign w:val="center"/>
          </w:tcPr>
          <w:p w14:paraId="61C748CB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408" w:type="dxa"/>
            <w:vAlign w:val="center"/>
          </w:tcPr>
          <w:p w14:paraId="35407155" w14:textId="77777777" w:rsidR="00096C3A" w:rsidRPr="00A0066E" w:rsidRDefault="00096C3A" w:rsidP="001D7105">
            <w:pPr>
              <w:spacing w:after="0" w:line="240" w:lineRule="auto"/>
              <w:ind w:right="-38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Жарун</w:t>
            </w:r>
            <w:proofErr w:type="spellEnd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Олена Володимирівна (гарант)</w:t>
            </w:r>
          </w:p>
        </w:tc>
        <w:tc>
          <w:tcPr>
            <w:tcW w:w="3434" w:type="dxa"/>
            <w:vAlign w:val="center"/>
          </w:tcPr>
          <w:p w14:paraId="04489EB4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 кафедри підприємництва, торгівлі та біржової діяльності</w:t>
            </w:r>
          </w:p>
          <w:p w14:paraId="70FD042E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3718" w:type="dxa"/>
            <w:vAlign w:val="center"/>
          </w:tcPr>
          <w:p w14:paraId="359639AB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кандидат економічних</w:t>
            </w:r>
          </w:p>
          <w:p w14:paraId="5F2F30C2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</w:tr>
      <w:tr w:rsidR="00096C3A" w:rsidRPr="00A0066E" w14:paraId="0092684A" w14:textId="77777777" w:rsidTr="00096C3A">
        <w:tc>
          <w:tcPr>
            <w:tcW w:w="611" w:type="dxa"/>
            <w:vAlign w:val="center"/>
          </w:tcPr>
          <w:p w14:paraId="15AFF767" w14:textId="77777777" w:rsidR="00096C3A" w:rsidRPr="00A0066E" w:rsidRDefault="00096C3A" w:rsidP="001D71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408" w:type="dxa"/>
            <w:vAlign w:val="center"/>
          </w:tcPr>
          <w:p w14:paraId="1AB2DB46" w14:textId="77777777" w:rsidR="00096C3A" w:rsidRPr="00A0066E" w:rsidRDefault="00096C3A" w:rsidP="001D71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A0066E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Соколюк</w:t>
            </w:r>
            <w:proofErr w:type="spellEnd"/>
            <w:r w:rsidRPr="00A0066E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Сергій Юрійович</w:t>
            </w:r>
          </w:p>
        </w:tc>
        <w:tc>
          <w:tcPr>
            <w:tcW w:w="3434" w:type="dxa"/>
            <w:vAlign w:val="center"/>
          </w:tcPr>
          <w:p w14:paraId="5A92D063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завідувач кафедри підприємництва, торгівлі та біржової діяльності</w:t>
            </w:r>
          </w:p>
          <w:p w14:paraId="4D515C80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3718" w:type="dxa"/>
            <w:vAlign w:val="center"/>
          </w:tcPr>
          <w:p w14:paraId="455681FA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доктор економічних</w:t>
            </w:r>
          </w:p>
          <w:p w14:paraId="22C527BE" w14:textId="71E617E1" w:rsidR="00096C3A" w:rsidRPr="00A0066E" w:rsidRDefault="00096C3A" w:rsidP="00096C3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наук, </w:t>
            </w:r>
            <w:r w:rsidR="00D102A0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професор</w:t>
            </w:r>
          </w:p>
        </w:tc>
      </w:tr>
      <w:tr w:rsidR="00096C3A" w:rsidRPr="00A0066E" w14:paraId="761BBCC1" w14:textId="77777777" w:rsidTr="00096C3A">
        <w:trPr>
          <w:trHeight w:val="439"/>
        </w:trPr>
        <w:tc>
          <w:tcPr>
            <w:tcW w:w="611" w:type="dxa"/>
            <w:vAlign w:val="center"/>
          </w:tcPr>
          <w:p w14:paraId="0BB77E35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</w:tcPr>
          <w:p w14:paraId="197167E3" w14:textId="77777777" w:rsidR="00096C3A" w:rsidRPr="00A0066E" w:rsidRDefault="00096C3A" w:rsidP="001D71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Коротєєв</w:t>
            </w:r>
            <w:proofErr w:type="spellEnd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Микола Анатолійович</w:t>
            </w:r>
          </w:p>
        </w:tc>
        <w:tc>
          <w:tcPr>
            <w:tcW w:w="3434" w:type="dxa"/>
            <w:vAlign w:val="center"/>
          </w:tcPr>
          <w:p w14:paraId="2EAB2A06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 кафедри підприємництва, торгівлі та біржової діяльності</w:t>
            </w:r>
          </w:p>
          <w:p w14:paraId="7777ED00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3718" w:type="dxa"/>
            <w:vAlign w:val="center"/>
          </w:tcPr>
          <w:p w14:paraId="4ECBFFC3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кандидат економічних</w:t>
            </w:r>
          </w:p>
          <w:p w14:paraId="031FCD83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</w:tr>
      <w:tr w:rsidR="001D7105" w:rsidRPr="00A0066E" w14:paraId="2AF16F7C" w14:textId="77777777" w:rsidTr="001D7105">
        <w:trPr>
          <w:trHeight w:val="439"/>
        </w:trPr>
        <w:tc>
          <w:tcPr>
            <w:tcW w:w="10171" w:type="dxa"/>
            <w:gridSpan w:val="4"/>
            <w:vAlign w:val="center"/>
          </w:tcPr>
          <w:p w14:paraId="212531BA" w14:textId="77777777" w:rsidR="001D7105" w:rsidRPr="00A0066E" w:rsidRDefault="001D7105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Залучені </w:t>
            </w:r>
            <w:proofErr w:type="spellStart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стейкхолдер</w:t>
            </w:r>
            <w:r w:rsidR="00096C3A"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и</w:t>
            </w:r>
            <w:proofErr w:type="spellEnd"/>
          </w:p>
        </w:tc>
      </w:tr>
      <w:tr w:rsidR="00096C3A" w:rsidRPr="00A0066E" w14:paraId="7C5DC93B" w14:textId="77777777" w:rsidTr="00096C3A">
        <w:trPr>
          <w:trHeight w:val="439"/>
        </w:trPr>
        <w:tc>
          <w:tcPr>
            <w:tcW w:w="611" w:type="dxa"/>
            <w:vAlign w:val="center"/>
          </w:tcPr>
          <w:p w14:paraId="0B4EA365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2408" w:type="dxa"/>
            <w:vAlign w:val="center"/>
          </w:tcPr>
          <w:p w14:paraId="62DF07C5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ПІБ</w:t>
            </w:r>
          </w:p>
        </w:tc>
        <w:tc>
          <w:tcPr>
            <w:tcW w:w="3434" w:type="dxa"/>
            <w:vAlign w:val="center"/>
          </w:tcPr>
          <w:p w14:paraId="213A059B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До якої групи </w:t>
            </w:r>
            <w:proofErr w:type="spellStart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стейкхолдерів</w:t>
            </w:r>
            <w:proofErr w:type="spellEnd"/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належить (здобувач вищої освіти, випускник, роботодавець тощо)</w:t>
            </w:r>
          </w:p>
        </w:tc>
        <w:tc>
          <w:tcPr>
            <w:tcW w:w="3718" w:type="dxa"/>
            <w:vAlign w:val="center"/>
          </w:tcPr>
          <w:p w14:paraId="49F5DA82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Науковий ступінь, вчене звання (за наявності)</w:t>
            </w:r>
          </w:p>
          <w:p w14:paraId="77CC86D6" w14:textId="77777777" w:rsidR="00096C3A" w:rsidRPr="00A0066E" w:rsidRDefault="00096C3A" w:rsidP="00096C3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096C3A" w:rsidRPr="00A0066E" w14:paraId="5D0DF003" w14:textId="77777777" w:rsidTr="00096C3A">
        <w:trPr>
          <w:trHeight w:val="439"/>
        </w:trPr>
        <w:tc>
          <w:tcPr>
            <w:tcW w:w="611" w:type="dxa"/>
            <w:vAlign w:val="center"/>
          </w:tcPr>
          <w:p w14:paraId="34FDE8A0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408" w:type="dxa"/>
            <w:vAlign w:val="center"/>
          </w:tcPr>
          <w:p w14:paraId="0BD21646" w14:textId="77777777" w:rsidR="00096C3A" w:rsidRPr="00A0066E" w:rsidRDefault="00096C3A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Новицький Ігор Валерійович</w:t>
            </w:r>
          </w:p>
        </w:tc>
        <w:tc>
          <w:tcPr>
            <w:tcW w:w="3434" w:type="dxa"/>
            <w:vAlign w:val="center"/>
          </w:tcPr>
          <w:p w14:paraId="15AD2E3C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  <w:lang w:val="uk-UA"/>
              </w:rPr>
              <w:t>ТОВ "Об’єднана сільськогосподарська компанія", генеральний директор</w:t>
            </w:r>
          </w:p>
        </w:tc>
        <w:tc>
          <w:tcPr>
            <w:tcW w:w="3718" w:type="dxa"/>
            <w:vAlign w:val="center"/>
          </w:tcPr>
          <w:p w14:paraId="2FD36D1E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доктор філософії за спеціальністю 076 «Підприємництво, торгівля та біржова діяльність»</w:t>
            </w:r>
          </w:p>
        </w:tc>
      </w:tr>
      <w:tr w:rsidR="00096C3A" w:rsidRPr="00A0066E" w14:paraId="679E5DE9" w14:textId="77777777" w:rsidTr="00096C3A">
        <w:trPr>
          <w:trHeight w:val="439"/>
        </w:trPr>
        <w:tc>
          <w:tcPr>
            <w:tcW w:w="611" w:type="dxa"/>
            <w:vAlign w:val="center"/>
          </w:tcPr>
          <w:p w14:paraId="7ABD944E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408" w:type="dxa"/>
            <w:vAlign w:val="center"/>
          </w:tcPr>
          <w:p w14:paraId="55EF5FC8" w14:textId="7EF444CA" w:rsidR="00096C3A" w:rsidRPr="00A0066E" w:rsidRDefault="00A0066E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Діхтяренко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 xml:space="preserve"> Віталій Васильович</w:t>
            </w:r>
          </w:p>
        </w:tc>
        <w:tc>
          <w:tcPr>
            <w:tcW w:w="3434" w:type="dxa"/>
            <w:vAlign w:val="center"/>
          </w:tcPr>
          <w:p w14:paraId="5B3A67C7" w14:textId="32E50881" w:rsidR="00096C3A" w:rsidRPr="00A0066E" w:rsidRDefault="00A0066E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ПрАТ</w:t>
            </w:r>
            <w:proofErr w:type="spellEnd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Світ</w:t>
            </w:r>
            <w:proofErr w:type="spellEnd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Меблів</w:t>
            </w:r>
            <w:proofErr w:type="spellEnd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Україна</w:t>
            </w:r>
            <w:proofErr w:type="spellEnd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</w:t>
            </w:r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начальник </w:t>
            </w:r>
            <w:proofErr w:type="spellStart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відділу</w:t>
            </w:r>
            <w:proofErr w:type="spellEnd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0066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збуту</w:t>
            </w:r>
            <w:proofErr w:type="spellEnd"/>
          </w:p>
        </w:tc>
        <w:tc>
          <w:tcPr>
            <w:tcW w:w="3718" w:type="dxa"/>
            <w:vAlign w:val="center"/>
          </w:tcPr>
          <w:p w14:paraId="6AAC1B40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096C3A" w:rsidRPr="00A0066E" w14:paraId="1C915FC4" w14:textId="77777777" w:rsidTr="00096C3A">
        <w:trPr>
          <w:trHeight w:val="439"/>
        </w:trPr>
        <w:tc>
          <w:tcPr>
            <w:tcW w:w="611" w:type="dxa"/>
            <w:vAlign w:val="center"/>
          </w:tcPr>
          <w:p w14:paraId="4185908E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  <w:vAlign w:val="center"/>
          </w:tcPr>
          <w:p w14:paraId="3C077A6B" w14:textId="77777777" w:rsidR="00096C3A" w:rsidRPr="00A0066E" w:rsidRDefault="00096C3A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A0066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Гребенник</w:t>
            </w:r>
            <w:proofErr w:type="spellEnd"/>
            <w:r w:rsidRPr="00A0066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 xml:space="preserve"> Наталія</w:t>
            </w:r>
          </w:p>
          <w:p w14:paraId="05F024C1" w14:textId="77777777" w:rsidR="00096C3A" w:rsidRPr="00A0066E" w:rsidRDefault="00096C3A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Григорівна</w:t>
            </w:r>
          </w:p>
        </w:tc>
        <w:tc>
          <w:tcPr>
            <w:tcW w:w="3434" w:type="dxa"/>
            <w:vAlign w:val="center"/>
          </w:tcPr>
          <w:p w14:paraId="68BEB755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доцент кафедри підприємництва та туризму Одеського національного морського університету</w:t>
            </w:r>
          </w:p>
        </w:tc>
        <w:tc>
          <w:tcPr>
            <w:tcW w:w="3718" w:type="dxa"/>
            <w:vAlign w:val="center"/>
          </w:tcPr>
          <w:p w14:paraId="778C330F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кандидат економічних</w:t>
            </w:r>
          </w:p>
          <w:p w14:paraId="588FB7F7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наук, доцент</w:t>
            </w:r>
          </w:p>
        </w:tc>
      </w:tr>
      <w:tr w:rsidR="00096C3A" w:rsidRPr="00A0066E" w14:paraId="119D5D7C" w14:textId="77777777" w:rsidTr="00096C3A">
        <w:trPr>
          <w:trHeight w:val="439"/>
        </w:trPr>
        <w:tc>
          <w:tcPr>
            <w:tcW w:w="611" w:type="dxa"/>
            <w:vAlign w:val="center"/>
          </w:tcPr>
          <w:p w14:paraId="10139E4D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  <w:vAlign w:val="center"/>
          </w:tcPr>
          <w:p w14:paraId="5BAC9702" w14:textId="36C4D51F" w:rsidR="00096C3A" w:rsidRPr="00A0066E" w:rsidRDefault="00A0066E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Конюченко </w:t>
            </w:r>
            <w:proofErr w:type="spellStart"/>
            <w:r w:rsidRPr="00A006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Аріна</w:t>
            </w:r>
            <w:proofErr w:type="spellEnd"/>
            <w:r w:rsidRPr="00A006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06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3434" w:type="dxa"/>
            <w:vAlign w:val="center"/>
          </w:tcPr>
          <w:p w14:paraId="072A19EC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здобувач першого рівня вищої освіти (бакалавр</w:t>
            </w:r>
            <w:r w:rsidR="00A5347F"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ського</w:t>
            </w: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)</w:t>
            </w:r>
          </w:p>
          <w:p w14:paraId="75311F50" w14:textId="77777777" w:rsidR="00096C3A" w:rsidRPr="00A0066E" w:rsidRDefault="00096C3A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718" w:type="dxa"/>
            <w:vAlign w:val="center"/>
          </w:tcPr>
          <w:p w14:paraId="788B432F" w14:textId="77777777" w:rsidR="00096C3A" w:rsidRPr="00A0066E" w:rsidRDefault="00096C3A" w:rsidP="00096C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14:paraId="5D1817D1" w14:textId="44C74831" w:rsidR="001D7105" w:rsidRPr="00A0066E" w:rsidRDefault="001D7105" w:rsidP="001D710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0066E">
        <w:rPr>
          <w:sz w:val="28"/>
          <w:szCs w:val="28"/>
          <w:lang w:val="uk-UA"/>
        </w:rPr>
        <w:tab/>
      </w:r>
    </w:p>
    <w:p w14:paraId="2C2958BE" w14:textId="77777777" w:rsidR="00800480" w:rsidRPr="00A0066E" w:rsidRDefault="00800480" w:rsidP="001D710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12BEFBE7" w14:textId="77777777" w:rsidR="00C222DF" w:rsidRPr="00A0066E" w:rsidRDefault="00C222DF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0066E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Програма погоджена:</w:t>
      </w:r>
    </w:p>
    <w:p w14:paraId="43D29440" w14:textId="77777777" w:rsidR="00C222DF" w:rsidRPr="00A0066E" w:rsidRDefault="00C222DF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0066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засіданні кафедри підприємництва, торгівлі та біржової діяльності (протокол № 6 від 21.02.2023 р.); </w:t>
      </w:r>
    </w:p>
    <w:p w14:paraId="008E4077" w14:textId="77777777" w:rsidR="001D7105" w:rsidRPr="00A0066E" w:rsidRDefault="00C222DF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066E">
        <w:rPr>
          <w:rFonts w:ascii="Times New Roman" w:hAnsi="Times New Roman" w:cs="Times New Roman"/>
          <w:sz w:val="28"/>
          <w:szCs w:val="28"/>
          <w:lang w:val="uk-UA" w:eastAsia="ru-RU"/>
        </w:rPr>
        <w:t>Вченою радою факультету економіки і підприємництва (протокол № 4 від 27.02.2023 р.), схвалена Науково-методичною радою (протокол № 5 від 30.05.2023 р.).</w:t>
      </w:r>
    </w:p>
    <w:p w14:paraId="6C4BB96B" w14:textId="77777777" w:rsidR="001D7105" w:rsidRPr="00A0066E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301533D0" w14:textId="77777777" w:rsidR="001D7105" w:rsidRPr="00A0066E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38716DD5" w14:textId="77777777" w:rsidR="001D7105" w:rsidRPr="00A0066E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728F51DA" w14:textId="77777777" w:rsidR="001D7105" w:rsidRPr="00A0066E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7F44115A" w14:textId="77777777" w:rsidR="001D7105" w:rsidRPr="00A0066E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715A9EF5" w14:textId="77777777" w:rsidR="001D7105" w:rsidRPr="00A0066E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3C91012F" w14:textId="77777777" w:rsidR="001D7105" w:rsidRPr="00A0066E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21E73C5F" w14:textId="77777777" w:rsidR="001D7105" w:rsidRPr="00A0066E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3F03C940" w14:textId="77777777" w:rsidR="001D7105" w:rsidRPr="00A0066E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0F4C73B2" w14:textId="77777777" w:rsidR="001D7105" w:rsidRPr="00A0066E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02FF262B" w14:textId="77777777" w:rsidR="001D7105" w:rsidRPr="00A0066E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1168036F" w14:textId="77777777" w:rsidR="001D7105" w:rsidRPr="00A0066E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5E587B90" w14:textId="77777777" w:rsidR="0078793C" w:rsidRPr="00A0066E" w:rsidRDefault="0078793C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38923AD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F2A4797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40937FB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0B58702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F08FDA4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6F752F9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936E9F4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ABA2B21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31563A2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69C251A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F483BD2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12BDE47" w14:textId="77777777" w:rsidR="00096C3A" w:rsidRPr="00A0066E" w:rsidRDefault="00096C3A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AFB0E5A" w14:textId="77777777" w:rsidR="00096C3A" w:rsidRPr="00A0066E" w:rsidRDefault="00096C3A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C627441" w14:textId="77777777" w:rsidR="00F87E55" w:rsidRPr="00A0066E" w:rsidRDefault="00F87E5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812A820" w14:textId="77777777" w:rsidR="001D7105" w:rsidRPr="00A0066E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EC8842E" w14:textId="77777777" w:rsidR="00C222DF" w:rsidRPr="00A0066E" w:rsidRDefault="00C222DF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D83A728" w14:textId="77777777" w:rsidR="00C222DF" w:rsidRPr="00A0066E" w:rsidRDefault="00C222DF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EB0B08D" w14:textId="77777777" w:rsidR="0078793C" w:rsidRPr="00A0066E" w:rsidRDefault="0078793C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B71F75A" w14:textId="77777777" w:rsidR="00F406CF" w:rsidRPr="00A0066E" w:rsidRDefault="00F406CF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b/>
          <w:bCs/>
          <w:sz w:val="24"/>
          <w:szCs w:val="24"/>
          <w:lang w:val="uk-UA"/>
        </w:rPr>
        <w:t>1. Профіль освітньої програми зі спеціальності</w:t>
      </w:r>
    </w:p>
    <w:p w14:paraId="7E2B0145" w14:textId="77777777" w:rsidR="00F406CF" w:rsidRPr="00A0066E" w:rsidRDefault="00F406CF" w:rsidP="00F406C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0066E">
        <w:rPr>
          <w:rFonts w:ascii="Times New Roman" w:eastAsia="Calibri" w:hAnsi="Times New Roman" w:cs="Times New Roman"/>
          <w:b/>
          <w:sz w:val="24"/>
          <w:szCs w:val="24"/>
          <w:lang w:val="uk-UA"/>
        </w:rPr>
        <w:t>076 «Підприємництво</w:t>
      </w:r>
      <w:r w:rsidR="00096C3A" w:rsidRPr="00A0066E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та</w:t>
      </w:r>
      <w:r w:rsidRPr="00A0066E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торгівля»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5"/>
        <w:gridCol w:w="6946"/>
      </w:tblGrid>
      <w:tr w:rsidR="00F406CF" w:rsidRPr="00A0066E" w14:paraId="7A1EB43D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CC281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1– Загальна інформація</w:t>
            </w:r>
          </w:p>
        </w:tc>
      </w:tr>
      <w:tr w:rsidR="00F406CF" w:rsidRPr="00A0066E" w14:paraId="5B7E933C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57F26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Повна назва вищого навчального закладу та структурного підрозділу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B995E" w14:textId="77777777" w:rsidR="005C094C" w:rsidRPr="00A0066E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Уманський національний університет садівництва; </w:t>
            </w:r>
          </w:p>
          <w:p w14:paraId="24D76658" w14:textId="77777777" w:rsidR="005C094C" w:rsidRPr="00A0066E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факультет 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економіки і підприємництва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767E0479" w14:textId="77777777" w:rsidR="00F406CF" w:rsidRPr="00A0066E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кафедр</w:t>
            </w:r>
            <w:r w:rsidR="008677E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підприємництва, торгівлі та біржової діяльності</w:t>
            </w:r>
          </w:p>
        </w:tc>
      </w:tr>
      <w:tr w:rsidR="00F406CF" w:rsidRPr="00A0066E" w14:paraId="703695C7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3599D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Ступінь вищої освіти та назва кваліфікації мовою оригіналу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D9F33" w14:textId="77777777" w:rsidR="00400654" w:rsidRPr="00A0066E" w:rsidRDefault="00F406CF" w:rsidP="00400654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Бакалавр</w:t>
            </w:r>
            <w:r w:rsidR="0040065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3420FA7E" w14:textId="11E5D3DE" w:rsidR="00F406CF" w:rsidRPr="00A0066E" w:rsidRDefault="00330AE4" w:rsidP="00400654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F406CF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акалавр</w:t>
            </w:r>
            <w:r w:rsidR="00F406CF" w:rsidRPr="00A0066E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A7843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ідприємництв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DB0226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торгівл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F406CF" w:rsidRPr="00A0066E" w14:paraId="2ABD13DB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CE39B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Офіційна назва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4BC4C" w14:textId="77777777" w:rsidR="00F406CF" w:rsidRPr="00A0066E" w:rsidRDefault="00330AE4" w:rsidP="005C094C">
            <w:pPr>
              <w:tabs>
                <w:tab w:val="left" w:pos="7371"/>
              </w:tabs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Підприємництво</w:t>
            </w:r>
            <w:r w:rsidR="00096C3A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торгівля</w:t>
            </w:r>
            <w:r w:rsidR="00096C3A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біржова діяльність</w:t>
            </w:r>
            <w:r w:rsidR="002B5CD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1C8ADB7" w14:textId="77777777" w:rsidR="00096C3A" w:rsidRPr="00A0066E" w:rsidRDefault="00E227D6" w:rsidP="005C094C">
            <w:pPr>
              <w:tabs>
                <w:tab w:val="left" w:pos="7371"/>
              </w:tabs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Business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Trade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and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Exchange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Activities</w:t>
            </w:r>
            <w:proofErr w:type="spellEnd"/>
          </w:p>
        </w:tc>
      </w:tr>
      <w:tr w:rsidR="00F406CF" w:rsidRPr="00A0066E" w14:paraId="1C50F92E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F9240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диплому та обсяг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A64FD" w14:textId="77777777" w:rsidR="00F406CF" w:rsidRPr="00A0066E" w:rsidRDefault="00F406CF" w:rsidP="001D7105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Диплом бакалавра, одиничний, 240 кредитів ЄКТС, термін навчання 3 роки </w:t>
            </w:r>
            <w:r w:rsidR="00DB0226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місяців</w:t>
            </w:r>
          </w:p>
        </w:tc>
      </w:tr>
      <w:tr w:rsidR="00F406CF" w:rsidRPr="00A0066E" w14:paraId="0FF0DFA0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4272F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02F3C" w14:textId="77777777" w:rsidR="00F406CF" w:rsidRPr="00A0066E" w:rsidRDefault="00E227D6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відсутній</w:t>
            </w:r>
          </w:p>
        </w:tc>
      </w:tr>
      <w:tr w:rsidR="00F406CF" w:rsidRPr="00A0066E" w14:paraId="00B81AFB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FB3E6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Цикл/рівень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54FEE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FQ-EHEA – перший цикл, </w:t>
            </w:r>
            <w:r w:rsidR="00330AE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QF-LLL – 6 рівень, HPK України – 6 рівень</w:t>
            </w:r>
          </w:p>
        </w:tc>
      </w:tr>
      <w:tr w:rsidR="00F406CF" w:rsidRPr="00A0066E" w14:paraId="2C11F6F0" w14:textId="77777777" w:rsidTr="00353F81">
        <w:trPr>
          <w:trHeight w:val="1385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FC788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4AA31" w14:textId="1D809217" w:rsidR="00E227D6" w:rsidRPr="00A0066E" w:rsidRDefault="00400654" w:rsidP="00E227D6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Повна загальна середня освіта, наявність ступеня вищої освіти «Молодший бакалавр», «Фаховий молодший бакалавр», освітньо-кваліфікаційного рівня «Молодший спеціаліст»</w:t>
            </w:r>
          </w:p>
        </w:tc>
      </w:tr>
      <w:tr w:rsidR="00F406CF" w:rsidRPr="00A0066E" w14:paraId="4A28E6BA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B268F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31FD5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</w:tr>
      <w:tr w:rsidR="00F406CF" w:rsidRPr="00A0066E" w14:paraId="7B4E1A0E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837D4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дії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273B8" w14:textId="77777777" w:rsidR="00F406CF" w:rsidRPr="00A0066E" w:rsidRDefault="00E227D6" w:rsidP="00156C46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проходження первинної акредитації освітньої програми</w:t>
            </w:r>
          </w:p>
        </w:tc>
      </w:tr>
      <w:tr w:rsidR="00F406CF" w:rsidRPr="00A0066E" w14:paraId="3C5ED0BF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A7E79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2DDAC" w14:textId="77777777" w:rsidR="00330AE4" w:rsidRPr="00A0066E" w:rsidRDefault="002F2FAD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" w:history="1">
              <w:r w:rsidR="003A7843" w:rsidRPr="00A0066E">
                <w:rPr>
                  <w:rStyle w:val="ab"/>
                  <w:rFonts w:ascii="Times New Roman" w:hAnsi="Times New Roman" w:cs="Times New Roman"/>
                  <w:lang w:val="uk-UA"/>
                </w:rPr>
                <w:t>https://ects.udau.edu.ua/</w:t>
              </w:r>
            </w:hyperlink>
            <w:r w:rsidR="003A7843" w:rsidRPr="00A0066E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F406CF" w:rsidRPr="00A0066E" w14:paraId="385159E8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B113F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– Мета </w:t>
            </w:r>
            <w:r w:rsidR="00F73422"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та цілі </w:t>
            </w: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F406CF" w:rsidRPr="00A0066E" w14:paraId="377D3F6E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2DFB7" w14:textId="77777777" w:rsidR="00F406CF" w:rsidRPr="00A0066E" w:rsidRDefault="00F73422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Програма, розроблена відповідно до місії та стратегії університету, спрямована на формування</w:t>
            </w:r>
            <w:r w:rsidR="00C16D8A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особистості фахівця, здатного розв’язувати складні спеціалізовані задачі та практичні проблеми організації підприємницької діяльності</w:t>
            </w:r>
            <w:r w:rsidR="00CA005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="00C16D8A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торгівельної справи, що 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відповідають європейському рівню, стилю, якості освіти та результативності наукової діяльності</w:t>
            </w:r>
            <w:r w:rsidR="00C16D8A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406CF" w:rsidRPr="00A0066E" w14:paraId="58340EB0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73188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3– Характеристика освітньої програми</w:t>
            </w:r>
          </w:p>
        </w:tc>
      </w:tr>
      <w:tr w:rsidR="00F406CF" w:rsidRPr="00A0066E" w14:paraId="5B88BD03" w14:textId="77777777" w:rsidTr="008968C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45F6F" w14:textId="77777777" w:rsidR="00F406CF" w:rsidRPr="00A0066E" w:rsidRDefault="00F406CF" w:rsidP="008968C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Предметна область (галузь знань, спец</w:t>
            </w:r>
            <w:r w:rsidR="00535D12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іальність)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6E1BEF" w14:textId="77777777" w:rsidR="00777AA7" w:rsidRPr="00A0066E" w:rsidRDefault="00777AA7" w:rsidP="00F87E55">
            <w:pPr>
              <w:shd w:val="clear" w:color="auto" w:fill="FFFFFF"/>
              <w:spacing w:after="0" w:line="240" w:lineRule="auto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07 Управління та адміністрування</w:t>
            </w:r>
          </w:p>
          <w:p w14:paraId="11328E46" w14:textId="77777777" w:rsidR="00F406CF" w:rsidRPr="00A0066E" w:rsidRDefault="00777AA7" w:rsidP="008968C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076 Підприємництво</w:t>
            </w:r>
            <w:r w:rsidR="00CA005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торгівля </w:t>
            </w:r>
          </w:p>
        </w:tc>
      </w:tr>
      <w:tr w:rsidR="00F406CF" w:rsidRPr="00A0066E" w14:paraId="0916FD66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81507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Орієнтація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B6776" w14:textId="77777777" w:rsidR="00777AA7" w:rsidRPr="00A0066E" w:rsidRDefault="00777AA7" w:rsidP="00F87E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Освітньо-професійна</w:t>
            </w:r>
            <w:r w:rsidR="00BE0B98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прикладна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програма. </w:t>
            </w:r>
          </w:p>
          <w:p w14:paraId="191D035E" w14:textId="77777777" w:rsidR="00F406CF" w:rsidRPr="00A0066E" w:rsidRDefault="00684F94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Програма орієнт</w:t>
            </w:r>
            <w:r w:rsidR="00F11295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ована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практичне опанування навичок з підприємництва</w:t>
            </w:r>
            <w:r w:rsidR="00CA005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торгівлі. Структура програми передбачає динамічне, інтегративне та інтерактивне навчання. Орієнтується на сучасні наукові дослідження в галузі підприємництва, </w:t>
            </w:r>
            <w:r w:rsidR="00D82C8B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торгівлі та біржової діяльності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враховує специфіку роботи зазначеної </w:t>
            </w:r>
            <w:r w:rsidR="00D479ED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сфери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базується на проектних та апробованих практичних результатах із врахуванням стану розвитку інновацій </w:t>
            </w:r>
            <w:r w:rsidR="00D479ED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перспектив їх використання та впровадження.</w:t>
            </w:r>
          </w:p>
        </w:tc>
      </w:tr>
      <w:tr w:rsidR="00F406CF" w:rsidRPr="00A0066E" w14:paraId="15A51F05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3FA23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Основний фокус освітньої програми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FE083" w14:textId="77777777" w:rsidR="00F406CF" w:rsidRPr="00A0066E" w:rsidRDefault="00684F94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освіта в </w:t>
            </w:r>
            <w:r w:rsidR="00F11295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галузі</w:t>
            </w:r>
            <w:r w:rsidR="00F11295"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управління та адміністрування</w:t>
            </w:r>
            <w:r w:rsidR="00F11295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47E2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F11295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сучасних ринкових вимог</w:t>
            </w:r>
            <w:r w:rsidR="00447E2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ах формування </w:t>
            </w:r>
            <w:r w:rsidR="00226853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447E2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розвитку підприємницької, </w:t>
            </w:r>
            <w:r w:rsidR="00CA005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="00447E2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торг</w:t>
            </w:r>
            <w:r w:rsidR="00226853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івельної діяльності, а також</w:t>
            </w:r>
            <w:r w:rsidR="00447E2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урахуванням специфіки аграрної економіки</w:t>
            </w:r>
            <w:r w:rsidR="00226853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7974EC96" w14:textId="77777777" w:rsidR="00F73422" w:rsidRPr="00A0066E" w:rsidRDefault="00F73422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Ключові слова: підприємництво, торгі</w:t>
            </w:r>
            <w:r w:rsidR="007D187B"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вля, підприємець, агробізнес</w:t>
            </w:r>
          </w:p>
        </w:tc>
      </w:tr>
      <w:tr w:rsidR="00F406CF" w:rsidRPr="00A0066E" w14:paraId="1DEBC70C" w14:textId="77777777" w:rsidTr="007D187B">
        <w:trPr>
          <w:trHeight w:val="923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3C546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Особливості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4130D" w14:textId="77777777" w:rsidR="00BF330B" w:rsidRPr="00A0066E" w:rsidRDefault="007D187B" w:rsidP="006310B9">
            <w:pPr>
              <w:shd w:val="clear" w:color="auto" w:fill="FFFFFF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Програма орієнтована на формування </w:t>
            </w:r>
            <w:r w:rsidR="00FA185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здобувачів освіти ґрунтовних 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знань і професійних нави</w:t>
            </w:r>
            <w:r w:rsidR="00FA185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чок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</w:t>
            </w:r>
            <w:r w:rsidR="00FA185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сфері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підприємництва, </w:t>
            </w:r>
            <w:r w:rsidR="00CA005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торгівлі з акцентом на специфіку розвитку аграрного сектору економіки.</w:t>
            </w:r>
            <w:r w:rsidRPr="00A0066E">
              <w:rPr>
                <w:lang w:val="uk-UA"/>
              </w:rPr>
              <w:t xml:space="preserve"> </w:t>
            </w:r>
            <w:r w:rsidR="00FA185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Освітні компоненти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програми </w:t>
            </w:r>
            <w:r w:rsidR="002B5917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ґрунтуються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r w:rsidR="00FA185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використанні новітніх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теор</w:t>
            </w:r>
            <w:r w:rsidR="00FA185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етико-методичних положень</w:t>
            </w:r>
            <w:r w:rsidR="002B5917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сфері підприємництва</w:t>
            </w:r>
            <w:r w:rsidR="00CA005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="002B5917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торгівлі 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 w:rsidR="006310B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орієнтовані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їх </w:t>
            </w:r>
            <w:r w:rsidR="006310B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застосув</w:t>
            </w:r>
            <w:r w:rsidR="002B5917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ання у практичній діяльності.</w:t>
            </w:r>
          </w:p>
        </w:tc>
      </w:tr>
      <w:tr w:rsidR="00F406CF" w:rsidRPr="00A0066E" w14:paraId="1F6C4462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FCB6E" w14:textId="77777777" w:rsidR="00F406CF" w:rsidRPr="00A0066E" w:rsidRDefault="00F406CF" w:rsidP="007D775D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 – Придатність випускників до працевлаштування та подальшого навчання</w:t>
            </w:r>
          </w:p>
        </w:tc>
      </w:tr>
      <w:tr w:rsidR="00F406CF" w:rsidRPr="00A0066E" w14:paraId="4EB48AE1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81C2D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Придатність до працевлаштування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E2BD7" w14:textId="75F095C2" w:rsidR="00790AF5" w:rsidRPr="00A0066E" w:rsidRDefault="00400654" w:rsidP="00595A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21212"/>
                <w:sz w:val="24"/>
                <w:szCs w:val="24"/>
                <w:lang w:val="uk-UA" w:eastAsia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Бакалавр підприємництва, торгівлі та біржової діяльності за освітньо-професійною програмою «Підприємництво, торгівля та біржова діяльність» здатний виконувати професійні види робіт й обіймати первинні посади згідно з Національним класифікатором України ДК 003: 2010: Професіонали: Професіонали, зайняті роботою з цінними паперами (2413), Професіонали у сфері маркетингу, ефективності господарської діяльності, раціоналізації виробництва, інтелектуальної власності та інноваційної діяльності (2419.2), Професіонали у сфері управління проектами та програмами (2447), Професіонали, що не входять в інші класифікаційні угруповання (2490). Фахівці: Фахівці в галузі фінансів та торгівлі (341), Агенти з комерційного обслуговування та торговельні брокери (342), Помічники керівників (3436).</w:t>
            </w:r>
          </w:p>
        </w:tc>
      </w:tr>
      <w:tr w:rsidR="00F406CF" w:rsidRPr="00A0066E" w14:paraId="2DF89966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0C748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Подальше навчання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A046C" w14:textId="77777777" w:rsidR="00F406CF" w:rsidRPr="00A0066E" w:rsidRDefault="00F406CF" w:rsidP="00BB6B29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Можливість </w:t>
            </w:r>
            <w:r w:rsidR="00C9494E" w:rsidRPr="00A0066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продовжувати освіту за другим</w:t>
            </w:r>
            <w:r w:rsidR="00C9494E" w:rsidRPr="00A0066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  <w:t>(магістерським) рівнем вищої освіти. Набуття</w:t>
            </w:r>
            <w:r w:rsidR="00BB6B29" w:rsidRPr="00A0066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C9494E" w:rsidRPr="00A0066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додаткових кваліфікацій в системі післядипломної</w:t>
            </w:r>
            <w:r w:rsidR="00C9494E" w:rsidRPr="00A0066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  <w:t>освіти.</w:t>
            </w:r>
          </w:p>
        </w:tc>
      </w:tr>
      <w:tr w:rsidR="00F406CF" w:rsidRPr="00A0066E" w14:paraId="666E0255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1A2C4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 – Викладання та оцінювання</w:t>
            </w:r>
          </w:p>
        </w:tc>
      </w:tr>
      <w:tr w:rsidR="00F406CF" w:rsidRPr="00A0066E" w14:paraId="32A5620E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C5B82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Викладання та навчання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F61E4" w14:textId="77777777" w:rsidR="00C9494E" w:rsidRPr="00A0066E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Студентоцентроване</w:t>
            </w:r>
            <w:proofErr w:type="spellEnd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проблемно-орієнтоване навчання, ініціативне самонавчання. Лекційні заняття мають інтерактивний</w:t>
            </w:r>
          </w:p>
          <w:p w14:paraId="2BCB559A" w14:textId="77777777" w:rsidR="00C9494E" w:rsidRPr="00A0066E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науково-пізнавальний характер. Практичні заняття проводяться в малих групах, поширеними є кейс-метод, ситуаційні завдання, ділові ігри, підготовка презентацій з використання сучасних професійних програмних засобів. Акцент робиться на особистісному саморозвитку, груповій роботі, умінні презентувати результати роботи, що сприяє формуванню розуміння потреби й готовності до продовження самоосвіти протягом життя.</w:t>
            </w:r>
          </w:p>
          <w:p w14:paraId="329FAC65" w14:textId="77777777" w:rsidR="00F406CF" w:rsidRPr="00A0066E" w:rsidRDefault="00C9494E" w:rsidP="00C9494E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Навчально-методичне забезпечення і консультування самостійної роботи здійснюється через інформаційно-освітнє середовище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Moodle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F406CF" w:rsidRPr="00A0066E" w14:paraId="159CCD86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F71E1" w14:textId="77777777" w:rsidR="00F406CF" w:rsidRPr="00A0066E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Оцінювання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08075" w14:textId="77777777" w:rsidR="00C9494E" w:rsidRPr="00A0066E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Передбачено нормативне (письмові та усні коментарі й настанови викладачів в процесі навчання, формування навичок </w:t>
            </w:r>
            <w:proofErr w:type="spellStart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залучення студентів до оцінювання роботи один одного) та </w:t>
            </w:r>
            <w:proofErr w:type="spellStart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сумативне</w:t>
            </w:r>
            <w:proofErr w:type="spellEnd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(оцінювання поточної роботи протягом вивчення окремих освітніх компонентів), що визначає рівень досягнення очікуваних програмних результатів навчання</w:t>
            </w:r>
          </w:p>
          <w:p w14:paraId="743CD96C" w14:textId="77777777" w:rsidR="00C9494E" w:rsidRPr="00A0066E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Види контролю: поточний, тематичний, модульний, підсумковий (екзамен/залік), самоконтроль.</w:t>
            </w:r>
          </w:p>
          <w:p w14:paraId="61AA030D" w14:textId="643E9C64" w:rsidR="00C9494E" w:rsidRPr="00A0066E" w:rsidRDefault="00400654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Форми контролю: поточне опитування, тестовий контроль, модульний контроль, захист звітів з виробничої практики; захист </w:t>
            </w: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 xml:space="preserve">курсових робіт; захист контрольних робіт; екзамени, заліки. </w:t>
            </w:r>
            <w:r w:rsidR="00C9494E"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Підсумкова атестація – </w:t>
            </w:r>
            <w:r w:rsidR="00BF330B"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атестаційний</w:t>
            </w:r>
            <w:r w:rsidR="00C9494E"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екзамен.</w:t>
            </w:r>
          </w:p>
          <w:p w14:paraId="5243FF0F" w14:textId="77777777" w:rsidR="00F406CF" w:rsidRPr="00A0066E" w:rsidRDefault="00C9494E" w:rsidP="00C9494E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Оцінювання навчальних досягнень студентів здійснюється 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 основі 100-бальної шкали, визначеною  ECTS.</w:t>
            </w:r>
          </w:p>
        </w:tc>
      </w:tr>
      <w:tr w:rsidR="00F406CF" w:rsidRPr="00A0066E" w14:paraId="056027D5" w14:textId="77777777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556CF" w14:textId="77777777" w:rsidR="00F406CF" w:rsidRPr="00A0066E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6 – Програмні компетентності</w:t>
            </w:r>
          </w:p>
        </w:tc>
      </w:tr>
      <w:tr w:rsidR="00F406CF" w:rsidRPr="00A0066E" w14:paraId="00342F00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4C7AE" w14:textId="77777777" w:rsidR="00F406CF" w:rsidRPr="00A0066E" w:rsidRDefault="00F406CF" w:rsidP="004B0A0A">
            <w:pPr>
              <w:pStyle w:val="11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Інтегральна</w:t>
            </w:r>
          </w:p>
          <w:p w14:paraId="67CD4BFB" w14:textId="77777777" w:rsidR="00F406CF" w:rsidRPr="00A0066E" w:rsidRDefault="00F406CF" w:rsidP="004B0A0A">
            <w:pPr>
              <w:pStyle w:val="1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b/>
                <w:spacing w:val="-10"/>
                <w:sz w:val="24"/>
                <w:szCs w:val="24"/>
                <w:lang w:val="uk-UA"/>
              </w:rPr>
              <w:t>компетентність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8B9FE" w14:textId="77777777" w:rsidR="00F406CF" w:rsidRPr="00A0066E" w:rsidRDefault="00353F81" w:rsidP="00353F81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розв’язувати складні спеціалізовані завдання та проблеми у сферах підприємницької, торговельної та біржової діяльності або в процесі навчання, що передбачає застосування теорій та методів організації і функціонування підприємницьких, торговельних, біржових структур і характеризується комплексністю та невизначеністю умов.</w:t>
            </w:r>
          </w:p>
        </w:tc>
      </w:tr>
      <w:tr w:rsidR="00376DFA" w:rsidRPr="00A0066E" w14:paraId="6002081E" w14:textId="77777777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BD1CA" w14:textId="77777777" w:rsidR="00376DFA" w:rsidRPr="00A0066E" w:rsidRDefault="00376DFA" w:rsidP="00376DF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Загальні компетентності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C1478" w14:textId="77777777" w:rsidR="00B36061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1. Здатність до абстрактного мислення, аналізу та синтезу. </w:t>
            </w:r>
          </w:p>
          <w:p w14:paraId="4B99F89D" w14:textId="77777777" w:rsidR="00B36061" w:rsidRPr="00A0066E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Здатність застосовувати отримані знання в практичних ситуаціях. </w:t>
            </w:r>
          </w:p>
          <w:p w14:paraId="6CE381A3" w14:textId="77777777" w:rsidR="00B36061" w:rsidRPr="00A0066E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Здатність спілкуватися державною мовою як усно, так і письмово.</w:t>
            </w:r>
          </w:p>
          <w:p w14:paraId="6EF14BEA" w14:textId="77777777" w:rsidR="00B36061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ЗК 4. Здатність спілкуватися іноземною мовою.</w:t>
            </w:r>
          </w:p>
          <w:p w14:paraId="39FA3A08" w14:textId="77777777" w:rsidR="00B36061" w:rsidRPr="00A0066E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ЗК</w:t>
            </w:r>
            <w:r w:rsidR="00C9494E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Навички використання інформаційних і комунікаційних технологій. </w:t>
            </w:r>
          </w:p>
          <w:p w14:paraId="4F911FA5" w14:textId="77777777" w:rsidR="00B36061" w:rsidRPr="00A0066E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Здатність до пошуку, оброблення та аналізу інформації з різних джерел. </w:t>
            </w:r>
          </w:p>
          <w:p w14:paraId="0D77D583" w14:textId="77777777" w:rsidR="00B36061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7. Здатність працювати в команді. </w:t>
            </w:r>
          </w:p>
          <w:p w14:paraId="4946AA87" w14:textId="77777777" w:rsidR="00B36061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8. Здатність виявляти ініціативу та підприємливість. </w:t>
            </w:r>
          </w:p>
          <w:p w14:paraId="3708CFC4" w14:textId="77777777" w:rsidR="00B36061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9. Прагнення до збереження навколишнього середовища. </w:t>
            </w:r>
          </w:p>
          <w:p w14:paraId="68175A0F" w14:textId="77777777" w:rsidR="00B36061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10. Здатність діяти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відповідально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свідомо. </w:t>
            </w:r>
          </w:p>
          <w:p w14:paraId="62E6D2B4" w14:textId="77777777" w:rsidR="00B36061" w:rsidRPr="00A0066E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11.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4C2E3AC0" w14:textId="77777777" w:rsidR="00376DFA" w:rsidRPr="00A0066E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 12.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</w:t>
            </w:r>
            <w:r w:rsidR="00974DE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загальній системі знань про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</w:t>
            </w:r>
            <w:r w:rsidR="002B368E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2490BF27" w14:textId="77777777" w:rsidR="00CE72BF" w:rsidRPr="00A0066E" w:rsidRDefault="00CE72BF" w:rsidP="009E0A13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6DFA" w:rsidRPr="00A0066E" w14:paraId="4EE9D3D4" w14:textId="77777777" w:rsidTr="00BB6B29">
        <w:trPr>
          <w:trHeight w:val="558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E55A4" w14:textId="77777777" w:rsidR="00376DFA" w:rsidRPr="00A0066E" w:rsidRDefault="00376DFA" w:rsidP="00376DF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Фахові</w:t>
            </w:r>
            <w:r w:rsidR="006F5732"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(спеціальні)</w:t>
            </w: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0066E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uk-UA"/>
              </w:rPr>
              <w:t>компетентності</w:t>
            </w:r>
          </w:p>
          <w:p w14:paraId="60286040" w14:textId="77777777" w:rsidR="00376DFA" w:rsidRPr="00A0066E" w:rsidRDefault="00376DFA" w:rsidP="00376DF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0151C4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1. Критичне осмислення теоретичних засад підприємницької, торговельної та біржової діяльності. </w:t>
            </w:r>
          </w:p>
          <w:p w14:paraId="35AA8FDD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      </w:r>
          </w:p>
          <w:p w14:paraId="6B5DEBF2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3. Здатність здійснювати діяльність у взаємодії суб’єктів ринкових відносин.</w:t>
            </w:r>
          </w:p>
          <w:p w14:paraId="0D319AE1" w14:textId="77777777" w:rsidR="00B36061" w:rsidRPr="00A0066E" w:rsidRDefault="00B36061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F0469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4. Здатність застосовувати інноваційні підходи в діяльності підприємницьких, торговельних та біржових структур. </w:t>
            </w:r>
          </w:p>
          <w:p w14:paraId="430F55DF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5. Здатність визначати та оцінювати характеристики товарів і послуг в підприємницькій, торговельній, біржовій діяльності. </w:t>
            </w:r>
          </w:p>
          <w:p w14:paraId="3E5E2554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6. Здатність здійснювати діяльність з дотриманням вимог нормативно-правових документів у сфері підприємницької, торговельної та біржової діяльності.</w:t>
            </w:r>
          </w:p>
          <w:p w14:paraId="3CCACEC6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7. Здатність визначати і виконувати професійні завдання з організації діяльності підприємницьких, торговельних та біржових структур. </w:t>
            </w:r>
          </w:p>
          <w:p w14:paraId="4B6B51CE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8. Здатність застосовувати основи обліку та оподаткування в підприємницькій, торговельній, біржовій діяльності. </w:t>
            </w:r>
          </w:p>
          <w:p w14:paraId="6F2E1770" w14:textId="77777777" w:rsidR="00B36061" w:rsidRPr="00A0066E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9. Здатність до організації зовнішньоекономічної діяльності підприємницьких, торговельних і біржових структур.</w:t>
            </w:r>
          </w:p>
          <w:p w14:paraId="56460817" w14:textId="77777777" w:rsidR="00376DFA" w:rsidRPr="00A0066E" w:rsidRDefault="001F0469" w:rsidP="00B360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10. Здатність до бізнес-планування, оцінювання кон'юнктури ринків і результатів діяльності у сфері підприємництва, торгівлі та біржової практики з урахуванням ризиків.</w:t>
            </w:r>
            <w:r w:rsidR="00B36061" w:rsidRPr="00A0066E">
              <w:rPr>
                <w:lang w:val="uk-UA"/>
              </w:rPr>
              <w:t xml:space="preserve"> </w:t>
            </w:r>
          </w:p>
          <w:p w14:paraId="57B1437B" w14:textId="77777777" w:rsidR="00CE72BF" w:rsidRPr="00A0066E" w:rsidRDefault="001F0469" w:rsidP="00450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CE72BF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К1</w:t>
            </w:r>
            <w:r w:rsidR="007B780C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E72BF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450110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до організації агробізнесу за умов використання інноваційних підходів та міжнародної комерції.</w:t>
            </w:r>
          </w:p>
          <w:p w14:paraId="46769974" w14:textId="77777777" w:rsidR="009E0A13" w:rsidRPr="00A0066E" w:rsidRDefault="001F0469" w:rsidP="008677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stem" w:eastAsiaTheme="minorHAnsi" w:hAnsi="System" w:cs="System"/>
                <w:b/>
                <w:bCs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9E0A13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12. Здатність ефективно контролювати дотримання правил торгівлі, зберігання товарів.</w:t>
            </w:r>
          </w:p>
        </w:tc>
      </w:tr>
      <w:tr w:rsidR="00376DFA" w:rsidRPr="00A0066E" w14:paraId="1B6BA8CC" w14:textId="77777777" w:rsidTr="004B0A0A">
        <w:trPr>
          <w:trHeight w:val="409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039F0" w14:textId="77777777" w:rsidR="00376DFA" w:rsidRPr="00A0066E" w:rsidRDefault="00376DFA" w:rsidP="00376DFA">
            <w:pPr>
              <w:pStyle w:val="11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– Програмні результати навчання</w:t>
            </w:r>
          </w:p>
        </w:tc>
      </w:tr>
      <w:tr w:rsidR="00376DFA" w:rsidRPr="00A0066E" w14:paraId="652A9ED3" w14:textId="77777777" w:rsidTr="004B0A0A">
        <w:trPr>
          <w:trHeight w:val="409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75049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1. Використовувати базові знання з підприємництва, торгівлі і біржової діяльності й уміння критичного мислення, аналізу та синтезу в професійних цілях.</w:t>
            </w:r>
          </w:p>
          <w:p w14:paraId="410FC082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 </w:t>
            </w:r>
          </w:p>
          <w:p w14:paraId="145919B7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3. Мати навички письмової та усної професійної комунікації державною й  іноземною мовами. </w:t>
            </w:r>
          </w:p>
          <w:p w14:paraId="393C36D5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4. Використовувати сучасні комп’ютерні і телекомунікаційні технології обміну та розповсюдження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професійно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спрямованої інформації у сфері підприємництва, торгівлі та біржової діяльності. </w:t>
            </w:r>
          </w:p>
          <w:p w14:paraId="56104971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5. Організовувати пошук, самостійний відбір, якісну обробку інформації з різних джерел для формування банків даних у сфері підприємництва, торгівлі та біржової діяльності.</w:t>
            </w:r>
          </w:p>
          <w:p w14:paraId="49DE5981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6. Вміти працювати в команді, мати навички міжособистісної взаємодії, які дозволяють досягати професійних цілей. </w:t>
            </w:r>
          </w:p>
          <w:p w14:paraId="721C8174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7. Демонструвати підприємливість в різних напрямах професійної діяльності та брати відповідальність за результати. </w:t>
            </w:r>
          </w:p>
          <w:p w14:paraId="4A9F25F1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8.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підприємницьких, торговельних та біржових структур. </w:t>
            </w:r>
          </w:p>
          <w:p w14:paraId="567F707B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9. Знати вимоги до діяльності за спеціальністю, зумовлені необхідністю забезпечення сталого розвитку України, її зміцнення як демократичної, соціальної і правової держави. </w:t>
            </w:r>
          </w:p>
          <w:p w14:paraId="720B0808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10. Демонструвати здатність діяти соціально </w:t>
            </w:r>
            <w:proofErr w:type="spellStart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відповідально</w:t>
            </w:r>
            <w:proofErr w:type="spellEnd"/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основі етичних, культурних, наукових цінностей і досягнень суспільства. </w:t>
            </w:r>
          </w:p>
          <w:p w14:paraId="2C400395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11. Демонструвати базові й структуровані знання у сфері підприємництва, торгівлі та біржової діяльності для подальшого використання на практиці. </w:t>
            </w:r>
          </w:p>
          <w:p w14:paraId="2ED63B87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12. Володіти методами та інструментарієм для обґрунтування управлінських рішень щодо створення й функціонування підприємницьких, торговельних і біржових структур.</w:t>
            </w:r>
          </w:p>
          <w:p w14:paraId="6BB6800F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13. Використовувати знання форм взаємодії суб’єктів ринкових відносин для забезпечення діяльності підприємницьких, торговельних та біржових структур. </w:t>
            </w:r>
          </w:p>
          <w:p w14:paraId="535BAD5E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14. Вміти застосовувати інноваційні підходи в підприємницькій, торговельній та біржовій діяльності. </w:t>
            </w:r>
          </w:p>
          <w:p w14:paraId="7F16DAF7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15. Оцінювати характеристики товарів і послуг у підприємницькій, торговельній та біржовій діяльності за допомогою сучасних методів. </w:t>
            </w:r>
          </w:p>
          <w:p w14:paraId="2ADB448C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16. Знати нормативно-правове забезпечення діяльності підприємницьких, торговельних та біржових структур і застосовувати його на практиці. </w:t>
            </w:r>
          </w:p>
          <w:p w14:paraId="38E16A6E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17. Вміти вирішувати професійні завдання з організації діяльності підприємницьких, торговельних та біржових структур і розв’язувати проблеми у кризових ситуаціях з урахуванням зовнішніх та внутрішніх впливів. </w:t>
            </w:r>
          </w:p>
          <w:p w14:paraId="3ABCC0F3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18. Знати основи обліку та оподаткування в підприємницькій, торговельній і біржовій діяльності.</w:t>
            </w:r>
          </w:p>
          <w:p w14:paraId="7642EC96" w14:textId="77777777" w:rsidR="00CA660E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19. Застосовувати знання й уміння для забезпечення ефективної організації зовнішньоекономічної діяльності підприємницьких, торговельних та біржових структур з 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урахуванням ринкової кон’юнктури і діючих правових норм. </w:t>
            </w:r>
          </w:p>
          <w:p w14:paraId="007B2D2F" w14:textId="77777777" w:rsidR="00376DFA" w:rsidRPr="00A0066E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20. Знати основи бізнес-планування, оцінювання кон’юнктури ринків та результатів діяльності підприємницьких, торговельних і біржових структур з урахуванням ризиків.</w:t>
            </w:r>
          </w:p>
          <w:p w14:paraId="10810CC3" w14:textId="77777777" w:rsidR="009E0A13" w:rsidRPr="00A0066E" w:rsidRDefault="009E0A13" w:rsidP="008677E9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21. Застосовувати одержані знання й уміння для </w:t>
            </w:r>
            <w:r w:rsidR="00A74A80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контролю за виконанням дотримання правил торгівлі, зберігання товарів</w:t>
            </w: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41D36085" w14:textId="349B4E67" w:rsidR="00353F81" w:rsidRPr="00A0066E" w:rsidRDefault="00353F81" w:rsidP="00353F81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22. </w:t>
            </w:r>
            <w:r w:rsidR="00400654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Вміти застосовувати одержані знання й уміння для організації підприємницької і торговельної діяльності у сфері агробізнесу.</w:t>
            </w:r>
          </w:p>
        </w:tc>
      </w:tr>
      <w:tr w:rsidR="00F406CF" w:rsidRPr="00A0066E" w14:paraId="5F130CD4" w14:textId="77777777" w:rsidTr="004B0A0A">
        <w:trPr>
          <w:trHeight w:val="274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BF858" w14:textId="77777777" w:rsidR="00F406CF" w:rsidRPr="00A0066E" w:rsidRDefault="00F406CF" w:rsidP="004B0A0A">
            <w:pPr>
              <w:pStyle w:val="11"/>
              <w:ind w:firstLine="265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8 – Ресурсне забезпечення реалізації програми</w:t>
            </w:r>
          </w:p>
        </w:tc>
      </w:tr>
      <w:tr w:rsidR="00B36061" w:rsidRPr="00A0066E" w14:paraId="3B04823F" w14:textId="77777777" w:rsidTr="004B0A0A">
        <w:trPr>
          <w:trHeight w:val="409"/>
        </w:trPr>
        <w:tc>
          <w:tcPr>
            <w:tcW w:w="2875" w:type="dxa"/>
          </w:tcPr>
          <w:p w14:paraId="78DFF814" w14:textId="77777777" w:rsidR="00B36061" w:rsidRPr="00A0066E" w:rsidRDefault="00B36061" w:rsidP="00035C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Кадрове забезпечення</w:t>
            </w:r>
          </w:p>
        </w:tc>
        <w:tc>
          <w:tcPr>
            <w:tcW w:w="6946" w:type="dxa"/>
          </w:tcPr>
          <w:p w14:paraId="1A1BE3F2" w14:textId="112A4A2C" w:rsidR="00B36061" w:rsidRPr="00A0066E" w:rsidRDefault="00400654" w:rsidP="00415F69">
            <w:pPr>
              <w:pStyle w:val="a3"/>
              <w:spacing w:before="0" w:beforeAutospacing="0" w:after="0" w:afterAutospacing="0"/>
              <w:jc w:val="both"/>
            </w:pPr>
            <w:r w:rsidRPr="00A0066E">
              <w:t>Процес навчання забезпечують провідні фахівці кафедр університету, які мають наукові ступені та вчені звання, а також висококваліфіковані спеціалісти. З метою підвищення фахового рівня усі науково-педагогічні працівники періодично проходять стажування, у тому числі за кордоном. В межах програм академічної мобільності можлива участь іноземних фахівців.</w:t>
            </w:r>
          </w:p>
        </w:tc>
      </w:tr>
      <w:tr w:rsidR="00B36061" w:rsidRPr="00A0066E" w14:paraId="7DE671D0" w14:textId="77777777" w:rsidTr="00371CAE">
        <w:trPr>
          <w:trHeight w:val="415"/>
        </w:trPr>
        <w:tc>
          <w:tcPr>
            <w:tcW w:w="2875" w:type="dxa"/>
          </w:tcPr>
          <w:p w14:paraId="370581BB" w14:textId="77777777" w:rsidR="00B36061" w:rsidRPr="00A0066E" w:rsidRDefault="00B36061" w:rsidP="00035C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Матеріально-технічне забезпечення</w:t>
            </w:r>
          </w:p>
        </w:tc>
        <w:tc>
          <w:tcPr>
            <w:tcW w:w="6946" w:type="dxa"/>
          </w:tcPr>
          <w:p w14:paraId="694EAA6A" w14:textId="77777777" w:rsidR="00371CAE" w:rsidRPr="00A0066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Наявність документів, що засвідчують право власності університету на приміщення для здійснення навчально-виховного процесу. Відповідність навчальних корпусів університету показникам нормованої площі. </w:t>
            </w:r>
          </w:p>
          <w:p w14:paraId="09EC894A" w14:textId="77777777" w:rsidR="00371CAE" w:rsidRPr="00A0066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100%-ва  забезпеченість потребам освітніх програм університету:</w:t>
            </w:r>
          </w:p>
          <w:p w14:paraId="525B9B1F" w14:textId="77777777" w:rsidR="00371CAE" w:rsidRPr="00A0066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навчальні корпуси; навчальні аудиторії, науково-дослідні лабораторії, необхідне устаткування кабінетів, мультимедійне обладнання. </w:t>
            </w:r>
          </w:p>
          <w:p w14:paraId="1F5AD9CB" w14:textId="77777777" w:rsidR="00371CAE" w:rsidRPr="00A0066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Повне забезпечення </w:t>
            </w:r>
            <w:r w:rsidR="000A3CD9"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студентів </w:t>
            </w: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робочими комп’ютерними місцями.</w:t>
            </w:r>
          </w:p>
          <w:p w14:paraId="7B61F8F0" w14:textId="77777777" w:rsidR="00371CAE" w:rsidRPr="00A0066E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Наявність точок бездротового доступу до мережі Інтернет – 100%.</w:t>
            </w:r>
          </w:p>
          <w:p w14:paraId="7898183A" w14:textId="77777777" w:rsidR="00B36061" w:rsidRPr="00A0066E" w:rsidRDefault="00371CAE" w:rsidP="00371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Наявність інфраструктури для проживання, відпочинку та оздоровлення: гуртожитки; пункти харчування; спортивні зали; спортивні майданчики.</w:t>
            </w:r>
          </w:p>
        </w:tc>
      </w:tr>
      <w:tr w:rsidR="00B36061" w:rsidRPr="00A0066E" w14:paraId="1F2D6CEF" w14:textId="77777777" w:rsidTr="004B0A0A">
        <w:trPr>
          <w:trHeight w:val="409"/>
        </w:trPr>
        <w:tc>
          <w:tcPr>
            <w:tcW w:w="2875" w:type="dxa"/>
          </w:tcPr>
          <w:p w14:paraId="0CA92570" w14:textId="77777777" w:rsidR="00B36061" w:rsidRPr="00A0066E" w:rsidRDefault="00B36061" w:rsidP="00035C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Інформаційне та навчально-методичне забезпечення</w:t>
            </w:r>
          </w:p>
        </w:tc>
        <w:tc>
          <w:tcPr>
            <w:tcW w:w="6946" w:type="dxa"/>
          </w:tcPr>
          <w:p w14:paraId="1ECAAA42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Навчальний процес забезпечується інформаційними та навчально-методичними ресурсами:</w:t>
            </w:r>
          </w:p>
          <w:p w14:paraId="5FF264BA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 офіційний сайт УНУС: </w:t>
            </w:r>
            <w:hyperlink r:id="rId8" w:history="1">
              <w:r w:rsidRPr="00A0066E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http://udau.edu.ua</w:t>
              </w:r>
            </w:hyperlink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;</w:t>
            </w:r>
          </w:p>
          <w:p w14:paraId="710F2559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необмежений доступ до мережі Інтернет;</w:t>
            </w:r>
          </w:p>
          <w:p w14:paraId="6D18AD88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бібліотека, читальні зали;</w:t>
            </w:r>
          </w:p>
          <w:p w14:paraId="66C63151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 віртуальне навчальне середовище </w:t>
            </w:r>
            <w:proofErr w:type="spellStart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Moodle</w:t>
            </w:r>
            <w:proofErr w:type="spellEnd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</w:t>
            </w:r>
          </w:p>
          <w:p w14:paraId="5C5ED474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– інституційний </w:t>
            </w:r>
            <w:proofErr w:type="spellStart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репозитарій</w:t>
            </w:r>
            <w:proofErr w:type="spellEnd"/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</w:t>
            </w:r>
          </w:p>
          <w:p w14:paraId="3D0952CA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– комп'ютерні класи;</w:t>
            </w:r>
          </w:p>
          <w:p w14:paraId="29B9D165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корпоративна пошта;</w:t>
            </w:r>
          </w:p>
          <w:p w14:paraId="58A2EA81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навчальний план і робочі програми дисциплін;</w:t>
            </w:r>
          </w:p>
          <w:p w14:paraId="7D0B3665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методичне забезпечення дисциплін;</w:t>
            </w:r>
          </w:p>
          <w:p w14:paraId="3232B13C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програми практик;</w:t>
            </w:r>
          </w:p>
          <w:p w14:paraId="5DC61E0A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– автоматизована система управління університетом.</w:t>
            </w:r>
          </w:p>
          <w:p w14:paraId="147B5E45" w14:textId="77777777" w:rsidR="00400654" w:rsidRPr="00A0066E" w:rsidRDefault="00400654" w:rsidP="004006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Методичні матеріали постійно оновлюються та адаптуються до</w:t>
            </w:r>
          </w:p>
          <w:p w14:paraId="377F069C" w14:textId="5BDC4179" w:rsidR="00B36061" w:rsidRPr="00A0066E" w:rsidRDefault="00400654" w:rsidP="00400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A0066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цілей освітньої програми.</w:t>
            </w:r>
          </w:p>
        </w:tc>
      </w:tr>
      <w:tr w:rsidR="00B36061" w:rsidRPr="00A0066E" w14:paraId="499BBA47" w14:textId="77777777" w:rsidTr="004B0A0A">
        <w:trPr>
          <w:trHeight w:val="216"/>
        </w:trPr>
        <w:tc>
          <w:tcPr>
            <w:tcW w:w="9821" w:type="dxa"/>
            <w:gridSpan w:val="2"/>
          </w:tcPr>
          <w:p w14:paraId="2CB8D3A2" w14:textId="77777777" w:rsidR="00B36061" w:rsidRPr="00A0066E" w:rsidRDefault="00B36061" w:rsidP="00035C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9 – Академічна мобільність</w:t>
            </w:r>
          </w:p>
        </w:tc>
      </w:tr>
      <w:tr w:rsidR="00B36061" w:rsidRPr="00A0066E" w14:paraId="0EC155EA" w14:textId="77777777" w:rsidTr="004B0A0A">
        <w:trPr>
          <w:trHeight w:val="487"/>
        </w:trPr>
        <w:tc>
          <w:tcPr>
            <w:tcW w:w="2875" w:type="dxa"/>
          </w:tcPr>
          <w:p w14:paraId="76461A1E" w14:textId="77777777" w:rsidR="00B36061" w:rsidRPr="00A0066E" w:rsidRDefault="00B36061" w:rsidP="008A5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Національна кредитна мобільність</w:t>
            </w:r>
          </w:p>
        </w:tc>
        <w:tc>
          <w:tcPr>
            <w:tcW w:w="6946" w:type="dxa"/>
          </w:tcPr>
          <w:p w14:paraId="7A64F96A" w14:textId="77777777" w:rsidR="00B36061" w:rsidRPr="00A0066E" w:rsidRDefault="00F43013" w:rsidP="00F43013">
            <w:pPr>
              <w:pStyle w:val="a3"/>
              <w:spacing w:after="0"/>
              <w:jc w:val="both"/>
            </w:pPr>
            <w:r w:rsidRPr="00A0066E">
              <w:t>Регламентується Положенням про академічну мобільність студентів Уманського НУС та Положенням про порядок визнання результатів навчання в інших ЗВО в Уманському НУС.  На основі двосторонніх договорів між Уманським національним університетом садівництва та закладами вищої освіти України.</w:t>
            </w:r>
          </w:p>
        </w:tc>
      </w:tr>
      <w:tr w:rsidR="00B36061" w:rsidRPr="00A0066E" w14:paraId="1E9B072E" w14:textId="77777777" w:rsidTr="004B0A0A">
        <w:trPr>
          <w:trHeight w:val="409"/>
        </w:trPr>
        <w:tc>
          <w:tcPr>
            <w:tcW w:w="2875" w:type="dxa"/>
          </w:tcPr>
          <w:p w14:paraId="2A09B5F8" w14:textId="77777777" w:rsidR="00B36061" w:rsidRPr="00A0066E" w:rsidRDefault="00B36061" w:rsidP="008A5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Міжнародна кредитна мобільність</w:t>
            </w:r>
          </w:p>
        </w:tc>
        <w:tc>
          <w:tcPr>
            <w:tcW w:w="6946" w:type="dxa"/>
          </w:tcPr>
          <w:p w14:paraId="5196BB44" w14:textId="77777777" w:rsidR="00B36061" w:rsidRPr="00A0066E" w:rsidRDefault="00E53A31" w:rsidP="00E53A3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підставі укладених угод університету про міжнародну академічну мобільність</w:t>
            </w:r>
            <w:r w:rsidR="00D479ED"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A21292" w:rsidRPr="00A0066E" w14:paraId="0BFAB839" w14:textId="77777777" w:rsidTr="004B0A0A">
        <w:trPr>
          <w:trHeight w:val="409"/>
        </w:trPr>
        <w:tc>
          <w:tcPr>
            <w:tcW w:w="2875" w:type="dxa"/>
          </w:tcPr>
          <w:p w14:paraId="3C6F43A2" w14:textId="77777777" w:rsidR="00A21292" w:rsidRPr="00A0066E" w:rsidRDefault="00A21292" w:rsidP="00035C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lang w:val="uk-UA"/>
              </w:rPr>
              <w:t>Навчання іноземних здобувачів вищої освіти</w:t>
            </w:r>
          </w:p>
        </w:tc>
        <w:tc>
          <w:tcPr>
            <w:tcW w:w="6946" w:type="dxa"/>
          </w:tcPr>
          <w:p w14:paraId="1382621D" w14:textId="267FA464" w:rsidR="00A21292" w:rsidRPr="00A0066E" w:rsidRDefault="007A0BA4" w:rsidP="003F2E54">
            <w:pPr>
              <w:pStyle w:val="a3"/>
              <w:spacing w:before="0" w:beforeAutospacing="0" w:after="0" w:afterAutospacing="0"/>
              <w:jc w:val="both"/>
            </w:pPr>
            <w:r>
              <w:t>Навчання іноземних здобувачів вищої освіти проводиться на загальних умовах.</w:t>
            </w:r>
          </w:p>
        </w:tc>
      </w:tr>
    </w:tbl>
    <w:p w14:paraId="66121E61" w14:textId="77777777" w:rsidR="009C57AF" w:rsidRDefault="009C57AF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FD71F1A" w14:textId="77777777" w:rsidR="009C57AF" w:rsidRDefault="009C57AF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DADF2ED" w14:textId="602468D8" w:rsidR="0057025D" w:rsidRPr="00A0066E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  <w:r w:rsidRPr="00A0066E">
        <w:rPr>
          <w:rFonts w:ascii="Times New Roman" w:hAnsi="Times New Roman"/>
          <w:b/>
          <w:sz w:val="28"/>
          <w:szCs w:val="28"/>
          <w:lang w:val="uk-UA"/>
        </w:rPr>
        <w:lastRenderedPageBreak/>
        <w:t>2</w:t>
      </w:r>
      <w:r w:rsidRPr="00A0066E">
        <w:rPr>
          <w:rFonts w:ascii="Times New Roman" w:hAnsi="Times New Roman"/>
          <w:b/>
          <w:sz w:val="27"/>
          <w:szCs w:val="27"/>
          <w:lang w:val="uk-UA"/>
        </w:rPr>
        <w:t>. Перелік компонент освітньо-професійної програми та їх логічна послідовність</w:t>
      </w:r>
    </w:p>
    <w:p w14:paraId="154D7AD1" w14:textId="77777777" w:rsidR="0057025D" w:rsidRPr="00A0066E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</w:p>
    <w:p w14:paraId="586D5C32" w14:textId="77777777" w:rsidR="0057025D" w:rsidRPr="00A0066E" w:rsidRDefault="0057025D" w:rsidP="0057025D">
      <w:pPr>
        <w:spacing w:after="0" w:line="240" w:lineRule="auto"/>
        <w:jc w:val="center"/>
        <w:rPr>
          <w:rFonts w:ascii="Times New Roman" w:hAnsi="Times New Roman"/>
          <w:sz w:val="27"/>
          <w:szCs w:val="27"/>
          <w:lang w:val="uk-UA"/>
        </w:rPr>
      </w:pPr>
      <w:r w:rsidRPr="00A0066E">
        <w:rPr>
          <w:rFonts w:ascii="Times New Roman" w:hAnsi="Times New Roman"/>
          <w:sz w:val="27"/>
          <w:szCs w:val="27"/>
          <w:lang w:val="uk-UA"/>
        </w:rPr>
        <w:t>2.1. Перелік компонент ОП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08"/>
        <w:gridCol w:w="5732"/>
        <w:gridCol w:w="1276"/>
        <w:gridCol w:w="1378"/>
      </w:tblGrid>
      <w:tr w:rsidR="0057025D" w:rsidRPr="00A0066E" w14:paraId="1D9EA744" w14:textId="77777777" w:rsidTr="001F4121">
        <w:trPr>
          <w:cantSplit/>
          <w:trHeight w:val="1134"/>
          <w:jc w:val="center"/>
        </w:trPr>
        <w:tc>
          <w:tcPr>
            <w:tcW w:w="1209" w:type="dxa"/>
            <w:gridSpan w:val="2"/>
            <w:shd w:val="clear" w:color="auto" w:fill="auto"/>
            <w:vAlign w:val="center"/>
          </w:tcPr>
          <w:p w14:paraId="7676D3CF" w14:textId="77777777" w:rsidR="0057025D" w:rsidRPr="00A0066E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Код н/д</w:t>
            </w:r>
          </w:p>
        </w:tc>
        <w:tc>
          <w:tcPr>
            <w:tcW w:w="5732" w:type="dxa"/>
            <w:shd w:val="clear" w:color="auto" w:fill="auto"/>
            <w:vAlign w:val="center"/>
          </w:tcPr>
          <w:p w14:paraId="47A8B0BF" w14:textId="77777777" w:rsidR="0057025D" w:rsidRPr="00A0066E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Компоненти освітньої програми (навчальні дисципліни, курсові проекти (роботи), практика, кваліфікаційні роботи)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9175AA" w14:textId="77777777" w:rsidR="0057025D" w:rsidRPr="00A0066E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05BD246" w14:textId="77777777" w:rsidR="0057025D" w:rsidRPr="00A0066E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Форма підсум</w:t>
            </w:r>
            <w:r w:rsidR="00A21292" w:rsidRPr="00A0066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кового </w:t>
            </w: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контролю</w:t>
            </w:r>
          </w:p>
        </w:tc>
      </w:tr>
      <w:tr w:rsidR="0057025D" w:rsidRPr="00A0066E" w14:paraId="0980D667" w14:textId="77777777" w:rsidTr="001F4121">
        <w:trPr>
          <w:trHeight w:val="21"/>
          <w:jc w:val="center"/>
        </w:trPr>
        <w:tc>
          <w:tcPr>
            <w:tcW w:w="1209" w:type="dxa"/>
            <w:gridSpan w:val="2"/>
            <w:shd w:val="clear" w:color="auto" w:fill="auto"/>
          </w:tcPr>
          <w:p w14:paraId="6A839B64" w14:textId="77777777" w:rsidR="0057025D" w:rsidRPr="00A0066E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732" w:type="dxa"/>
            <w:shd w:val="clear" w:color="auto" w:fill="auto"/>
          </w:tcPr>
          <w:p w14:paraId="55ED344D" w14:textId="77777777" w:rsidR="0057025D" w:rsidRPr="00A0066E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07FC5A2C" w14:textId="77777777" w:rsidR="0057025D" w:rsidRPr="00A0066E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771C088C" w14:textId="77777777" w:rsidR="0057025D" w:rsidRPr="00A0066E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57025D" w:rsidRPr="00A0066E" w14:paraId="60237CA7" w14:textId="77777777" w:rsidTr="001F4121">
        <w:trPr>
          <w:trHeight w:val="21"/>
          <w:jc w:val="center"/>
        </w:trPr>
        <w:tc>
          <w:tcPr>
            <w:tcW w:w="9595" w:type="dxa"/>
            <w:gridSpan w:val="5"/>
            <w:shd w:val="clear" w:color="auto" w:fill="auto"/>
          </w:tcPr>
          <w:p w14:paraId="2EADE47E" w14:textId="77777777" w:rsidR="0057025D" w:rsidRPr="00A0066E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Обов’язкові компоненти ОП</w:t>
            </w:r>
          </w:p>
        </w:tc>
      </w:tr>
      <w:tr w:rsidR="0057025D" w:rsidRPr="00A0066E" w14:paraId="4E5391CE" w14:textId="77777777" w:rsidTr="001F4121">
        <w:trPr>
          <w:trHeight w:val="295"/>
          <w:jc w:val="center"/>
        </w:trPr>
        <w:tc>
          <w:tcPr>
            <w:tcW w:w="9595" w:type="dxa"/>
            <w:gridSpan w:val="5"/>
            <w:shd w:val="clear" w:color="auto" w:fill="auto"/>
          </w:tcPr>
          <w:p w14:paraId="4C720C6D" w14:textId="77777777" w:rsidR="0057025D" w:rsidRPr="00A0066E" w:rsidRDefault="00156C46" w:rsidP="00156C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1.1. Дисципліни загальної підготовки</w:t>
            </w:r>
          </w:p>
        </w:tc>
      </w:tr>
      <w:tr w:rsidR="00D62744" w:rsidRPr="00A0066E" w14:paraId="57BB5685" w14:textId="77777777" w:rsidTr="001F4121">
        <w:trPr>
          <w:trHeight w:val="286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770D6E5D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94FE084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Політична  економія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65162C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0910773F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3EEEB325" w14:textId="77777777" w:rsidTr="001F4121">
        <w:trPr>
          <w:trHeight w:val="208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48F313B8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304846CC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Історія економіки та економічної думки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D0C87D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67A84F14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3C8FA842" w14:textId="77777777" w:rsidTr="001F4121">
        <w:trPr>
          <w:trHeight w:val="280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65B561A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902FE1B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Історія та культура України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DB49C4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11A9DCFE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4E46F100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E36B75A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4424ED8F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Ділова українська мова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BA5626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2287C96C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A0066E" w14:paraId="2C6688E6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129872C1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7D772336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Еколого-економічна діяльність аграрних підприємств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8ECB4C" w14:textId="77777777" w:rsidR="00D62744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271A060B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A0066E" w14:paraId="7099333E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749E9C2B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03DA1BCE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Іноземна мова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695CD0" w14:textId="77777777" w:rsidR="00D62744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14:paraId="221A937F" w14:textId="77777777" w:rsidR="00D62744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A0066E" w14:paraId="3CF051A8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404FD5FF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1D176DF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Вища 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CA1DAE" w14:textId="77777777" w:rsidR="00D62744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43E17FCA" w14:textId="77777777" w:rsidR="00D62744" w:rsidRPr="00A0066E" w:rsidRDefault="00CA0059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7672F67F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A797BBC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18CD61B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Мікроекономіка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FE987C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1C2C9C40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09807EB0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3676FA2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2325951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994C80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14:paraId="14187656" w14:textId="77777777" w:rsidR="00D62744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22A1090C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2188E2D2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1B7248F4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Макроекономіка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656C62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6FFB9C1D" w14:textId="77777777" w:rsidR="00D62744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2E476E27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16E4E103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6598E6C9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Теорія ймовірності і математична статистика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DA9DCA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1EE41006" w14:textId="77777777" w:rsidR="00D62744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1737D3ED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05599BF3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9C05B38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Економетрика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78580C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14:paraId="7AD6A2FE" w14:textId="77777777" w:rsidR="00D62744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3242BAEE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53C9E311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0318F752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Оптимізаційні методи та моделі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D4A6BB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4C0D38A4" w14:textId="77777777" w:rsidR="00D62744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A0066E" w14:paraId="2FF4B62A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4509FDA6" w14:textId="77777777" w:rsidR="00D62744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B54A432" w14:textId="77777777" w:rsidR="00D62744" w:rsidRPr="00A0066E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2BD24D" w14:textId="77777777" w:rsidR="00D62744" w:rsidRPr="00A0066E" w:rsidRDefault="00CA0059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378" w:type="dxa"/>
            <w:shd w:val="clear" w:color="auto" w:fill="auto"/>
          </w:tcPr>
          <w:p w14:paraId="512FC065" w14:textId="77777777" w:rsidR="00D62744" w:rsidRPr="00A0066E" w:rsidRDefault="00CA0059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57025D" w:rsidRPr="00A0066E" w14:paraId="1FDE27DE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</w:tcPr>
          <w:p w14:paraId="59FD2A12" w14:textId="77777777" w:rsidR="0057025D" w:rsidRPr="00A0066E" w:rsidRDefault="0057025D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40" w:type="dxa"/>
            <w:gridSpan w:val="2"/>
            <w:shd w:val="clear" w:color="auto" w:fill="auto"/>
          </w:tcPr>
          <w:p w14:paraId="6043D2F2" w14:textId="77777777" w:rsidR="0057025D" w:rsidRPr="00A0066E" w:rsidRDefault="0057025D" w:rsidP="00F87E55">
            <w:pPr>
              <w:tabs>
                <w:tab w:val="left" w:pos="35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</w:tcPr>
          <w:p w14:paraId="25008906" w14:textId="77777777" w:rsidR="0057025D" w:rsidRPr="00A0066E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6</w:t>
            </w:r>
            <w:r w:rsidR="00A8105E" w:rsidRPr="00A0066E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14:paraId="20956F5E" w14:textId="77777777" w:rsidR="0057025D" w:rsidRPr="00A0066E" w:rsidRDefault="0057025D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7025D" w:rsidRPr="00A0066E" w14:paraId="6EFD3219" w14:textId="77777777" w:rsidTr="001F4121">
        <w:trPr>
          <w:trHeight w:val="21"/>
          <w:jc w:val="center"/>
        </w:trPr>
        <w:tc>
          <w:tcPr>
            <w:tcW w:w="9595" w:type="dxa"/>
            <w:gridSpan w:val="5"/>
            <w:shd w:val="clear" w:color="auto" w:fill="auto"/>
          </w:tcPr>
          <w:p w14:paraId="28AC2466" w14:textId="77777777" w:rsidR="0057025D" w:rsidRPr="00A0066E" w:rsidRDefault="0057025D" w:rsidP="00F87E55">
            <w:pPr>
              <w:pStyle w:val="a4"/>
              <w:numPr>
                <w:ilvl w:val="1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Дисципліни професійної та практичної підготовки</w:t>
            </w:r>
          </w:p>
        </w:tc>
      </w:tr>
      <w:tr w:rsidR="00F30F25" w:rsidRPr="00A0066E" w14:paraId="773851B2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0277C925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486C3ED2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Основи підприємництва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B2E8D6" w14:textId="77777777" w:rsidR="00F30F25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14:paraId="199B55D3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0CF68889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46A315E5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798BD252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 xml:space="preserve">Національна економіка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095B8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14:paraId="0B4C6620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2E89BCEF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8E09801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0B344CF6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Гроші та кредит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7930BD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744FA56A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2FE0D43E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7521E62D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308845E2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Кон’юнктура ринку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EDBA8D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191AB00E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52FEDCC0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5F3B091E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19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76D99F62" w14:textId="77777777" w:rsidR="00F30F25" w:rsidRPr="00A0066E" w:rsidRDefault="00144F71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Бухгалтерський облік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C46A7D" w14:textId="77777777" w:rsidR="00F30F25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14:paraId="2B3608DD" w14:textId="77777777" w:rsidR="00F30F25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1BAF2FD8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1667A31F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0E988EC" w14:textId="77777777" w:rsidR="00F30F25" w:rsidRPr="00A0066E" w:rsidRDefault="00144F71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Правознавство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36831A" w14:textId="77777777" w:rsidR="00F30F25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58504D38" w14:textId="77777777" w:rsidR="00F30F25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64E4F2AF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2ACB246C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4E410A7E" w14:textId="77777777" w:rsidR="00F30F25" w:rsidRPr="00A0066E" w:rsidRDefault="00144F71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Фінанси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3C53A6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1561D2E9" w14:textId="77777777" w:rsidR="00F30F25" w:rsidRPr="00A0066E" w:rsidRDefault="00A8105E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64227783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E3F0CB3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13D702CD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Економіка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9328CC" w14:textId="77777777" w:rsidR="00F30F25" w:rsidRPr="00A0066E" w:rsidRDefault="00520612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1378" w:type="dxa"/>
            <w:shd w:val="clear" w:color="auto" w:fill="auto"/>
          </w:tcPr>
          <w:p w14:paraId="3A90E809" w14:textId="77777777" w:rsidR="00F30F25" w:rsidRPr="00A0066E" w:rsidRDefault="00520612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198BF26C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194FB90E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27B071C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Зовнішньоекономічні операції і контракти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CC796A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135AB2D9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6CA2AD06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28DFC691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BD17E65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Маркетинг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EABABD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2E0ABA88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62E19A4D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7D4B32B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75EA595A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Інноваційна діяльність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72BEA4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14:paraId="5F08779D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788E4657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03E954C4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965A00C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 xml:space="preserve">Економічний аналіз 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B9B2B8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010A05D4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03D3CBD0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052D7DE2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3D42F2EF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Конкурентоспроможність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6E9EA1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14:paraId="4AC85E3B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4D07AC20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F3E9DE3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03BF790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Економіка праці і соціально-трудові відносини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9530F2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21838164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71BDD69B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A631673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29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066116EB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Основи біржової діяльності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B8E061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14:paraId="3084CD1E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00DCF9EB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1ADEE8EE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749AA63C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Організація торгівлі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E83957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14:paraId="46ECAE06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07D8440B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86C68C4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31FBEA1E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Оподаткування юридичних та фізичних осіб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5147B5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5138B72E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6D8F5F70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0EB715CB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0CBBE47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Товарознавство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4F5FBE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14:paraId="5718CD78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3D0CB9BB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04D4CA4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081FA49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Аналіз господарської діяльності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6B79AB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14:paraId="772762F8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26EC544C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2C3E1BAB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65B835B4" w14:textId="77777777" w:rsidR="001D0A9A" w:rsidRPr="00A0066E" w:rsidRDefault="0058506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0066E">
              <w:rPr>
                <w:rFonts w:ascii="Times New Roman" w:hAnsi="Times New Roman" w:cs="Times New Roman"/>
                <w:lang w:val="uk-UA"/>
              </w:rPr>
              <w:t>Sturt-up</w:t>
            </w:r>
            <w:proofErr w:type="spellEnd"/>
            <w:r w:rsidRPr="00A0066E">
              <w:rPr>
                <w:rFonts w:ascii="Times New Roman" w:hAnsi="Times New Roman" w:cs="Times New Roman"/>
                <w:lang w:val="uk-UA"/>
              </w:rPr>
              <w:t xml:space="preserve"> в агробізнесі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F11846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5,0</w:t>
            </w:r>
          </w:p>
        </w:tc>
        <w:tc>
          <w:tcPr>
            <w:tcW w:w="1378" w:type="dxa"/>
            <w:shd w:val="clear" w:color="auto" w:fill="auto"/>
          </w:tcPr>
          <w:p w14:paraId="4A3D261F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16C38519" w14:textId="77777777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536AA3B3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3D16FDCB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Стратегія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132093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14:paraId="16D57A5A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A0066E" w14:paraId="316FF917" w14:textId="77777777" w:rsidTr="001F4121">
        <w:trPr>
          <w:trHeight w:val="306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5D5BE9C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53FE5F28" w14:textId="77777777" w:rsidR="001D0A9A" w:rsidRPr="00A0066E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Потенціал і розвиток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955E5E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14:paraId="5D521802" w14:textId="77777777" w:rsidR="001D0A9A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7E56021F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2FB3C491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1E88C705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Організація діяльності підприємницьких структур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47C437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14:paraId="5C3F2AB3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51D02288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449C5978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3D213453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Навчальна практика з вступу до фаху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E124ED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01526A99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15CD8893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8C9A907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39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B664CE2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 xml:space="preserve">Навчальна практика з економіки </w:t>
            </w:r>
            <w:r w:rsidR="001D0A9A" w:rsidRPr="00A0066E">
              <w:rPr>
                <w:rFonts w:ascii="Times New Roman" w:hAnsi="Times New Roman" w:cs="Times New Roman"/>
                <w:lang w:val="uk-UA"/>
              </w:rPr>
              <w:t xml:space="preserve"> аграрного </w:t>
            </w:r>
            <w:r w:rsidRPr="00A0066E">
              <w:rPr>
                <w:rFonts w:ascii="Times New Roman" w:hAnsi="Times New Roman" w:cs="Times New Roman"/>
                <w:lang w:val="uk-UA"/>
              </w:rPr>
              <w:t>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A03DB1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14:paraId="346B5CA2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0351B0E3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08FD1B17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ОК 40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7104F0DB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Виробнича практика І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9907E7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14:paraId="3AD11CFC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365A0993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6FFBB6EC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lastRenderedPageBreak/>
              <w:t>ОК 41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26A5805D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Виробнича практика ІI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3A274F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14:paraId="7002CC07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A0066E" w14:paraId="76062732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14:paraId="372E2EEF" w14:textId="2F1720C0" w:rsidR="00F30F25" w:rsidRPr="00A0066E" w:rsidRDefault="0040065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А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14:paraId="01CB5B33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Підсумкова атестація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17654DE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0066E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1378" w:type="dxa"/>
            <w:shd w:val="clear" w:color="auto" w:fill="auto"/>
          </w:tcPr>
          <w:p w14:paraId="63A2C255" w14:textId="77777777" w:rsidR="00F30F25" w:rsidRPr="00A0066E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A0066E" w14:paraId="08BF97B1" w14:textId="77777777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center"/>
          </w:tcPr>
          <w:p w14:paraId="651A8DB7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center"/>
          </w:tcPr>
          <w:p w14:paraId="46BB9CB1" w14:textId="77777777" w:rsidR="00F30F25" w:rsidRPr="00A0066E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i/>
                <w:iCs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770BC4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lang w:val="uk-UA"/>
              </w:rPr>
              <w:t>11</w:t>
            </w:r>
            <w:r w:rsidR="00A8105E" w:rsidRPr="00A0066E">
              <w:rPr>
                <w:rFonts w:ascii="Times New Roman" w:hAnsi="Times New Roman" w:cs="Times New Roman"/>
                <w:b/>
                <w:bCs/>
                <w:lang w:val="uk-UA"/>
              </w:rPr>
              <w:t>8</w:t>
            </w:r>
          </w:p>
        </w:tc>
        <w:tc>
          <w:tcPr>
            <w:tcW w:w="1378" w:type="dxa"/>
            <w:shd w:val="clear" w:color="auto" w:fill="auto"/>
          </w:tcPr>
          <w:p w14:paraId="400B3366" w14:textId="77777777" w:rsidR="00F30F25" w:rsidRPr="00A0066E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6475C" w:rsidRPr="00A0066E" w14:paraId="3E9CB6FD" w14:textId="77777777" w:rsidTr="001F4121">
        <w:trPr>
          <w:trHeight w:val="21"/>
          <w:jc w:val="center"/>
        </w:trPr>
        <w:tc>
          <w:tcPr>
            <w:tcW w:w="6941" w:type="dxa"/>
            <w:gridSpan w:val="3"/>
            <w:shd w:val="clear" w:color="auto" w:fill="auto"/>
          </w:tcPr>
          <w:p w14:paraId="392B074A" w14:textId="77777777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обов’язкових компонент</w:t>
            </w:r>
          </w:p>
        </w:tc>
        <w:tc>
          <w:tcPr>
            <w:tcW w:w="1276" w:type="dxa"/>
            <w:shd w:val="clear" w:color="auto" w:fill="auto"/>
          </w:tcPr>
          <w:p w14:paraId="42C37F3E" w14:textId="77777777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180</w:t>
            </w:r>
          </w:p>
        </w:tc>
        <w:tc>
          <w:tcPr>
            <w:tcW w:w="1378" w:type="dxa"/>
            <w:shd w:val="clear" w:color="auto" w:fill="auto"/>
          </w:tcPr>
          <w:p w14:paraId="60F553CD" w14:textId="77777777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6475C" w:rsidRPr="00A0066E" w14:paraId="2BDB4A14" w14:textId="77777777" w:rsidTr="001F4121">
        <w:trPr>
          <w:trHeight w:val="21"/>
          <w:jc w:val="center"/>
        </w:trPr>
        <w:tc>
          <w:tcPr>
            <w:tcW w:w="9595" w:type="dxa"/>
            <w:gridSpan w:val="5"/>
            <w:shd w:val="clear" w:color="auto" w:fill="auto"/>
          </w:tcPr>
          <w:p w14:paraId="1D24E7BF" w14:textId="7471929B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2. Вибіркові компоненти ОП* </w:t>
            </w:r>
            <w:r w:rsidR="00DC6A55"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(**)</w:t>
            </w: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</w:t>
            </w:r>
            <w:r w:rsidR="00473BE2"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</w:t>
            </w:r>
            <w:r w:rsidR="009D19F3"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</w:t>
            </w:r>
            <w:r w:rsidR="00473BE2"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60 </w:t>
            </w:r>
          </w:p>
        </w:tc>
      </w:tr>
      <w:tr w:rsidR="0096475C" w:rsidRPr="00A0066E" w14:paraId="3EBEDC45" w14:textId="77777777" w:rsidTr="001F4121">
        <w:trPr>
          <w:trHeight w:val="42"/>
          <w:jc w:val="center"/>
        </w:trPr>
        <w:tc>
          <w:tcPr>
            <w:tcW w:w="6941" w:type="dxa"/>
            <w:gridSpan w:val="3"/>
            <w:shd w:val="clear" w:color="auto" w:fill="auto"/>
          </w:tcPr>
          <w:p w14:paraId="16B5A3E1" w14:textId="77777777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ОСВІТНЬОЇ ПРОГРАМИ</w:t>
            </w:r>
          </w:p>
        </w:tc>
        <w:tc>
          <w:tcPr>
            <w:tcW w:w="1276" w:type="dxa"/>
            <w:shd w:val="clear" w:color="auto" w:fill="auto"/>
          </w:tcPr>
          <w:p w14:paraId="515CB492" w14:textId="77777777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240</w:t>
            </w:r>
          </w:p>
        </w:tc>
        <w:tc>
          <w:tcPr>
            <w:tcW w:w="1378" w:type="dxa"/>
            <w:shd w:val="clear" w:color="auto" w:fill="auto"/>
          </w:tcPr>
          <w:p w14:paraId="6C8829F7" w14:textId="77777777" w:rsidR="0096475C" w:rsidRPr="00A0066E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B152081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838A9AA" w14:textId="77777777" w:rsidR="00DC6A55" w:rsidRPr="00A0066E" w:rsidRDefault="00DC6A55" w:rsidP="00DC6A5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*Здобувач вищої освіти здійснює свій вибір відповідно до Положення про вибіркові дисципліни в Уманському національному університеті садівництва. </w:t>
      </w:r>
    </w:p>
    <w:p w14:paraId="10D1B89A" w14:textId="77777777" w:rsidR="00DC6A55" w:rsidRPr="00A0066E" w:rsidRDefault="00DC6A55" w:rsidP="00DC6A5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sz w:val="24"/>
          <w:szCs w:val="24"/>
          <w:lang w:val="uk-UA"/>
        </w:rPr>
        <w:t>**Вибір здійснюється з Каталогу елективних (вибіркових) дисциплін.</w:t>
      </w:r>
    </w:p>
    <w:p w14:paraId="348CBBBF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60B61C9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DB315DD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A5AA1D0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1FEA34C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0CB6252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58790BE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CC8C8A1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DC588C6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E1D0E49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BB9F81D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8703218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33EC073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969CDAD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B042DC8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A5D1385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FC2A231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8D51993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2430C33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137B44F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10CDB84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54E4638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6E8D3E5" w14:textId="77777777" w:rsidR="00D00C95" w:rsidRPr="00A0066E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D15D447" w14:textId="77777777" w:rsidR="00D00C95" w:rsidRPr="00A0066E" w:rsidRDefault="00D00C95" w:rsidP="00D00C95">
      <w:pPr>
        <w:pStyle w:val="a3"/>
        <w:numPr>
          <w:ilvl w:val="1"/>
          <w:numId w:val="39"/>
        </w:numPr>
        <w:spacing w:before="0" w:beforeAutospacing="0" w:after="167" w:afterAutospacing="0"/>
        <w:jc w:val="center"/>
        <w:rPr>
          <w:b/>
          <w:sz w:val="28"/>
          <w:szCs w:val="28"/>
        </w:rPr>
        <w:sectPr w:rsidR="00D00C95" w:rsidRPr="00A0066E" w:rsidSect="00D00C95">
          <w:pgSz w:w="11906" w:h="16838"/>
          <w:pgMar w:top="1134" w:right="851" w:bottom="567" w:left="709" w:header="709" w:footer="709" w:gutter="0"/>
          <w:cols w:space="708"/>
          <w:docGrid w:linePitch="360"/>
        </w:sectPr>
      </w:pPr>
    </w:p>
    <w:p w14:paraId="097D8AB4" w14:textId="77777777" w:rsidR="00D00C95" w:rsidRPr="00A0066E" w:rsidRDefault="00FF6FD0" w:rsidP="00D00C95">
      <w:pPr>
        <w:pStyle w:val="a3"/>
        <w:numPr>
          <w:ilvl w:val="1"/>
          <w:numId w:val="39"/>
        </w:numPr>
        <w:spacing w:before="0" w:beforeAutospacing="0" w:after="167" w:afterAutospacing="0"/>
        <w:ind w:left="0" w:firstLine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4FB14B2" wp14:editId="1F55C2B6">
                <wp:simplePos x="0" y="0"/>
                <wp:positionH relativeFrom="column">
                  <wp:posOffset>445173</wp:posOffset>
                </wp:positionH>
                <wp:positionV relativeFrom="paragraph">
                  <wp:posOffset>259469</wp:posOffset>
                </wp:positionV>
                <wp:extent cx="9333230" cy="3840480"/>
                <wp:effectExtent l="0" t="0" r="20320" b="2667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3230" cy="3840480"/>
                          <a:chOff x="159573" y="-2"/>
                          <a:chExt cx="6220395" cy="3841463"/>
                        </a:xfrm>
                        <a:solidFill>
                          <a:schemeClr val="bg1"/>
                        </a:solidFill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180776" y="421576"/>
                            <a:ext cx="1140183" cy="3419885"/>
                            <a:chOff x="180776" y="-14359"/>
                            <a:chExt cx="1140183" cy="3419885"/>
                          </a:xfrm>
                          <a:grpFill/>
                        </wpg:grpSpPr>
                        <wps:wsp>
                          <wps:cNvPr id="6" name="Скругленный прямоугольник 6"/>
                          <wps:cNvSpPr/>
                          <wps:spPr>
                            <a:xfrm>
                              <a:off x="180776" y="-14359"/>
                              <a:ext cx="1140183" cy="3419885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69981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 семестр</w:t>
                                </w:r>
                              </w:p>
                              <w:p w14:paraId="1F6BB817" w14:textId="77777777" w:rsidR="00DC6A55" w:rsidRPr="00284FE1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Скругленный прямоугольник 7"/>
                          <wps:cNvSpPr/>
                          <wps:spPr>
                            <a:xfrm>
                              <a:off x="255204" y="350710"/>
                              <a:ext cx="978223" cy="255240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96FC26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360D1E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Політична економія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Скругленный прямоугольник 8"/>
                          <wps:cNvSpPr/>
                          <wps:spPr>
                            <a:xfrm>
                              <a:off x="255204" y="659710"/>
                              <a:ext cx="975575" cy="43583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A3175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Історія економіки та економічної думки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Скругленный прямоугольник 10"/>
                          <wps:cNvSpPr/>
                          <wps:spPr>
                            <a:xfrm>
                              <a:off x="237431" y="2684324"/>
                              <a:ext cx="1028699" cy="257553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C00952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Іноземна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Скругленный прямоугольник 18"/>
                          <wps:cNvSpPr/>
                          <wps:spPr>
                            <a:xfrm>
                              <a:off x="258003" y="1287916"/>
                              <a:ext cx="994164" cy="430176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2ABC1E" w14:textId="77777777" w:rsidR="00DC6A55" w:rsidRPr="00360D1E" w:rsidRDefault="00DC6A55" w:rsidP="00D00C95">
                                <w:pPr>
                                  <w:ind w:left="-142" w:right="-186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Історія та культура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Скругленный прямоугольник 19"/>
                          <wps:cNvSpPr/>
                          <wps:spPr>
                            <a:xfrm>
                              <a:off x="228273" y="1838717"/>
                              <a:ext cx="999460" cy="25875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924755" w14:textId="77777777" w:rsidR="00DC6A55" w:rsidRPr="00360D1E" w:rsidRDefault="00DC6A55" w:rsidP="00D00C95">
                                <w:pPr>
                                  <w:ind w:left="-284" w:right="-261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Ділова українська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Скругленный прямоугольник 20"/>
                          <wps:cNvSpPr/>
                          <wps:spPr>
                            <a:xfrm>
                              <a:off x="234140" y="2202438"/>
                              <a:ext cx="1018027" cy="42152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91C3C5" w14:textId="77777777" w:rsidR="00DC6A55" w:rsidRPr="00360D1E" w:rsidRDefault="00DC6A55" w:rsidP="00D00C95">
                                <w:pPr>
                                  <w:ind w:left="-142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Еколого-економічна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діяльність </w:t>
                                </w: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аграрних підприємств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Группа 21"/>
                        <wpg:cNvGrpSpPr/>
                        <wpg:grpSpPr>
                          <a:xfrm>
                            <a:off x="1807552" y="318979"/>
                            <a:ext cx="1265474" cy="2888179"/>
                            <a:chOff x="127608" y="-116956"/>
                            <a:chExt cx="1265474" cy="2888179"/>
                          </a:xfrm>
                          <a:grpFill/>
                        </wpg:grpSpPr>
                        <wps:wsp>
                          <wps:cNvPr id="22" name="Скругленный прямоугольник 22"/>
                          <wps:cNvSpPr/>
                          <wps:spPr>
                            <a:xfrm>
                              <a:off x="127608" y="-116956"/>
                              <a:ext cx="1265474" cy="2888179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A1F2D4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14:paraId="2AED9CCA" w14:textId="77777777" w:rsidR="00DC6A55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8A4A8D4" w14:textId="77777777" w:rsidR="00DC6A55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FEDB6BD" w14:textId="77777777" w:rsidR="00DC6A55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D8855E4" w14:textId="77777777" w:rsidR="00DC6A55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253CE84" w14:textId="77777777" w:rsidR="00DC6A55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4266AC1" w14:textId="77777777" w:rsidR="00DC6A55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0DA4EEB" w14:textId="77777777" w:rsidR="00DC6A55" w:rsidRPr="00284FE1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Скругленный прямоугольник 23"/>
                          <wps:cNvSpPr/>
                          <wps:spPr>
                            <a:xfrm>
                              <a:off x="220852" y="178087"/>
                              <a:ext cx="1127128" cy="27644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F6A74A" w14:textId="77777777" w:rsidR="00DC6A55" w:rsidRPr="00360D1E" w:rsidRDefault="00DC6A55" w:rsidP="00D00C95">
                                <w:pPr>
                                  <w:ind w:right="-154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Макроекономіка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Скругленный прямоугольник 24"/>
                          <wps:cNvSpPr/>
                          <wps:spPr>
                            <a:xfrm>
                              <a:off x="210102" y="483558"/>
                              <a:ext cx="1137878" cy="422761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6A7638" w14:textId="77777777" w:rsidR="00DC6A55" w:rsidRPr="00522751" w:rsidRDefault="00DC6A55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Теорія ймовірності та математична статистика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кругленный прямоугольник 25"/>
                          <wps:cNvSpPr/>
                          <wps:spPr>
                            <a:xfrm>
                              <a:off x="212786" y="932276"/>
                              <a:ext cx="1116612" cy="27644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E81D71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Гроші та кредит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кругленный прямоугольник 26"/>
                          <wps:cNvSpPr/>
                          <wps:spPr>
                            <a:xfrm>
                              <a:off x="212786" y="1227491"/>
                              <a:ext cx="1127248" cy="231121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A11FD0" w14:textId="77777777" w:rsidR="00DC6A55" w:rsidRPr="009C6533" w:rsidRDefault="00DC6A55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9C653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Кон’юнктура ринку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159573" y="-2"/>
                            <a:ext cx="6167332" cy="329096"/>
                            <a:chOff x="159573" y="-2"/>
                            <a:chExt cx="6167332" cy="329096"/>
                          </a:xfrm>
                          <a:grpFill/>
                        </wpg:grpSpPr>
                        <wps:wsp>
                          <wps:cNvPr id="28" name="Скругленный прямоугольник 28"/>
                          <wps:cNvSpPr/>
                          <wps:spPr>
                            <a:xfrm>
                              <a:off x="159573" y="10117"/>
                              <a:ext cx="1265361" cy="318977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9D1FB5" w14:textId="77777777" w:rsidR="00DC6A55" w:rsidRPr="00310445" w:rsidRDefault="00DC6A55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Скругленный прямоугольник 36"/>
                          <wps:cNvSpPr/>
                          <wps:spPr>
                            <a:xfrm>
                              <a:off x="1828783" y="-2"/>
                              <a:ext cx="1222836" cy="318977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C27AAC" w14:textId="77777777" w:rsidR="00DC6A55" w:rsidRPr="00310445" w:rsidRDefault="00DC6A55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Скругленный прямоугольник 37"/>
                          <wps:cNvSpPr/>
                          <wps:spPr>
                            <a:xfrm>
                              <a:off x="3444832" y="1"/>
                              <a:ext cx="1244297" cy="318977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8ACA89" w14:textId="77777777" w:rsidR="00DC6A55" w:rsidRPr="00310445" w:rsidRDefault="00DC6A55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Скругленный прямоугольник 38"/>
                          <wps:cNvSpPr/>
                          <wps:spPr>
                            <a:xfrm>
                              <a:off x="5050284" y="0"/>
                              <a:ext cx="1276621" cy="318977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A30D6C" w14:textId="77777777" w:rsidR="00DC6A55" w:rsidRPr="00310445" w:rsidRDefault="00DC6A55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Группа 39"/>
                        <wpg:cNvGrpSpPr/>
                        <wpg:grpSpPr>
                          <a:xfrm>
                            <a:off x="3412861" y="467190"/>
                            <a:ext cx="1286855" cy="2910511"/>
                            <a:chOff x="42340" y="31255"/>
                            <a:chExt cx="1286855" cy="2910511"/>
                          </a:xfrm>
                          <a:grpFill/>
                        </wpg:grpSpPr>
                        <wps:wsp>
                          <wps:cNvPr id="40" name="Скругленный прямоугольник 40"/>
                          <wps:cNvSpPr/>
                          <wps:spPr>
                            <a:xfrm>
                              <a:off x="42340" y="31255"/>
                              <a:ext cx="1286855" cy="2910511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166506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14:paraId="3A2E56DF" w14:textId="77777777" w:rsidR="00DC6A55" w:rsidRDefault="00DC6A55" w:rsidP="00313793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EC76BA0" w14:textId="77777777" w:rsidR="00DC6A55" w:rsidRPr="00313793" w:rsidRDefault="00DC6A55" w:rsidP="00325C7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та контракти</w:t>
                                </w:r>
                              </w:p>
                              <w:p w14:paraId="63789EF5" w14:textId="77777777" w:rsidR="00DC6A55" w:rsidRPr="00313793" w:rsidRDefault="00DC6A55" w:rsidP="00325C7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та контракти</w:t>
                                </w:r>
                              </w:p>
                              <w:p w14:paraId="257701EF" w14:textId="77777777" w:rsidR="00DC6A55" w:rsidRPr="00284FE1" w:rsidRDefault="00DC6A55" w:rsidP="00313793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Скругленный прямоугольник 41"/>
                          <wps:cNvSpPr/>
                          <wps:spPr>
                            <a:xfrm>
                              <a:off x="106096" y="382389"/>
                              <a:ext cx="1095693" cy="277511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570C49" w14:textId="77777777" w:rsidR="00DC6A55" w:rsidRPr="00313793" w:rsidRDefault="00DC6A55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Оптимізаційні методи та моделі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Скругленный прямоугольник 42"/>
                          <wps:cNvSpPr/>
                          <wps:spPr>
                            <a:xfrm>
                              <a:off x="118771" y="680223"/>
                              <a:ext cx="1095693" cy="41110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C13FA6" w14:textId="77777777" w:rsidR="00DC6A55" w:rsidRPr="00313793" w:rsidRDefault="00DC6A55" w:rsidP="00313793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Економіка аграрного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Скругленный прямоугольник 43"/>
                          <wps:cNvSpPr/>
                          <wps:spPr>
                            <a:xfrm>
                              <a:off x="127402" y="1099959"/>
                              <a:ext cx="1095693" cy="28552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3A9A26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Маркетинг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Скругленный прямоугольник 44"/>
                          <wps:cNvSpPr/>
                          <wps:spPr>
                            <a:xfrm>
                              <a:off x="131887" y="1417193"/>
                              <a:ext cx="1096567" cy="35624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81D671" w14:textId="77777777" w:rsidR="00DC6A55" w:rsidRPr="00BB361F" w:rsidRDefault="00DC6A55" w:rsidP="00BB361F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BB361F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  <w:t>Зовнішньоекономічні операції та контракти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Скругленный прямоугольник 45"/>
                          <wps:cNvSpPr/>
                          <wps:spPr>
                            <a:xfrm>
                              <a:off x="106329" y="1773441"/>
                              <a:ext cx="1095460" cy="380107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2698EA" w14:textId="77777777" w:rsidR="00DC6A55" w:rsidRPr="00BB361F" w:rsidRDefault="00DC6A55" w:rsidP="00D00C9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BB361F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  <w:t>Інноваційна діяльність аграрного</w:t>
                                </w:r>
                                <w:r w:rsidRPr="00BB361F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BB361F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  <w:t xml:space="preserve">підприємства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Скругленный прямоугольник 46"/>
                          <wps:cNvSpPr/>
                          <wps:spPr>
                            <a:xfrm>
                              <a:off x="94587" y="2153548"/>
                              <a:ext cx="1107202" cy="377113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4499A1" w14:textId="77777777" w:rsidR="00DC6A55" w:rsidRPr="00BB361F" w:rsidRDefault="00DC6A55" w:rsidP="00D00C9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BB361F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  <w:t>Конкурентоспроможність 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5082364" y="435863"/>
                            <a:ext cx="1297604" cy="2222956"/>
                            <a:chOff x="1" y="-72"/>
                            <a:chExt cx="1297604" cy="2222956"/>
                          </a:xfrm>
                          <a:grpFill/>
                        </wpg:grpSpPr>
                        <wps:wsp>
                          <wps:cNvPr id="51" name="Скругленный прямоугольник 51"/>
                          <wps:cNvSpPr/>
                          <wps:spPr>
                            <a:xfrm>
                              <a:off x="1" y="-72"/>
                              <a:ext cx="1297604" cy="2222956"/>
                            </a:xfrm>
                            <a:prstGeom prst="roundRect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4FD15C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14:paraId="481F89AB" w14:textId="77777777" w:rsidR="00DC6A55" w:rsidRPr="00284FE1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F13764" w14:textId="77777777" w:rsidR="00DC6A55" w:rsidRDefault="00DC6A55" w:rsidP="00D00C9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Скругленный прямоугольник 58"/>
                          <wps:cNvSpPr/>
                          <wps:spPr>
                            <a:xfrm>
                              <a:off x="63796" y="403747"/>
                              <a:ext cx="1116842" cy="432851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7CD324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Товарознавство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Скругленный прямоугольник 59"/>
                          <wps:cNvSpPr/>
                          <wps:spPr>
                            <a:xfrm>
                              <a:off x="64240" y="836599"/>
                              <a:ext cx="1137665" cy="501060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2F2127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Аналіз господарської діяльності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Скругленный прямоугольник 60"/>
                          <wps:cNvSpPr/>
                          <wps:spPr>
                            <a:xfrm>
                              <a:off x="64241" y="1385485"/>
                              <a:ext cx="1137666" cy="453233"/>
                            </a:xfrm>
                            <a:prstGeom prst="roundRect">
                              <a:avLst/>
                            </a:prstGeom>
                            <a:grpFill/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C91631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862B18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t>Sturt-up</w:t>
                                </w:r>
                                <w:r w:rsidRPr="00862B18">
                                  <w:rPr>
                                    <w:rFonts w:ascii="Times New Roman" w:hAnsi="Times New Roman" w:cs="Times New Roman"/>
                                    <w:lang w:val="uk-UA"/>
                                  </w:rPr>
                                  <w:t xml:space="preserve"> в агробізнесі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B14B2" id="Группа 2" o:spid="_x0000_s1026" style="position:absolute;left:0;text-align:left;margin-left:35.05pt;margin-top:20.45pt;width:734.9pt;height:302.4pt;z-index:251655168;mso-width-relative:margin;mso-height-relative:margin" coordorigin="1595" coordsize="62203,3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">
                <v:group id="Группа 5" o:spid="_x0000_s1027" style="position:absolute;left:1807;top:4215;width:11402;height:34199" coordorigin="1807,-143" coordsize="11401,3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Скругленный прямоугольник 6" o:spid="_x0000_s1028" style="position:absolute;left:1807;top:-143;width:11402;height:341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" filled="f" strokecolor="black [3213]" strokeweight="1pt">
                    <v:stroke dashstyle="3 1" joinstyle="miter"/>
                    <v:textbox>
                      <w:txbxContent>
                        <w:p w14:paraId="50F69981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 семестр</w:t>
                          </w:r>
                        </w:p>
                        <w:p w14:paraId="1F6BB817" w14:textId="77777777" w:rsidR="00DC6A55" w:rsidRPr="00284FE1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7" o:spid="_x0000_s1029" style="position:absolute;left:2552;top:3507;width:9782;height:2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" filled="f" strokecolor="black [3200]" strokeweight="1pt">
                    <v:stroke joinstyle="miter"/>
                    <v:textbox>
                      <w:txbxContent>
                        <w:p w14:paraId="5396FC26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360D1E">
                            <w:rPr>
                              <w:sz w:val="20"/>
                              <w:szCs w:val="20"/>
                              <w:lang w:val="uk-UA"/>
                            </w:rPr>
                            <w:t>Політична економія</w:t>
                          </w:r>
                        </w:p>
                      </w:txbxContent>
                    </v:textbox>
                  </v:roundrect>
                  <v:roundrect id="Скругленный прямоугольник 8" o:spid="_x0000_s1030" style="position:absolute;left:2552;top:6597;width:9755;height:43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" filled="f" strokecolor="black [3200]" strokeweight="1pt">
                    <v:stroke joinstyle="miter"/>
                    <v:textbox>
                      <w:txbxContent>
                        <w:p w14:paraId="502A3175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Історія економіки та економічної думки</w:t>
                          </w:r>
                        </w:p>
                      </w:txbxContent>
                    </v:textbox>
                  </v:roundrect>
                  <v:roundrect id="Скругленный прямоугольник 10" o:spid="_x0000_s1031" style="position:absolute;left:2374;top:26843;width:10287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" filled="f" strokecolor="black [3200]" strokeweight="1pt">
                    <v:stroke joinstyle="miter"/>
                    <v:textbox>
                      <w:txbxContent>
                        <w:p w14:paraId="21C00952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Іноземна мова</w:t>
                          </w:r>
                        </w:p>
                      </w:txbxContent>
                    </v:textbox>
                  </v:roundrect>
                  <v:roundrect id="Скругленный прямоугольник 18" o:spid="_x0000_s1032" style="position:absolute;left:2580;top:12879;width:9941;height:4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" filled="f" strokecolor="black [3200]" strokeweight="1pt">
                    <v:stroke joinstyle="miter"/>
                    <v:textbox>
                      <w:txbxContent>
                        <w:p w14:paraId="262ABC1E" w14:textId="77777777" w:rsidR="00DC6A55" w:rsidRPr="00360D1E" w:rsidRDefault="00DC6A55" w:rsidP="00D00C95">
                          <w:pPr>
                            <w:ind w:left="-142" w:right="-186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Історія та культура України</w:t>
                          </w:r>
                        </w:p>
                      </w:txbxContent>
                    </v:textbox>
                  </v:roundrect>
                  <v:roundrect id="Скругленный прямоугольник 19" o:spid="_x0000_s1033" style="position:absolute;left:2282;top:18387;width:9995;height:2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" filled="f" strokecolor="black [3200]" strokeweight="1pt">
                    <v:stroke joinstyle="miter"/>
                    <v:textbox>
                      <w:txbxContent>
                        <w:p w14:paraId="4A924755" w14:textId="77777777" w:rsidR="00DC6A55" w:rsidRPr="00360D1E" w:rsidRDefault="00DC6A55" w:rsidP="00D00C95">
                          <w:pPr>
                            <w:ind w:left="-284" w:right="-261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Ділова українська мова</w:t>
                          </w:r>
                        </w:p>
                      </w:txbxContent>
                    </v:textbox>
                  </v:roundrect>
                  <v:roundrect id="Скругленный прямоугольник 20" o:spid="_x0000_s1034" style="position:absolute;left:2341;top:22024;width:10180;height:4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" filled="f" strokecolor="black [3200]" strokeweight="1pt">
                    <v:stroke joinstyle="miter"/>
                    <v:textbox>
                      <w:txbxContent>
                        <w:p w14:paraId="4691C3C5" w14:textId="77777777" w:rsidR="00DC6A55" w:rsidRPr="00360D1E" w:rsidRDefault="00DC6A55" w:rsidP="00D00C95">
                          <w:pPr>
                            <w:ind w:left="-142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Еколого-економічна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діяльність </w:t>
                          </w: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аграрних підприємств</w:t>
                          </w:r>
                        </w:p>
                      </w:txbxContent>
                    </v:textbox>
                  </v:roundrect>
                </v:group>
                <v:group id="Группа 21" o:spid="_x0000_s1035" style="position:absolute;left:18075;top:3189;width:12655;height:28882" coordorigin="1276,-1169" coordsize="12654,2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Скругленный прямоугольник 22" o:spid="_x0000_s1036" style="position:absolute;left:1276;top:-1169;width:12654;height:288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" filled="f" strokecolor="black [3213]" strokeweight="1pt">
                    <v:stroke dashstyle="3 1" joinstyle="miter"/>
                    <v:textbox>
                      <w:txbxContent>
                        <w:p w14:paraId="47A1F2D4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14:paraId="2AED9CCA" w14:textId="77777777" w:rsidR="00DC6A55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8A4A8D4" w14:textId="77777777" w:rsidR="00DC6A55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FEDB6BD" w14:textId="77777777" w:rsidR="00DC6A55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D8855E4" w14:textId="77777777" w:rsidR="00DC6A55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253CE84" w14:textId="77777777" w:rsidR="00DC6A55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4266AC1" w14:textId="77777777" w:rsidR="00DC6A55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0DA4EEB" w14:textId="77777777" w:rsidR="00DC6A55" w:rsidRPr="00284FE1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3" o:spid="_x0000_s1037" style="position:absolute;left:2208;top:1780;width:11271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" filled="f" strokecolor="black [3200]" strokeweight="1pt">
                    <v:stroke joinstyle="miter"/>
                    <v:textbox>
                      <w:txbxContent>
                        <w:p w14:paraId="0AF6A74A" w14:textId="77777777" w:rsidR="00DC6A55" w:rsidRPr="00360D1E" w:rsidRDefault="00DC6A55" w:rsidP="00D00C95">
                          <w:pPr>
                            <w:ind w:right="-154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Макроекономіка</w:t>
                          </w:r>
                        </w:p>
                      </w:txbxContent>
                    </v:textbox>
                  </v:roundrect>
                  <v:roundrect id="Скругленный прямоугольник 24" o:spid="_x0000_s1038" style="position:absolute;left:2101;top:4835;width:11378;height:4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" filled="f" strokecolor="black [3200]" strokeweight="1pt">
                    <v:stroke joinstyle="miter"/>
                    <v:textbox>
                      <w:txbxContent>
                        <w:p w14:paraId="466A7638" w14:textId="77777777" w:rsidR="00DC6A55" w:rsidRPr="00522751" w:rsidRDefault="00DC6A55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Теорія ймовірності та математична статистика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39" style="position:absolute;left:2127;top:9322;width:11166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" filled="f" strokecolor="black [3200]" strokeweight="1pt">
                    <v:stroke joinstyle="miter"/>
                    <v:textbox>
                      <w:txbxContent>
                        <w:p w14:paraId="03E81D71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Гроші та кредит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40" style="position:absolute;left:2127;top:12274;width:11273;height:2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" filled="f" strokecolor="black [3200]" strokeweight="1pt">
                    <v:stroke joinstyle="miter"/>
                    <v:textbox>
                      <w:txbxContent>
                        <w:p w14:paraId="6DA11FD0" w14:textId="77777777" w:rsidR="00DC6A55" w:rsidRPr="009C6533" w:rsidRDefault="00DC6A55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9C6533">
                            <w:rPr>
                              <w:sz w:val="16"/>
                              <w:szCs w:val="16"/>
                              <w:lang w:val="uk-UA"/>
                            </w:rPr>
                            <w:t>Кон’юнктура ринку</w:t>
                          </w:r>
                        </w:p>
                      </w:txbxContent>
                    </v:textbox>
                  </v:roundrect>
                </v:group>
                <v:group id="Группа 27" o:spid="_x0000_s1041" style="position:absolute;left:1595;width:61674;height:3290" coordorigin="1595" coordsize="6167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Скругленный прямоугольник 28" o:spid="_x0000_s1042" style="position:absolute;left:1595;top:101;width:12654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" filled="f" strokecolor="black [3213]" strokeweight="1pt">
                    <v:stroke joinstyle="miter"/>
                    <v:textbox>
                      <w:txbxContent>
                        <w:p w14:paraId="319D1FB5" w14:textId="77777777" w:rsidR="00DC6A55" w:rsidRPr="00310445" w:rsidRDefault="00DC6A55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 курс</w:t>
                          </w:r>
                        </w:p>
                      </w:txbxContent>
                    </v:textbox>
                  </v:roundrect>
                  <v:roundrect id="Скругленный прямоугольник 36" o:spid="_x0000_s1043" style="position:absolute;left:18287;width:12229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" filled="f" strokecolor="black [3213]" strokeweight="1pt">
                    <v:stroke joinstyle="miter"/>
                    <v:textbox>
                      <w:txbxContent>
                        <w:p w14:paraId="7DC27AAC" w14:textId="77777777" w:rsidR="00DC6A55" w:rsidRPr="00310445" w:rsidRDefault="00DC6A55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 курс</w:t>
                          </w:r>
                        </w:p>
                      </w:txbxContent>
                    </v:textbox>
                  </v:roundrect>
                  <v:roundrect id="Скругленный прямоугольник 37" o:spid="_x0000_s1044" style="position:absolute;left:34448;width:12443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14:paraId="0E8ACA89" w14:textId="77777777" w:rsidR="00DC6A55" w:rsidRPr="00310445" w:rsidRDefault="00DC6A55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 курс</w:t>
                          </w:r>
                        </w:p>
                      </w:txbxContent>
                    </v:textbox>
                  </v:roundrect>
                  <v:roundrect id="Скругленный прямоугольник 38" o:spid="_x0000_s1045" style="position:absolute;left:50502;width:12767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" filled="f" strokecolor="black [3213]" strokeweight="1pt">
                    <v:stroke joinstyle="miter"/>
                    <v:textbox>
                      <w:txbxContent>
                        <w:p w14:paraId="7FA30D6C" w14:textId="77777777" w:rsidR="00DC6A55" w:rsidRPr="00310445" w:rsidRDefault="00DC6A55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 курс</w:t>
                          </w:r>
                        </w:p>
                      </w:txbxContent>
                    </v:textbox>
                  </v:roundrect>
                </v:group>
                <v:group id="Группа 39" o:spid="_x0000_s1046" style="position:absolute;left:34128;top:4671;width:12869;height:29106" coordorigin="423,312" coordsize="12868,2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oundrect id="Скругленный прямоугольник 40" o:spid="_x0000_s1047" style="position:absolute;left:423;top:312;width:12868;height:291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" filled="f" strokecolor="black [3213]" strokeweight="1pt">
                    <v:stroke dashstyle="3 1" joinstyle="miter"/>
                    <v:textbox>
                      <w:txbxContent>
                        <w:p w14:paraId="14166506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14:paraId="3A2E56DF" w14:textId="77777777" w:rsidR="00DC6A55" w:rsidRDefault="00DC6A55" w:rsidP="00313793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EC76BA0" w14:textId="77777777" w:rsidR="00DC6A55" w:rsidRPr="00313793" w:rsidRDefault="00DC6A55" w:rsidP="00325C79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та контракти</w:t>
                          </w:r>
                        </w:p>
                        <w:p w14:paraId="63789EF5" w14:textId="77777777" w:rsidR="00DC6A55" w:rsidRPr="00313793" w:rsidRDefault="00DC6A55" w:rsidP="00325C79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та контракти</w:t>
                          </w:r>
                        </w:p>
                        <w:p w14:paraId="257701EF" w14:textId="77777777" w:rsidR="00DC6A55" w:rsidRPr="00284FE1" w:rsidRDefault="00DC6A55" w:rsidP="00313793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41" o:spid="_x0000_s1048" style="position:absolute;left:1060;top:3823;width:10957;height:27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" filled="f" strokecolor="black [3200]" strokeweight="1pt">
                    <v:stroke joinstyle="miter"/>
                    <v:textbox>
                      <w:txbxContent>
                        <w:p w14:paraId="38570C49" w14:textId="77777777" w:rsidR="00DC6A55" w:rsidRPr="00313793" w:rsidRDefault="00DC6A55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Оптимізаційні методи та моделі</w:t>
                          </w:r>
                        </w:p>
                      </w:txbxContent>
                    </v:textbox>
                  </v:roundrect>
                  <v:roundrect id="Скругленный прямоугольник 42" o:spid="_x0000_s1049" style="position:absolute;left:1187;top:6802;width:10957;height:4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" filled="f" strokecolor="black [3200]" strokeweight="1pt">
                    <v:stroke joinstyle="miter"/>
                    <v:textbox>
                      <w:txbxContent>
                        <w:p w14:paraId="6FC13FA6" w14:textId="77777777" w:rsidR="00DC6A55" w:rsidRPr="00313793" w:rsidRDefault="00DC6A55" w:rsidP="00313793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Економіка аграрного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підприємства</w:t>
                          </w:r>
                        </w:p>
                      </w:txbxContent>
                    </v:textbox>
                  </v:roundrect>
                  <v:roundrect id="Скругленный прямоугольник 43" o:spid="_x0000_s1050" style="position:absolute;left:1274;top:10999;width:10956;height:2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" filled="f" strokecolor="black [3200]" strokeweight="1pt">
                    <v:stroke joinstyle="miter"/>
                    <v:textbox>
                      <w:txbxContent>
                        <w:p w14:paraId="033A9A26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Маркетинг</w:t>
                          </w:r>
                        </w:p>
                      </w:txbxContent>
                    </v:textbox>
                  </v:roundrect>
                  <v:roundrect id="Скругленный прямоугольник 44" o:spid="_x0000_s1051" style="position:absolute;left:1318;top:14171;width:10966;height:3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" filled="f" strokecolor="black [3200]" strokeweight="1pt">
                    <v:stroke joinstyle="miter"/>
                    <v:textbox>
                      <w:txbxContent>
                        <w:p w14:paraId="5E81D671" w14:textId="77777777" w:rsidR="00DC6A55" w:rsidRPr="00BB361F" w:rsidRDefault="00DC6A55" w:rsidP="00BB361F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</w:pPr>
                          <w:r w:rsidRPr="00BB361F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  <w:t>Зовнішньоекономічні операції та контракти</w:t>
                          </w:r>
                        </w:p>
                      </w:txbxContent>
                    </v:textbox>
                  </v:roundrect>
                  <v:roundrect id="Скругленный прямоугольник 45" o:spid="_x0000_s1052" style="position:absolute;left:1063;top:17734;width:10954;height:38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" filled="f" strokecolor="black [3200]" strokeweight="1pt">
                    <v:stroke joinstyle="miter"/>
                    <v:textbox>
                      <w:txbxContent>
                        <w:p w14:paraId="1B2698EA" w14:textId="77777777" w:rsidR="00DC6A55" w:rsidRPr="00BB361F" w:rsidRDefault="00DC6A55" w:rsidP="00D00C9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</w:pPr>
                          <w:r w:rsidRPr="00BB361F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  <w:t>Інноваційна діяльність аграрного</w:t>
                          </w:r>
                          <w:r w:rsidRPr="00BB361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BB361F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  <w:t xml:space="preserve">підприємства </w:t>
                          </w:r>
                        </w:p>
                      </w:txbxContent>
                    </v:textbox>
                  </v:roundrect>
                  <v:roundrect id="Скругленный прямоугольник 46" o:spid="_x0000_s1053" style="position:absolute;left:945;top:21535;width:11072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" filled="f" strokecolor="black [3200]" strokeweight="1pt">
                    <v:stroke joinstyle="miter"/>
                    <v:textbox>
                      <w:txbxContent>
                        <w:p w14:paraId="4C4499A1" w14:textId="77777777" w:rsidR="00DC6A55" w:rsidRPr="00BB361F" w:rsidRDefault="00DC6A55" w:rsidP="00D00C9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</w:pPr>
                          <w:r w:rsidRPr="00BB361F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  <w:t>Конкурентоспроможність підприємства</w:t>
                          </w:r>
                        </w:p>
                      </w:txbxContent>
                    </v:textbox>
                  </v:roundrect>
                </v:group>
                <v:group id="Группа 47" o:spid="_x0000_s1054" style="position:absolute;left:50823;top:4358;width:12976;height:22230" coordorigin="" coordsize="12976,2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oundrect id="Скругленный прямоугольник 51" o:spid="_x0000_s1055" style="position:absolute;width:12976;height:222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" filled="f" strokecolor="black [3213]" strokeweight="1pt">
                    <v:stroke dashstyle="3 1" joinstyle="miter"/>
                    <v:textbox>
                      <w:txbxContent>
                        <w:p w14:paraId="234FD15C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14:paraId="481F89AB" w14:textId="77777777" w:rsidR="00DC6A55" w:rsidRPr="00284FE1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F13764" w14:textId="77777777" w:rsidR="00DC6A55" w:rsidRDefault="00DC6A55" w:rsidP="00D00C95"/>
                      </w:txbxContent>
                    </v:textbox>
                  </v:roundrect>
                  <v:roundrect id="Скругленный прямоугольник 58" o:spid="_x0000_s1056" style="position:absolute;left:637;top:4037;width:11169;height:4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" filled="f" strokecolor="black [3200]" strokeweight="1pt">
                    <v:stroke joinstyle="miter"/>
                    <v:textbox>
                      <w:txbxContent>
                        <w:p w14:paraId="507CD324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Товарознавство</w:t>
                          </w:r>
                        </w:p>
                      </w:txbxContent>
                    </v:textbox>
                  </v:roundrect>
                  <v:roundrect id="Скругленный прямоугольник 59" o:spid="_x0000_s1057" style="position:absolute;left:642;top:8365;width:11377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" filled="f" strokecolor="black [3200]" strokeweight="1pt">
                    <v:stroke joinstyle="miter"/>
                    <v:textbox>
                      <w:txbxContent>
                        <w:p w14:paraId="6C2F2127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Аналіз господарської діяльності</w:t>
                          </w:r>
                        </w:p>
                      </w:txbxContent>
                    </v:textbox>
                  </v:roundrect>
                  <v:roundrect id="Скругленный прямоугольник 60" o:spid="_x0000_s1058" style="position:absolute;left:642;top:13854;width:11377;height:4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" filled="f" strokecolor="black [3200]" strokeweight="1pt">
                    <v:stroke joinstyle="miter"/>
                    <v:textbox>
                      <w:txbxContent>
                        <w:p w14:paraId="17C91631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862B1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Sturt-up</w:t>
                          </w:r>
                          <w:r w:rsidRPr="00862B18">
                            <w:rPr>
                              <w:rFonts w:ascii="Times New Roman" w:hAnsi="Times New Roman" w:cs="Times New Roman"/>
                              <w:lang w:val="uk-UA"/>
                            </w:rPr>
                            <w:t xml:space="preserve"> в агробізнесі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D00C95"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B95FC" wp14:editId="1555C488">
                <wp:simplePos x="0" y="0"/>
                <wp:positionH relativeFrom="column">
                  <wp:posOffset>4964748</wp:posOffset>
                </wp:positionH>
                <wp:positionV relativeFrom="paragraph">
                  <wp:posOffset>312722</wp:posOffset>
                </wp:positionV>
                <wp:extent cx="350471" cy="319382"/>
                <wp:effectExtent l="53658" t="41592" r="65722" b="103823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85F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90.95pt;margin-top:24.6pt;width:27.6pt;height:25.1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D00C95" w:rsidRPr="00A0066E">
        <w:rPr>
          <w:b/>
          <w:sz w:val="28"/>
          <w:szCs w:val="28"/>
        </w:rPr>
        <w:t>Структурно-логічна схема ОП</w:t>
      </w:r>
    </w:p>
    <w:p w14:paraId="303EC5E0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16309" wp14:editId="31210AA4">
                <wp:simplePos x="0" y="0"/>
                <wp:positionH relativeFrom="column">
                  <wp:posOffset>7315667</wp:posOffset>
                </wp:positionH>
                <wp:positionV relativeFrom="paragraph">
                  <wp:posOffset>84716</wp:posOffset>
                </wp:positionV>
                <wp:extent cx="350471" cy="319382"/>
                <wp:effectExtent l="53658" t="41592" r="65722" b="103823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378E" id="Стрелка вниз 63" o:spid="_x0000_s1026" type="#_x0000_t67" style="position:absolute;margin-left:576.05pt;margin-top:6.65pt;width:27.6pt;height:25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1FC29" wp14:editId="70538EC7">
                <wp:simplePos x="0" y="0"/>
                <wp:positionH relativeFrom="column">
                  <wp:posOffset>2477569</wp:posOffset>
                </wp:positionH>
                <wp:positionV relativeFrom="paragraph">
                  <wp:posOffset>76014</wp:posOffset>
                </wp:positionV>
                <wp:extent cx="350471" cy="319382"/>
                <wp:effectExtent l="53658" t="41592" r="65722" b="103823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6EE3" id="Стрелка вниз 64" o:spid="_x0000_s1026" type="#_x0000_t67" style="position:absolute;margin-left:195.1pt;margin-top:6pt;width:27.6pt;height:25.1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7339FBD6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14:paraId="127F3C4D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14:paraId="36391DAE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14:paraId="48346F88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14:paraId="1EA78DA6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14:paraId="1CF1D998" w14:textId="77777777" w:rsidR="00D00C95" w:rsidRPr="00A0066E" w:rsidRDefault="00A8105E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9958FC" wp14:editId="25F79C95">
                <wp:simplePos x="0" y="0"/>
                <wp:positionH relativeFrom="column">
                  <wp:posOffset>3079191</wp:posOffset>
                </wp:positionH>
                <wp:positionV relativeFrom="paragraph">
                  <wp:posOffset>146676</wp:posOffset>
                </wp:positionV>
                <wp:extent cx="1705277" cy="286603"/>
                <wp:effectExtent l="0" t="0" r="28575" b="18415"/>
                <wp:wrapNone/>
                <wp:docPr id="1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277" cy="2866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3D77D" w14:textId="77777777" w:rsidR="00DC6A55" w:rsidRPr="00D2267D" w:rsidRDefault="00DC6A55" w:rsidP="00D226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D2267D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uk-UA"/>
                              </w:rPr>
                              <w:t>Бухгалтерський облік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958FC" id="Прямокутник: округлені кути 11" o:spid="_x0000_s1059" style="position:absolute;left:0;text-align:left;margin-left:242.45pt;margin-top:11.55pt;width:134.25pt;height:2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" fillcolor="white [3212]" strokecolor="black [3213]" strokeweight="1pt">
                <v:stroke joinstyle="miter"/>
                <v:textbox>
                  <w:txbxContent>
                    <w:p w14:paraId="7763D77D" w14:textId="77777777" w:rsidR="00DC6A55" w:rsidRPr="00D2267D" w:rsidRDefault="00DC6A55" w:rsidP="00D2267D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</w:pPr>
                      <w:r w:rsidRPr="00D2267D"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  <w:t>Бухгалтерський облік</w:t>
                      </w:r>
                    </w:p>
                  </w:txbxContent>
                </v:textbox>
              </v:roundrect>
            </w:pict>
          </mc:Fallback>
        </mc:AlternateContent>
      </w:r>
      <w:r w:rsidR="009C6533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3EBC39" wp14:editId="2CC7A41C">
                <wp:simplePos x="0" y="0"/>
                <wp:positionH relativeFrom="column">
                  <wp:posOffset>3051732</wp:posOffset>
                </wp:positionH>
                <wp:positionV relativeFrom="paragraph">
                  <wp:posOffset>19890</wp:posOffset>
                </wp:positionV>
                <wp:extent cx="1681212" cy="333270"/>
                <wp:effectExtent l="0" t="0" r="14605" b="10160"/>
                <wp:wrapNone/>
                <wp:docPr id="12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12" cy="333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C616A8" w14:textId="77777777" w:rsidR="00DC6A55" w:rsidRPr="00360D1E" w:rsidRDefault="00DC6A55" w:rsidP="009C653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BC39" id="Скругленный прямоугольник 90" o:spid="_x0000_s1060" style="position:absolute;left:0;text-align:left;margin-left:240.3pt;margin-top:1.55pt;width:132.4pt;height:2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" fillcolor="white [3212]" strokecolor="windowText" strokeweight="1pt">
                <v:textbox>
                  <w:txbxContent>
                    <w:p w14:paraId="04C616A8" w14:textId="77777777" w:rsidR="00DC6A55" w:rsidRPr="00360D1E" w:rsidRDefault="00DC6A55" w:rsidP="009C6533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357038" w14:textId="77777777" w:rsidR="00D00C95" w:rsidRPr="00A0066E" w:rsidRDefault="00D2267D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F9201" wp14:editId="5EC0DCF2">
                <wp:simplePos x="0" y="0"/>
                <wp:positionH relativeFrom="column">
                  <wp:posOffset>3120134</wp:posOffset>
                </wp:positionH>
                <wp:positionV relativeFrom="paragraph">
                  <wp:posOffset>259240</wp:posOffset>
                </wp:positionV>
                <wp:extent cx="1612606" cy="382137"/>
                <wp:effectExtent l="0" t="0" r="26035" b="18415"/>
                <wp:wrapNone/>
                <wp:docPr id="16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606" cy="3821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7B294" w14:textId="77777777" w:rsidR="00DC6A55" w:rsidRPr="00D2267D" w:rsidRDefault="00DC6A55" w:rsidP="00D2267D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D2267D">
                              <w:rPr>
                                <w:color w:val="000000" w:themeColor="text1"/>
                                <w:lang w:val="uk-UA"/>
                              </w:rPr>
                              <w:t xml:space="preserve">Правознавство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F9201" id="Прямокутник: округлені кути 16" o:spid="_x0000_s1061" style="position:absolute;left:0;text-align:left;margin-left:245.7pt;margin-top:20.4pt;width:127pt;height:30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" filled="f" strokecolor="black [3213]" strokeweight="1pt">
                <v:stroke joinstyle="miter"/>
                <v:textbox>
                  <w:txbxContent>
                    <w:p w14:paraId="7C27B294" w14:textId="77777777" w:rsidR="00DC6A55" w:rsidRPr="00D2267D" w:rsidRDefault="00DC6A55" w:rsidP="00D2267D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  <w:r w:rsidRPr="00D2267D">
                        <w:rPr>
                          <w:color w:val="000000" w:themeColor="text1"/>
                          <w:lang w:val="uk-UA"/>
                        </w:rPr>
                        <w:t xml:space="preserve">Правознавство </w:t>
                      </w:r>
                    </w:p>
                  </w:txbxContent>
                </v:textbox>
              </v:roundrect>
            </w:pict>
          </mc:Fallback>
        </mc:AlternateContent>
      </w:r>
      <w:r w:rsidR="009C6533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E90CAE" wp14:editId="329834BF">
                <wp:simplePos x="0" y="0"/>
                <wp:positionH relativeFrom="column">
                  <wp:posOffset>3046197</wp:posOffset>
                </wp:positionH>
                <wp:positionV relativeFrom="paragraph">
                  <wp:posOffset>104516</wp:posOffset>
                </wp:positionV>
                <wp:extent cx="1681212" cy="333270"/>
                <wp:effectExtent l="0" t="0" r="14605" b="10160"/>
                <wp:wrapNone/>
                <wp:docPr id="15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12" cy="333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FF6276" w14:textId="77777777" w:rsidR="00DC6A55" w:rsidRPr="009C6533" w:rsidRDefault="00DC6A55" w:rsidP="009C65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9C65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  <w:t>Бухгалтерський облік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90CAE" id="_x0000_s1062" style="position:absolute;left:0;text-align:left;margin-left:239.85pt;margin-top:8.25pt;width:132.4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" fillcolor="white [3212]" strokecolor="windowText" strokeweight="1pt">
                <v:textbox>
                  <w:txbxContent>
                    <w:p w14:paraId="48FF6276" w14:textId="77777777" w:rsidR="00DC6A55" w:rsidRPr="009C6533" w:rsidRDefault="00DC6A55" w:rsidP="009C653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</w:pPr>
                      <w:r w:rsidRPr="009C653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  <w:t>Бухгалтерський облік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1EB935" w14:textId="77777777" w:rsidR="00D00C95" w:rsidRPr="00A0066E" w:rsidRDefault="009C653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2C4C72" wp14:editId="027D68B7">
                <wp:simplePos x="0" y="0"/>
                <wp:positionH relativeFrom="column">
                  <wp:posOffset>3058350</wp:posOffset>
                </wp:positionH>
                <wp:positionV relativeFrom="paragraph">
                  <wp:posOffset>195721</wp:posOffset>
                </wp:positionV>
                <wp:extent cx="1681212" cy="333270"/>
                <wp:effectExtent l="0" t="0" r="14605" b="1016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12" cy="333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026346" w14:textId="77777777" w:rsidR="00DC6A55" w:rsidRPr="00360D1E" w:rsidRDefault="00DC6A55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Правознавство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C4C72" id="_x0000_s1063" style="position:absolute;left:0;text-align:left;margin-left:240.8pt;margin-top:15.4pt;width:132.4pt;height:26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" fillcolor="white [3212]" strokecolor="windowText" strokeweight="1pt">
                <v:textbox>
                  <w:txbxContent>
                    <w:p w14:paraId="78026346" w14:textId="77777777" w:rsidR="00DC6A55" w:rsidRPr="00360D1E" w:rsidRDefault="00DC6A55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Правознавство</w:t>
                      </w:r>
                    </w:p>
                  </w:txbxContent>
                </v:textbox>
              </v:roundrect>
            </w:pict>
          </mc:Fallback>
        </mc:AlternateContent>
      </w:r>
      <w:r w:rsidR="00DA04E3"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26E9E8" wp14:editId="0FE83052">
                <wp:simplePos x="0" y="0"/>
                <wp:positionH relativeFrom="column">
                  <wp:posOffset>8670290</wp:posOffset>
                </wp:positionH>
                <wp:positionV relativeFrom="paragraph">
                  <wp:posOffset>158750</wp:posOffset>
                </wp:positionV>
                <wp:extent cx="382270" cy="436245"/>
                <wp:effectExtent l="19050" t="0" r="17780" b="40005"/>
                <wp:wrapNone/>
                <wp:docPr id="93" name="Стрелка вниз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8D58" id="Стрелка вниз 93" o:spid="_x0000_s1026" type="#_x0000_t67" style="position:absolute;margin-left:682.7pt;margin-top:12.5pt;width:30.1pt;height:3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2BB40E2E" w14:textId="77777777" w:rsidR="00D00C95" w:rsidRPr="00A0066E" w:rsidRDefault="00DA04E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926565" wp14:editId="6048C8F4">
                <wp:simplePos x="0" y="0"/>
                <wp:positionH relativeFrom="column">
                  <wp:posOffset>7890820</wp:posOffset>
                </wp:positionH>
                <wp:positionV relativeFrom="paragraph">
                  <wp:posOffset>282988</wp:posOffset>
                </wp:positionV>
                <wp:extent cx="1927225" cy="2483618"/>
                <wp:effectExtent l="0" t="0" r="15875" b="12065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2483618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70DE9" w14:textId="77777777" w:rsidR="00DC6A55" w:rsidRDefault="00DC6A55" w:rsidP="00D00C95">
                            <w:pPr>
                              <w:jc w:val="center"/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880924"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семестр</w:t>
                            </w:r>
                          </w:p>
                          <w:p w14:paraId="545D77B7" w14:textId="77777777" w:rsidR="00DC6A55" w:rsidRPr="00284FE1" w:rsidRDefault="00DC6A55" w:rsidP="00D00C95">
                            <w:pPr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26565" id="Скругленный прямоугольник 134" o:spid="_x0000_s1064" style="position:absolute;left:0;text-align:left;margin-left:621.3pt;margin-top:22.3pt;width:151.75pt;height:195.5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" fillcolor="#e7e6e6 [3214]" strokecolor="black [3213]" strokeweight="1pt">
                <v:stroke dashstyle="3 1" joinstyle="miter"/>
                <v:textbox>
                  <w:txbxContent>
                    <w:p w14:paraId="4A770DE9" w14:textId="77777777" w:rsidR="00DC6A55" w:rsidRDefault="00DC6A55" w:rsidP="00D00C95">
                      <w:pPr>
                        <w:jc w:val="center"/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880924"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семестр</w:t>
                      </w:r>
                    </w:p>
                    <w:p w14:paraId="545D77B7" w14:textId="77777777" w:rsidR="00DC6A55" w:rsidRPr="00284FE1" w:rsidRDefault="00DC6A55" w:rsidP="00D00C95">
                      <w:pPr>
                        <w:rPr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5C79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21CBE" wp14:editId="602598A3">
                <wp:simplePos x="0" y="0"/>
                <wp:positionH relativeFrom="column">
                  <wp:posOffset>5446989</wp:posOffset>
                </wp:positionH>
                <wp:positionV relativeFrom="paragraph">
                  <wp:posOffset>185362</wp:posOffset>
                </wp:positionV>
                <wp:extent cx="1661160" cy="296883"/>
                <wp:effectExtent l="0" t="0" r="15240" b="273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968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36C5A6" w14:textId="77777777" w:rsidR="00DC6A55" w:rsidRPr="00360D1E" w:rsidRDefault="00DC6A55" w:rsidP="00325C7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Економічний аналіз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21CBE" id="Скругленный прямоугольник 3" o:spid="_x0000_s1065" style="position:absolute;left:0;text-align:left;margin-left:428.9pt;margin-top:14.6pt;width:130.8pt;height:23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" fillcolor="window" strokecolor="windowText" strokeweight="1pt">
                <v:stroke joinstyle="miter"/>
                <v:textbox>
                  <w:txbxContent>
                    <w:p w14:paraId="7936C5A6" w14:textId="77777777" w:rsidR="00DC6A55" w:rsidRPr="00360D1E" w:rsidRDefault="00DC6A55" w:rsidP="00325C79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Економічний аналіз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D8979" wp14:editId="286F9BC9">
                <wp:simplePos x="0" y="0"/>
                <wp:positionH relativeFrom="column">
                  <wp:posOffset>3539424</wp:posOffset>
                </wp:positionH>
                <wp:positionV relativeFrom="paragraph">
                  <wp:posOffset>236236</wp:posOffset>
                </wp:positionV>
                <wp:extent cx="382270" cy="436245"/>
                <wp:effectExtent l="57150" t="38100" r="74930" b="97155"/>
                <wp:wrapNone/>
                <wp:docPr id="96" name="Стрелка вниз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EB32" id="Стрелка вниз 96" o:spid="_x0000_s1026" type="#_x0000_t67" style="position:absolute;margin-left:278.7pt;margin-top:18.6pt;width:30.1pt;height:3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3590D227" w14:textId="77777777" w:rsidR="00D00C95" w:rsidRPr="00A0066E" w:rsidRDefault="0031379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CB823AB" wp14:editId="1F3D330F">
                <wp:simplePos x="0" y="0"/>
                <wp:positionH relativeFrom="column">
                  <wp:posOffset>2775041</wp:posOffset>
                </wp:positionH>
                <wp:positionV relativeFrom="paragraph">
                  <wp:posOffset>171730</wp:posOffset>
                </wp:positionV>
                <wp:extent cx="2013585" cy="3345027"/>
                <wp:effectExtent l="0" t="0" r="24765" b="27305"/>
                <wp:wrapNone/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3345027"/>
                          <a:chOff x="742886" y="-415640"/>
                          <a:chExt cx="2014992" cy="2552813"/>
                        </a:xfrm>
                      </wpg:grpSpPr>
                      <wps:wsp>
                        <wps:cNvPr id="98" name="Скругленный прямоугольник 98"/>
                        <wps:cNvSpPr/>
                        <wps:spPr>
                          <a:xfrm>
                            <a:off x="742886" y="-415640"/>
                            <a:ext cx="2014992" cy="2552813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3DD99" w14:textId="77777777" w:rsidR="00DC6A55" w:rsidRDefault="00DC6A55" w:rsidP="00D00C95">
                              <w:pPr>
                                <w:jc w:val="center"/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880924"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семестр</w:t>
                              </w:r>
                            </w:p>
                            <w:p w14:paraId="1F98F0E1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5DA75A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8EA09B4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830859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EE3FC85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B5B7162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E1961D7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ECB5983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A35B95B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A148578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5102EB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EE9BF4C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85C9CDA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FA33A9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9C936A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1D02C1E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A392FDF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EEE67F7" w14:textId="77777777" w:rsidR="00DC6A55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171C0F" w14:textId="77777777" w:rsidR="00DC6A55" w:rsidRPr="00284FE1" w:rsidRDefault="00DC6A55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Скругленный прямоугольник 100"/>
                        <wps:cNvSpPr/>
                        <wps:spPr>
                          <a:xfrm>
                            <a:off x="921140" y="-89411"/>
                            <a:ext cx="1664628" cy="21754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3C9E74" w14:textId="77777777" w:rsidR="00DC6A55" w:rsidRPr="00360D1E" w:rsidRDefault="00DC6A55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Економетрика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Скругленный прямоугольник 101"/>
                        <wps:cNvSpPr/>
                        <wps:spPr>
                          <a:xfrm>
                            <a:off x="919969" y="193572"/>
                            <a:ext cx="1664268" cy="396766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987295" w14:textId="77777777" w:rsidR="00DC6A55" w:rsidRPr="00BB361F" w:rsidRDefault="00DC6A55" w:rsidP="00D00C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BB361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uk-UA"/>
                                </w:rPr>
                                <w:t>Економіка аграрного підприємства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Скругленный прямоугольник 104"/>
                        <wps:cNvSpPr/>
                        <wps:spPr>
                          <a:xfrm>
                            <a:off x="919969" y="639059"/>
                            <a:ext cx="1683188" cy="23870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1032F6" w14:textId="77777777" w:rsidR="00DC6A55" w:rsidRPr="00360D1E" w:rsidRDefault="00DC6A55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Фінанси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кругленный прямоугольник 115"/>
                        <wps:cNvSpPr/>
                        <wps:spPr>
                          <a:xfrm>
                            <a:off x="890293" y="981237"/>
                            <a:ext cx="1693944" cy="29325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85A73E" w14:textId="77777777" w:rsidR="00DC6A55" w:rsidRPr="00360D1E" w:rsidRDefault="00DC6A55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Фізичне виховання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823AB" id="Группа 97" o:spid="_x0000_s1066" style="position:absolute;left:0;text-align:left;margin-left:218.5pt;margin-top:13.5pt;width:158.55pt;height:263.4pt;z-index:251649024;mso-width-relative:margin;mso-height-relative:margin" coordorigin="7428,-4156" coordsize="20149,2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">
                <v:roundrect id="Скругленный прямоугольник 98" o:spid="_x0000_s1067" style="position:absolute;left:7428;top:-4156;width:20150;height:255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" fillcolor="#e7e6e6 [3214]" strokecolor="black [3213]" strokeweight="1pt">
                  <v:stroke dashstyle="3 1" joinstyle="miter"/>
                  <v:textbox>
                    <w:txbxContent>
                      <w:p w14:paraId="2D43DD99" w14:textId="77777777" w:rsidR="00DC6A55" w:rsidRDefault="00DC6A55" w:rsidP="00D00C95">
                        <w:pPr>
                          <w:jc w:val="center"/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880924"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семестр</w:t>
                        </w:r>
                      </w:p>
                      <w:p w14:paraId="1F98F0E1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5DA75A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8EA09B4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830859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EE3FC85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B5B7162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E1961D7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ECB5983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A35B95B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A148578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5102EB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EE9BF4C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85C9CDA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FA33A9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9C936A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1D02C1E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A392FDF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EEE67F7" w14:textId="77777777" w:rsidR="00DC6A55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171C0F" w14:textId="77777777" w:rsidR="00DC6A55" w:rsidRPr="00284FE1" w:rsidRDefault="00DC6A55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00" o:spid="_x0000_s1068" style="position:absolute;left:9211;top:-894;width:16646;height:2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B/xQAAANw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" fillcolor="white [3201]" strokecolor="black [3200]" strokeweight="1pt">
                  <v:stroke joinstyle="miter"/>
                  <v:textbox>
                    <w:txbxContent>
                      <w:p w14:paraId="3B3C9E74" w14:textId="77777777" w:rsidR="00DC6A55" w:rsidRPr="00360D1E" w:rsidRDefault="00DC6A55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Економетрика</w:t>
                        </w:r>
                      </w:p>
                    </w:txbxContent>
                  </v:textbox>
                </v:roundrect>
                <v:roundrect id="Скругленный прямоугольник 101" o:spid="_x0000_s1069" style="position:absolute;left:9199;top:1935;width:16643;height:39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16987295" w14:textId="77777777" w:rsidR="00DC6A55" w:rsidRPr="00BB361F" w:rsidRDefault="00DC6A55" w:rsidP="00D00C9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</w:pPr>
                        <w:r w:rsidRPr="00BB361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uk-UA"/>
                          </w:rPr>
                          <w:t>Економіка аграрного підприємства</w:t>
                        </w:r>
                      </w:p>
                    </w:txbxContent>
                  </v:textbox>
                </v:roundrect>
                <v:roundrect id="Скругленный прямоугольник 104" o:spid="_x0000_s1070" style="position:absolute;left:9199;top:6390;width:16832;height:2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051032F6" w14:textId="77777777" w:rsidR="00DC6A55" w:rsidRPr="00360D1E" w:rsidRDefault="00DC6A55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Фінанси</w:t>
                        </w:r>
                      </w:p>
                    </w:txbxContent>
                  </v:textbox>
                </v:roundrect>
                <v:roundrect id="Скругленный прямоугольник 115" o:spid="_x0000_s1071" style="position:absolute;left:8902;top:9812;width:16940;height:29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1685A73E" w14:textId="77777777" w:rsidR="00DC6A55" w:rsidRPr="00360D1E" w:rsidRDefault="00DC6A55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Фізичне виховання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00C95"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C9B6C" wp14:editId="6F4330F5">
                <wp:simplePos x="0" y="0"/>
                <wp:positionH relativeFrom="column">
                  <wp:posOffset>6075514</wp:posOffset>
                </wp:positionH>
                <wp:positionV relativeFrom="paragraph">
                  <wp:posOffset>230014</wp:posOffset>
                </wp:positionV>
                <wp:extent cx="382772" cy="436419"/>
                <wp:effectExtent l="57150" t="38100" r="74930" b="97155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3641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CF6C" id="Стрелка вниз 116" o:spid="_x0000_s1026" type="#_x0000_t67" style="position:absolute;margin-left:478.4pt;margin-top:18.1pt;width:30.15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" adj="12128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0FDAFB09" w14:textId="77777777" w:rsidR="00D00C95" w:rsidRPr="00A0066E" w:rsidRDefault="00DA04E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FBA2614" wp14:editId="2353CFDE">
                <wp:simplePos x="0" y="0"/>
                <wp:positionH relativeFrom="column">
                  <wp:posOffset>5307108</wp:posOffset>
                </wp:positionH>
                <wp:positionV relativeFrom="paragraph">
                  <wp:posOffset>193586</wp:posOffset>
                </wp:positionV>
                <wp:extent cx="1887220" cy="2694682"/>
                <wp:effectExtent l="0" t="0" r="17780" b="10795"/>
                <wp:wrapNone/>
                <wp:docPr id="118" name="Группа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2694682"/>
                          <a:chOff x="413412" y="-59889"/>
                          <a:chExt cx="1463206" cy="2848568"/>
                        </a:xfrm>
                      </wpg:grpSpPr>
                      <wpg:grpSp>
                        <wpg:cNvPr id="119" name="Группа 119"/>
                        <wpg:cNvGrpSpPr/>
                        <wpg:grpSpPr>
                          <a:xfrm>
                            <a:off x="413412" y="-59889"/>
                            <a:ext cx="1463206" cy="2848568"/>
                            <a:chOff x="413412" y="-59889"/>
                            <a:chExt cx="1463206" cy="2848568"/>
                          </a:xfrm>
                        </wpg:grpSpPr>
                        <wps:wsp>
                          <wps:cNvPr id="120" name="Скругленный прямоугольник 120"/>
                          <wps:cNvSpPr/>
                          <wps:spPr>
                            <a:xfrm>
                              <a:off x="413412" y="-59889"/>
                              <a:ext cx="1463206" cy="2848568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ADCBFF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14:paraId="7F77BDCA" w14:textId="77777777" w:rsidR="00DC6A55" w:rsidRPr="00284FE1" w:rsidRDefault="00DC6A55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Скругленный прямоугольник 121"/>
                          <wps:cNvSpPr/>
                          <wps:spPr>
                            <a:xfrm>
                              <a:off x="546324" y="311722"/>
                              <a:ext cx="1252003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2FE79D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Основи біржової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діяльності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Скругленный прямоугольник 122"/>
                          <wps:cNvSpPr/>
                          <wps:spPr>
                            <a:xfrm>
                              <a:off x="517107" y="661974"/>
                              <a:ext cx="1289215" cy="47832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250FFF" w14:textId="77777777" w:rsidR="00DC6A55" w:rsidRPr="00313793" w:rsidRDefault="00DC6A55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Економіка праці та соціально-трудові відносини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Скругленный прямоугольник 125"/>
                          <wps:cNvSpPr/>
                          <wps:spPr>
                            <a:xfrm>
                              <a:off x="539072" y="1595902"/>
                              <a:ext cx="1290109" cy="468409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9BF573" w14:textId="77777777" w:rsidR="00DC6A55" w:rsidRPr="00FF6FD0" w:rsidRDefault="00DC6A55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FF6FD0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Оподаткування юридичних та фізичних осіб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Скругленный прямоугольник 130"/>
                          <wps:cNvSpPr/>
                          <wps:spPr>
                            <a:xfrm>
                              <a:off x="546324" y="2118666"/>
                              <a:ext cx="1288674" cy="597664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62D82D" w14:textId="77777777" w:rsidR="00DC6A55" w:rsidRPr="00A5347F" w:rsidRDefault="00DC6A55" w:rsidP="00DA04E3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r w:rsidRPr="00A5347F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lang w:val="uk-UA"/>
                                  </w:rPr>
                                  <w:t>Виробнича практика 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Скругленный прямоугольник 131"/>
                        <wps:cNvSpPr/>
                        <wps:spPr>
                          <a:xfrm>
                            <a:off x="534820" y="1208882"/>
                            <a:ext cx="1281219" cy="314608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ECFE4" w14:textId="77777777" w:rsidR="00DC6A55" w:rsidRPr="00360D1E" w:rsidRDefault="00DC6A55" w:rsidP="00D00C95">
                              <w:pPr>
                                <w:ind w:left="-142"/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Організація торгівлі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A2614" id="Группа 118" o:spid="_x0000_s1072" style="position:absolute;left:0;text-align:left;margin-left:417.9pt;margin-top:15.25pt;width:148.6pt;height:212.2pt;z-index:251654144;mso-width-relative:margin;mso-height-relative:margin" coordorigin="4134,-598" coordsize="14632,2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">
                <v:group id="Группа 119" o:spid="_x0000_s1073" style="position:absolute;left:4134;top:-598;width:14632;height:28484" coordorigin="4134,-598" coordsize="14632,2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roundrect id="Скругленный прямоугольник 120" o:spid="_x0000_s1074" style="position:absolute;left:4134;top:-598;width:14632;height:284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" fillcolor="#e7e6e6 [3214]" strokecolor="black [3213]" strokeweight="1pt">
                    <v:stroke dashstyle="3 1" joinstyle="miter"/>
                    <v:textbox>
                      <w:txbxContent>
                        <w:p w14:paraId="2DADCBFF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14:paraId="7F77BDCA" w14:textId="77777777" w:rsidR="00DC6A55" w:rsidRPr="00284FE1" w:rsidRDefault="00DC6A55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21" o:spid="_x0000_s1075" style="position:absolute;left:5463;top:3117;width:12520;height: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642FE79D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Основи біржової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діяльності</w:t>
                          </w:r>
                        </w:p>
                      </w:txbxContent>
                    </v:textbox>
                  </v:roundrect>
                  <v:roundrect id="Скругленный прямоугольник 122" o:spid="_x0000_s1076" style="position:absolute;left:5171;top:6619;width:12892;height:4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14:paraId="42250FFF" w14:textId="77777777" w:rsidR="00DC6A55" w:rsidRPr="00313793" w:rsidRDefault="00DC6A55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Економіка праці та соціально-трудові відносини</w:t>
                          </w:r>
                        </w:p>
                      </w:txbxContent>
                    </v:textbox>
                  </v:roundrect>
                  <v:roundrect id="Скругленный прямоугольник 125" o:spid="_x0000_s1077" style="position:absolute;left:5390;top:15959;width:12901;height:4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0F9BF573" w14:textId="77777777" w:rsidR="00DC6A55" w:rsidRPr="00FF6FD0" w:rsidRDefault="00DC6A55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FF6FD0">
                            <w:rPr>
                              <w:sz w:val="16"/>
                              <w:szCs w:val="16"/>
                              <w:lang w:val="uk-UA"/>
                            </w:rPr>
                            <w:t>Оподаткування юридичних та фізичних осіб</w:t>
                          </w:r>
                        </w:p>
                      </w:txbxContent>
                    </v:textbox>
                  </v:roundrect>
                  <v:roundrect id="Скругленный прямоугольник 130" o:spid="_x0000_s1078" style="position:absolute;left:5463;top:21186;width:12886;height:59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" fillcolor="white [3201]" strokecolor="black [3200]" strokeweight="1pt">
                    <v:stroke joinstyle="miter"/>
                    <v:textbox>
                      <w:txbxContent>
                        <w:p w14:paraId="1762D82D" w14:textId="77777777" w:rsidR="00DC6A55" w:rsidRPr="00A5347F" w:rsidRDefault="00DC6A55" w:rsidP="00DA04E3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uk-UA"/>
                            </w:rPr>
                          </w:pPr>
                          <w:r w:rsidRPr="00A5347F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uk-UA"/>
                            </w:rPr>
                            <w:t>Виробнича практика І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31" o:spid="_x0000_s1079" style="position:absolute;left:5348;top:12088;width:12812;height:3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528ECFE4" w14:textId="77777777" w:rsidR="00DC6A55" w:rsidRPr="00360D1E" w:rsidRDefault="00DC6A55" w:rsidP="00D00C95">
                        <w:pPr>
                          <w:ind w:left="-142"/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Організація торгівлі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5A4233" wp14:editId="5EAA9477">
                <wp:simplePos x="0" y="0"/>
                <wp:positionH relativeFrom="column">
                  <wp:posOffset>8085455</wp:posOffset>
                </wp:positionH>
                <wp:positionV relativeFrom="paragraph">
                  <wp:posOffset>38735</wp:posOffset>
                </wp:positionV>
                <wp:extent cx="1697990" cy="452120"/>
                <wp:effectExtent l="0" t="0" r="16510" b="24130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45212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3CD3D" w14:textId="77777777" w:rsidR="00DC6A55" w:rsidRPr="00360D1E" w:rsidRDefault="00DC6A55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Потенціал і розвиток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A4233" id="Скругленный прямоугольник 138" o:spid="_x0000_s1080" style="position:absolute;left:0;text-align:left;margin-left:636.65pt;margin-top:3.05pt;width:133.7pt;height:35.6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" fillcolor="white [3201]" strokecolor="black [3200]" strokeweight="1pt">
                <v:stroke joinstyle="miter"/>
                <v:textbox>
                  <w:txbxContent>
                    <w:p w14:paraId="2A83CD3D" w14:textId="77777777" w:rsidR="00DC6A55" w:rsidRPr="00360D1E" w:rsidRDefault="00DC6A55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Потенціал і розвиток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E6F53" wp14:editId="31D191AE">
                <wp:simplePos x="0" y="0"/>
                <wp:positionH relativeFrom="column">
                  <wp:posOffset>559194</wp:posOffset>
                </wp:positionH>
                <wp:positionV relativeFrom="paragraph">
                  <wp:posOffset>35836</wp:posOffset>
                </wp:positionV>
                <wp:extent cx="1520042" cy="285008"/>
                <wp:effectExtent l="0" t="0" r="23495" b="20320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042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4B5B6A" w14:textId="77777777" w:rsidR="00DC6A55" w:rsidRPr="00360D1E" w:rsidRDefault="00DC6A55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E6F53" id="Скругленный прямоугольник 135" o:spid="_x0000_s1081" style="position:absolute;left:0;text-align:left;margin-left:44.05pt;margin-top:2.8pt;width:119.7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" fillcolor="white [3212]" strokecolor="windowText" strokeweight="1pt">
                <v:textbox>
                  <w:txbxContent>
                    <w:p w14:paraId="574B5B6A" w14:textId="77777777" w:rsidR="00DC6A55" w:rsidRPr="00360D1E" w:rsidRDefault="00DC6A55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DD4C14" w14:textId="77777777" w:rsidR="00D00C95" w:rsidRPr="00A0066E" w:rsidRDefault="00A8105E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FCE8179" wp14:editId="4049E0D0">
                <wp:simplePos x="0" y="0"/>
                <wp:positionH relativeFrom="column">
                  <wp:posOffset>417830</wp:posOffset>
                </wp:positionH>
                <wp:positionV relativeFrom="paragraph">
                  <wp:posOffset>316865</wp:posOffset>
                </wp:positionV>
                <wp:extent cx="1746885" cy="2701925"/>
                <wp:effectExtent l="0" t="0" r="24765" b="22225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2701925"/>
                          <a:chOff x="-48063" y="-470266"/>
                          <a:chExt cx="1773141" cy="4188625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-48063" y="-470266"/>
                            <a:ext cx="1773141" cy="4152676"/>
                            <a:chOff x="-80176" y="-277208"/>
                            <a:chExt cx="1773766" cy="3582433"/>
                          </a:xfrm>
                        </wpg:grpSpPr>
                        <wps:wsp>
                          <wps:cNvPr id="141" name="Скругленный прямоугольник 141"/>
                          <wps:cNvSpPr/>
                          <wps:spPr>
                            <a:xfrm>
                              <a:off x="-80176" y="-277208"/>
                              <a:ext cx="1773766" cy="3582433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24D77C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14:paraId="5F6B8DA2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C256023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0E5E1DB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E163872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5803580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2912470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52FAFF9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7EA609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2B4566F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4DA80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71F12A1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E1A71D2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78D5C22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5144BD6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6AE0F29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E885723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F8398E1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8CCE4C" w14:textId="77777777" w:rsidR="00DC6A55" w:rsidRDefault="00DC6A55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Скругленный прямоугольник 142"/>
                          <wps:cNvSpPr/>
                          <wps:spPr>
                            <a:xfrm>
                              <a:off x="9101" y="598182"/>
                              <a:ext cx="1547843" cy="3502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7F12531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Мікроекономіка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Скругленный прямоугольник 143"/>
                          <wps:cNvSpPr/>
                          <wps:spPr>
                            <a:xfrm>
                              <a:off x="27262" y="135109"/>
                              <a:ext cx="1529103" cy="39908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C746CC6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Вища математика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Скругленный прямоугольник 144"/>
                          <wps:cNvSpPr/>
                          <wps:spPr>
                            <a:xfrm>
                              <a:off x="-111" y="987932"/>
                              <a:ext cx="1566746" cy="36031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75A416E" w14:textId="77777777" w:rsidR="00DC6A55" w:rsidRPr="00BA1C5D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BA1C5D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Інформатика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Скругленный прямоугольник 145"/>
                          <wps:cNvSpPr/>
                          <wps:spPr>
                            <a:xfrm>
                              <a:off x="-5022" y="2218282"/>
                              <a:ext cx="1582960" cy="34591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5FAF7C5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Фізичне виховання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Скругленный прямоугольник 146"/>
                          <wps:cNvSpPr/>
                          <wps:spPr>
                            <a:xfrm>
                              <a:off x="-4983" y="1413075"/>
                              <a:ext cx="1547657" cy="3511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13C5BEE" w14:textId="77777777" w:rsidR="00DC6A55" w:rsidRPr="00360D1E" w:rsidRDefault="00DC6A55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Іноземна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" name="Скругленный прямоугольник 147"/>
                        <wps:cNvSpPr/>
                        <wps:spPr>
                          <a:xfrm>
                            <a:off x="5569" y="3152062"/>
                            <a:ext cx="1600855" cy="56629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74DF76A" w14:textId="77777777" w:rsidR="00DC6A55" w:rsidRPr="006E6657" w:rsidRDefault="00DC6A55" w:rsidP="006E665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6E6657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  <w:t>Навчальна практика зі вступу до фаху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E8179" id="Группа 139" o:spid="_x0000_s1082" style="position:absolute;left:0;text-align:left;margin-left:32.9pt;margin-top:24.95pt;width:137.55pt;height:212.75pt;z-index:251656192;mso-width-relative:margin;mso-height-relative:margin" coordorigin="-480,-4702" coordsize="17731,4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">
                <v:group id="Группа 140" o:spid="_x0000_s1083" style="position:absolute;left:-480;top:-4702;width:17730;height:41526" coordorigin="-801,-2772" coordsize="17737,3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roundrect id="Скругленный прямоугольник 141" o:spid="_x0000_s1084" style="position:absolute;left:-801;top:-2772;width:17736;height:358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" fillcolor="#f2f2f2 [3052]" strokecolor="black [3213]" strokeweight="1pt">
                    <v:stroke dashstyle="3 1" joinstyle="miter"/>
                    <v:textbox>
                      <w:txbxContent>
                        <w:p w14:paraId="4B24D77C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14:paraId="5F6B8DA2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C256023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0E5E1DB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E163872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5803580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2912470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52FAFF9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7EA609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2B4566F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4DA80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71F12A1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E1A71D2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78D5C22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5144BD6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6AE0F29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E885723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F8398E1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8CCE4C" w14:textId="77777777" w:rsidR="00DC6A55" w:rsidRDefault="00DC6A55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42" o:spid="_x0000_s1085" style="position:absolute;left:91;top:5981;width:15478;height:3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" fillcolor="white [3212]" strokecolor="windowText" strokeweight="1pt">
                    <v:textbox>
                      <w:txbxContent>
                        <w:p w14:paraId="07F12531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Мікроекономіка</w:t>
                          </w:r>
                        </w:p>
                      </w:txbxContent>
                    </v:textbox>
                  </v:roundrect>
                  <v:roundrect id="Скругленный прямоугольник 143" o:spid="_x0000_s1086" style="position:absolute;left:272;top:1351;width:15291;height:3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" fillcolor="white [3212]" strokecolor="windowText" strokeweight="1pt">
                    <v:textbox>
                      <w:txbxContent>
                        <w:p w14:paraId="4C746CC6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Вища математика</w:t>
                          </w:r>
                        </w:p>
                      </w:txbxContent>
                    </v:textbox>
                  </v:roundrect>
                  <v:roundrect id="Скругленный прямоугольник 144" o:spid="_x0000_s1087" style="position:absolute;left:-1;top:9879;width:15667;height:3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" fillcolor="white [3212]" strokecolor="windowText" strokeweight="1pt">
                    <v:textbox>
                      <w:txbxContent>
                        <w:p w14:paraId="575A416E" w14:textId="77777777" w:rsidR="00DC6A55" w:rsidRPr="00BA1C5D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BA1C5D">
                            <w:rPr>
                              <w:sz w:val="20"/>
                              <w:szCs w:val="20"/>
                              <w:lang w:val="uk-UA"/>
                            </w:rPr>
                            <w:t>Інформатика</w:t>
                          </w:r>
                        </w:p>
                      </w:txbxContent>
                    </v:textbox>
                  </v:roundrect>
                  <v:roundrect id="Скругленный прямоугольник 145" o:spid="_x0000_s1088" style="position:absolute;left:-50;top:22182;width:15829;height:3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" fillcolor="white [3212]" strokecolor="windowText" strokeweight="1pt">
                    <v:textbox>
                      <w:txbxContent>
                        <w:p w14:paraId="05FAF7C5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Фізичне виховання</w:t>
                          </w:r>
                        </w:p>
                      </w:txbxContent>
                    </v:textbox>
                  </v:roundrect>
                  <v:roundrect id="Скругленный прямоугольник 146" o:spid="_x0000_s1089" style="position:absolute;left:-49;top:14130;width:15475;height:3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" fillcolor="white [3212]" strokecolor="windowText" strokeweight="1pt">
                    <v:textbox>
                      <w:txbxContent>
                        <w:p w14:paraId="013C5BEE" w14:textId="77777777" w:rsidR="00DC6A55" w:rsidRPr="00360D1E" w:rsidRDefault="00DC6A55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Іноземна мова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47" o:spid="_x0000_s1090" style="position:absolute;left:55;top:31520;width:16009;height:5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" fillcolor="window" strokecolor="windowText" strokeweight="1pt">
                  <v:textbox>
                    <w:txbxContent>
                      <w:p w14:paraId="174DF76A" w14:textId="77777777" w:rsidR="00DC6A55" w:rsidRPr="006E6657" w:rsidRDefault="00DC6A55" w:rsidP="006E66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</w:pPr>
                        <w:r w:rsidRPr="006E6657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  <w:t>Навчальна практика зі вступу до фаху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A04E3"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426DF1" wp14:editId="2880A359">
                <wp:simplePos x="0" y="0"/>
                <wp:positionH relativeFrom="column">
                  <wp:posOffset>8082206</wp:posOffset>
                </wp:positionH>
                <wp:positionV relativeFrom="paragraph">
                  <wp:posOffset>244578</wp:posOffset>
                </wp:positionV>
                <wp:extent cx="1684655" cy="461010"/>
                <wp:effectExtent l="0" t="0" r="10795" b="15240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46101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F7F89" w14:textId="77777777" w:rsidR="00DC6A55" w:rsidRPr="00360D1E" w:rsidRDefault="00DC6A55" w:rsidP="00D00C95">
                            <w:pPr>
                              <w:ind w:right="-168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Стратегія аграрного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26DF1" id="Скругленный прямоугольник 155" o:spid="_x0000_s1091" style="position:absolute;left:0;text-align:left;margin-left:636.4pt;margin-top:19.25pt;width:132.65pt;height:36.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" fillcolor="white [3201]" strokecolor="black [3200]" strokeweight="1pt">
                <v:stroke joinstyle="miter"/>
                <v:textbox>
                  <w:txbxContent>
                    <w:p w14:paraId="57EF7F89" w14:textId="77777777" w:rsidR="00DC6A55" w:rsidRPr="00360D1E" w:rsidRDefault="00DC6A55" w:rsidP="00D00C95">
                      <w:pPr>
                        <w:ind w:right="-168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Стратегія аграрного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75D47" wp14:editId="379265BA">
                <wp:simplePos x="0" y="0"/>
                <wp:positionH relativeFrom="column">
                  <wp:posOffset>1055287</wp:posOffset>
                </wp:positionH>
                <wp:positionV relativeFrom="paragraph">
                  <wp:posOffset>85090</wp:posOffset>
                </wp:positionV>
                <wp:extent cx="382270" cy="397565"/>
                <wp:effectExtent l="57150" t="38100" r="36830" b="97790"/>
                <wp:wrapNone/>
                <wp:docPr id="137" name="Стрелка вниз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9756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C00C" id="Стрелка вниз 137" o:spid="_x0000_s1026" type="#_x0000_t67" style="position:absolute;margin-left:83.1pt;margin-top:6.7pt;width:30.1pt;height:3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" adj="11215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6ABC83DD" w14:textId="77777777" w:rsidR="00D00C95" w:rsidRPr="00A0066E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14:paraId="5D1BA500" w14:textId="77777777" w:rsidR="00D00C95" w:rsidRPr="00A0066E" w:rsidRDefault="00DA04E3" w:rsidP="00D00C95">
      <w:pPr>
        <w:rPr>
          <w:rFonts w:ascii="Times New Roman" w:hAnsi="Times New Roman" w:cs="Times New Roman"/>
          <w:u w:val="single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0066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5570DB" wp14:editId="16D744B2">
                <wp:simplePos x="0" y="0"/>
                <wp:positionH relativeFrom="column">
                  <wp:posOffset>8078470</wp:posOffset>
                </wp:positionH>
                <wp:positionV relativeFrom="paragraph">
                  <wp:posOffset>129540</wp:posOffset>
                </wp:positionV>
                <wp:extent cx="1687830" cy="450215"/>
                <wp:effectExtent l="0" t="0" r="26670" b="26035"/>
                <wp:wrapNone/>
                <wp:docPr id="158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45021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1AE2A" w14:textId="77777777" w:rsidR="00DC6A55" w:rsidRPr="00FF6FD0" w:rsidRDefault="00DC6A55" w:rsidP="00D00C95">
                            <w:pPr>
                              <w:ind w:left="-142" w:right="-101"/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FF6FD0">
                              <w:rPr>
                                <w:sz w:val="18"/>
                                <w:szCs w:val="18"/>
                                <w:lang w:val="uk-UA"/>
                              </w:rPr>
                              <w:t>Організація діяльності підприємницьких структур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570DB" id="Скругленный прямоугольник 158" o:spid="_x0000_s1092" style="position:absolute;margin-left:636.1pt;margin-top:10.2pt;width:132.9pt;height:35.4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" fillcolor="white [3201]" strokecolor="black [3200]" strokeweight="1pt">
                <v:stroke joinstyle="miter"/>
                <v:textbox>
                  <w:txbxContent>
                    <w:p w14:paraId="0991AE2A" w14:textId="77777777" w:rsidR="00DC6A55" w:rsidRPr="00FF6FD0" w:rsidRDefault="00DC6A55" w:rsidP="00D00C95">
                      <w:pPr>
                        <w:ind w:left="-142" w:right="-101"/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FF6FD0">
                        <w:rPr>
                          <w:sz w:val="18"/>
                          <w:szCs w:val="18"/>
                          <w:lang w:val="uk-UA"/>
                        </w:rPr>
                        <w:t>Організація діяльності підприємницьких структур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95EA8A" w14:textId="77777777" w:rsidR="00D00C95" w:rsidRPr="00A0066E" w:rsidRDefault="00DA04E3" w:rsidP="00D00C95">
      <w:pPr>
        <w:rPr>
          <w:rFonts w:ascii="Times New Roman" w:hAnsi="Times New Roman" w:cs="Times New Roman"/>
          <w:lang w:val="uk-UA"/>
        </w:rPr>
      </w:pPr>
      <w:r w:rsidRPr="00A0066E">
        <w:rPr>
          <w:b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330E9" wp14:editId="6D284916">
                <wp:simplePos x="0" y="0"/>
                <wp:positionH relativeFrom="column">
                  <wp:posOffset>8018411</wp:posOffset>
                </wp:positionH>
                <wp:positionV relativeFrom="paragraph">
                  <wp:posOffset>289958</wp:posOffset>
                </wp:positionV>
                <wp:extent cx="1748450" cy="510363"/>
                <wp:effectExtent l="0" t="0" r="23495" b="2349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450" cy="5103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84891" w14:textId="77777777" w:rsidR="00DC6A55" w:rsidRPr="00A5347F" w:rsidRDefault="00DC6A55" w:rsidP="00DA04E3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A5347F">
                              <w:rPr>
                                <w:sz w:val="18"/>
                                <w:szCs w:val="18"/>
                                <w:lang w:val="uk-UA"/>
                              </w:rPr>
                              <w:t>Виробнича практика з ІІ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330E9" id="Скругленный прямоугольник 4" o:spid="_x0000_s1093" style="position:absolute;margin-left:631.35pt;margin-top:22.85pt;width:137.65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" fillcolor="white [3201]" strokecolor="#70ad47 [3209]" strokeweight="1pt">
                <v:stroke joinstyle="miter"/>
                <v:textbox>
                  <w:txbxContent>
                    <w:p w14:paraId="25084891" w14:textId="77777777" w:rsidR="00DC6A55" w:rsidRPr="00A5347F" w:rsidRDefault="00DC6A55" w:rsidP="00DA04E3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A5347F">
                        <w:rPr>
                          <w:sz w:val="18"/>
                          <w:szCs w:val="18"/>
                          <w:lang w:val="uk-UA"/>
                        </w:rPr>
                        <w:t>Виробнича практика з ІІ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535512" w14:textId="77777777" w:rsidR="00D00C95" w:rsidRPr="00A0066E" w:rsidRDefault="00D00C95" w:rsidP="00D00C95">
      <w:pPr>
        <w:pStyle w:val="a3"/>
        <w:spacing w:before="0" w:beforeAutospacing="0" w:after="167" w:afterAutospacing="0"/>
        <w:jc w:val="both"/>
        <w:rPr>
          <w:b/>
          <w:sz w:val="28"/>
          <w:szCs w:val="28"/>
        </w:rPr>
      </w:pPr>
    </w:p>
    <w:p w14:paraId="69F3826E" w14:textId="77777777" w:rsidR="00D00C95" w:rsidRPr="00A0066E" w:rsidRDefault="00FF6FD0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88C728" wp14:editId="434D0E3E">
                <wp:simplePos x="0" y="0"/>
                <wp:positionH relativeFrom="column">
                  <wp:posOffset>8609936</wp:posOffset>
                </wp:positionH>
                <wp:positionV relativeFrom="paragraph">
                  <wp:posOffset>181247</wp:posOffset>
                </wp:positionV>
                <wp:extent cx="382270" cy="436245"/>
                <wp:effectExtent l="19050" t="0" r="17780" b="40005"/>
                <wp:wrapNone/>
                <wp:docPr id="159" name="Стрелка вниз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B3DD" id="Стрелка вниз 159" o:spid="_x0000_s1026" type="#_x0000_t67" style="position:absolute;margin-left:677.95pt;margin-top:14.25pt;width:30.1pt;height:3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522751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829A6" wp14:editId="65D2D04B">
                <wp:simplePos x="0" y="0"/>
                <wp:positionH relativeFrom="column">
                  <wp:posOffset>509905</wp:posOffset>
                </wp:positionH>
                <wp:positionV relativeFrom="paragraph">
                  <wp:posOffset>306070</wp:posOffset>
                </wp:positionV>
                <wp:extent cx="1546860" cy="269875"/>
                <wp:effectExtent l="0" t="0" r="15240" b="15875"/>
                <wp:wrapNone/>
                <wp:docPr id="162" name="Скругленный 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69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4028ED" w14:textId="77777777" w:rsidR="00DC6A55" w:rsidRPr="00522751" w:rsidRDefault="00DC6A55" w:rsidP="00D00C9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522751">
                              <w:rPr>
                                <w:sz w:val="16"/>
                                <w:szCs w:val="16"/>
                                <w:lang w:val="uk-UA"/>
                              </w:rPr>
                              <w:t>Національна економіка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829A6" id="Скругленный прямоугольник 162" o:spid="_x0000_s1094" style="position:absolute;left:0;text-align:left;margin-left:40.15pt;margin-top:24.1pt;width:121.8pt;height: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" fillcolor="white [3212]" strokecolor="windowText" strokeweight="1pt">
                <v:textbox>
                  <w:txbxContent>
                    <w:p w14:paraId="7E4028ED" w14:textId="77777777" w:rsidR="00DC6A55" w:rsidRPr="00522751" w:rsidRDefault="00DC6A55" w:rsidP="00D00C95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522751">
                        <w:rPr>
                          <w:sz w:val="16"/>
                          <w:szCs w:val="16"/>
                          <w:lang w:val="uk-UA"/>
                        </w:rPr>
                        <w:t>Національна економіка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DFAF92" w14:textId="77777777" w:rsidR="00D00C95" w:rsidRPr="00A0066E" w:rsidRDefault="00D2267D" w:rsidP="00D00C95">
      <w:pPr>
        <w:pStyle w:val="a3"/>
        <w:spacing w:before="0" w:beforeAutospacing="0" w:after="167" w:afterAutospacing="0"/>
        <w:jc w:val="both"/>
        <w:rPr>
          <w:b/>
          <w:sz w:val="28"/>
          <w:szCs w:val="28"/>
        </w:rPr>
      </w:pPr>
      <w:r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8DCB59" wp14:editId="51BF0A12">
                <wp:simplePos x="0" y="0"/>
                <wp:positionH relativeFrom="column">
                  <wp:posOffset>2929065</wp:posOffset>
                </wp:positionH>
                <wp:positionV relativeFrom="paragraph">
                  <wp:posOffset>48895</wp:posOffset>
                </wp:positionV>
                <wp:extent cx="1736087" cy="660789"/>
                <wp:effectExtent l="0" t="0" r="17145" b="25400"/>
                <wp:wrapNone/>
                <wp:docPr id="3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087" cy="6607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682D4" w14:textId="77777777" w:rsidR="00DC6A55" w:rsidRPr="00A5347F" w:rsidRDefault="00DC6A55" w:rsidP="00D2267D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A5347F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uk-UA"/>
                              </w:rPr>
                              <w:t>Навчальна практика з економіки аграрного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DCB59" id="Прямокутник: округлені кути 30" o:spid="_x0000_s1095" style="position:absolute;left:0;text-align:left;margin-left:230.65pt;margin-top:3.85pt;width:136.7pt;height:52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" fillcolor="white [3212]" strokecolor="black [3213]" strokeweight="1pt">
                <v:stroke joinstyle="miter"/>
                <v:textbox>
                  <w:txbxContent>
                    <w:p w14:paraId="070682D4" w14:textId="77777777" w:rsidR="00DC6A55" w:rsidRPr="00A5347F" w:rsidRDefault="00DC6A55" w:rsidP="00D2267D">
                      <w:pP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A5347F"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  <w:lang w:val="uk-UA"/>
                        </w:rPr>
                        <w:t>Навчальна практика з економіки аграрного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BB361F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8F22E3B" wp14:editId="6DE4512B">
                <wp:simplePos x="0" y="0"/>
                <wp:positionH relativeFrom="column">
                  <wp:posOffset>2953171</wp:posOffset>
                </wp:positionH>
                <wp:positionV relativeFrom="paragraph">
                  <wp:posOffset>25143</wp:posOffset>
                </wp:positionV>
                <wp:extent cx="1645285" cy="795647"/>
                <wp:effectExtent l="0" t="0" r="12065" b="2413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85" cy="79564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CF19E" w14:textId="77777777" w:rsidR="00DC6A55" w:rsidRPr="005340C9" w:rsidRDefault="00DC6A55" w:rsidP="006E6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340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 xml:space="preserve">Навчальна практика 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5340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кономіки аграрного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22E3B" id="Скругленный прямоугольник 13" o:spid="_x0000_s1096" style="position:absolute;left:0;text-align:left;margin-left:232.55pt;margin-top:2pt;width:129.55pt;height:62.6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626CF19E" w14:textId="77777777" w:rsidR="00DC6A55" w:rsidRPr="005340C9" w:rsidRDefault="00DC6A55" w:rsidP="006E665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340C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Навчальна практика з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е</w:t>
                      </w:r>
                      <w:r w:rsidRPr="005340C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кономіки аграрного підприємства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5F464F" w14:textId="77777777" w:rsidR="00D00C95" w:rsidRPr="00A0066E" w:rsidRDefault="007D53A2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A0066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0AC040" wp14:editId="167E4B2B">
                <wp:simplePos x="0" y="0"/>
                <wp:positionH relativeFrom="column">
                  <wp:posOffset>7929880</wp:posOffset>
                </wp:positionH>
                <wp:positionV relativeFrom="paragraph">
                  <wp:posOffset>8890</wp:posOffset>
                </wp:positionV>
                <wp:extent cx="1938655" cy="461010"/>
                <wp:effectExtent l="0" t="0" r="23495" b="15240"/>
                <wp:wrapNone/>
                <wp:docPr id="163" name="Скругленный 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655" cy="4610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5486D" w14:textId="77777777" w:rsidR="00DC6A55" w:rsidRPr="00FB786E" w:rsidRDefault="00DC6A55" w:rsidP="00D00C95">
                            <w:pPr>
                              <w:ind w:right="-168"/>
                              <w:jc w:val="center"/>
                              <w:rPr>
                                <w:b/>
                                <w:szCs w:val="20"/>
                                <w:lang w:val="uk-UA"/>
                              </w:rPr>
                            </w:pPr>
                            <w:r w:rsidRPr="00FB786E">
                              <w:rPr>
                                <w:b/>
                                <w:szCs w:val="20"/>
                                <w:lang w:val="uk-UA"/>
                              </w:rPr>
                              <w:t>Підсумкова атестація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AC040" id="Скругленный прямоугольник 163" o:spid="_x0000_s1097" style="position:absolute;left:0;text-align:left;margin-left:624.4pt;margin-top:.7pt;width:152.65pt;height:3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" fillcolor="#d8d8d8 [2732]" strokecolor="black [3200]" strokeweight="1pt">
                <v:stroke joinstyle="miter"/>
                <v:textbox>
                  <w:txbxContent>
                    <w:p w14:paraId="6C25486D" w14:textId="77777777" w:rsidR="00DC6A55" w:rsidRPr="00FB786E" w:rsidRDefault="00DC6A55" w:rsidP="00D00C95">
                      <w:pPr>
                        <w:ind w:right="-168"/>
                        <w:jc w:val="center"/>
                        <w:rPr>
                          <w:b/>
                          <w:szCs w:val="20"/>
                          <w:lang w:val="uk-UA"/>
                        </w:rPr>
                      </w:pPr>
                      <w:r w:rsidRPr="00FB786E">
                        <w:rPr>
                          <w:b/>
                          <w:szCs w:val="20"/>
                          <w:lang w:val="uk-UA"/>
                        </w:rPr>
                        <w:t>Підсумкова атестація</w:t>
                      </w:r>
                    </w:p>
                  </w:txbxContent>
                </v:textbox>
              </v:roundrect>
            </w:pict>
          </mc:Fallback>
        </mc:AlternateContent>
      </w:r>
      <w:r w:rsidR="00522751" w:rsidRPr="00A0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16641A" wp14:editId="240AE4C2">
                <wp:simplePos x="0" y="0"/>
                <wp:positionH relativeFrom="column">
                  <wp:posOffset>471170</wp:posOffset>
                </wp:positionH>
                <wp:positionV relativeFrom="paragraph">
                  <wp:posOffset>205105</wp:posOffset>
                </wp:positionV>
                <wp:extent cx="1576705" cy="236220"/>
                <wp:effectExtent l="0" t="0" r="23495" b="11430"/>
                <wp:wrapNone/>
                <wp:docPr id="166" name="Скругленный 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236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99F652" w14:textId="77777777" w:rsidR="00DC6A55" w:rsidRPr="00360D1E" w:rsidRDefault="00DC6A55" w:rsidP="00522751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Основи підприємництва</w:t>
                            </w:r>
                            <w:r w:rsidRPr="00522751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16641A" id="Скругленный прямоугольник 166" o:spid="_x0000_s1098" style="position:absolute;left:0;text-align:left;margin-left:37.1pt;margin-top:16.15pt;width:124.15pt;height: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" fillcolor="window" strokecolor="windowText" strokeweight="1pt">
                <v:textbox>
                  <w:txbxContent>
                    <w:p w14:paraId="7699F652" w14:textId="77777777" w:rsidR="00DC6A55" w:rsidRPr="00360D1E" w:rsidRDefault="00DC6A55" w:rsidP="00522751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Основи підприємництва</w:t>
                      </w:r>
                      <w:r w:rsidRPr="00522751">
                        <w:rPr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192F78" w14:textId="77777777" w:rsidR="00D00C95" w:rsidRPr="00A0066E" w:rsidRDefault="00D00C95" w:rsidP="00D00C95">
      <w:pPr>
        <w:pStyle w:val="a3"/>
        <w:spacing w:before="0" w:beforeAutospacing="0" w:after="167" w:afterAutospacing="0"/>
        <w:rPr>
          <w:b/>
          <w:sz w:val="28"/>
          <w:szCs w:val="28"/>
        </w:rPr>
        <w:sectPr w:rsidR="00D00C95" w:rsidRPr="00A0066E" w:rsidSect="00D00C9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</w:p>
    <w:p w14:paraId="4C3F0894" w14:textId="77777777" w:rsidR="0057025D" w:rsidRPr="00A0066E" w:rsidRDefault="0057025D" w:rsidP="00F87E55">
      <w:pPr>
        <w:pStyle w:val="a4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0066E">
        <w:rPr>
          <w:rFonts w:ascii="Times New Roman" w:hAnsi="Times New Roman"/>
          <w:b/>
          <w:sz w:val="28"/>
          <w:szCs w:val="28"/>
          <w:lang w:val="uk-UA"/>
        </w:rPr>
        <w:lastRenderedPageBreak/>
        <w:t>Форма атестації здобувачів вищої освіти</w:t>
      </w:r>
    </w:p>
    <w:p w14:paraId="2938E484" w14:textId="77777777" w:rsidR="00F87E55" w:rsidRPr="00A0066E" w:rsidRDefault="00F87E55" w:rsidP="00F87E55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06A37220" w14:textId="77777777" w:rsidR="0057025D" w:rsidRPr="00A0066E" w:rsidRDefault="0057025D" w:rsidP="002F6B84">
      <w:pPr>
        <w:tabs>
          <w:tab w:val="left" w:pos="7371"/>
        </w:tabs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Атестація випускників освітньої програми спеціальності </w:t>
      </w:r>
      <w:r w:rsidR="00777AA7" w:rsidRPr="00A0066E">
        <w:rPr>
          <w:rFonts w:ascii="Times New Roman" w:hAnsi="Times New Roman" w:cs="Times New Roman"/>
          <w:sz w:val="24"/>
          <w:szCs w:val="24"/>
          <w:lang w:val="uk-UA"/>
        </w:rPr>
        <w:br/>
      </w:r>
      <w:r w:rsidR="002F6B84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</w:t>
      </w:r>
      <w:r w:rsidR="00520612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</w:t>
      </w:r>
      <w:r w:rsidR="002F6B84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торгівля» </w:t>
      </w:r>
      <w:r w:rsidRPr="00A0066E">
        <w:rPr>
          <w:rFonts w:ascii="Times New Roman" w:hAnsi="Times New Roman" w:cs="Times New Roman"/>
          <w:sz w:val="24"/>
          <w:szCs w:val="24"/>
          <w:lang w:val="uk-UA"/>
        </w:rPr>
        <w:t>здійснюється у формі</w:t>
      </w:r>
      <w:r w:rsidR="00CA7622"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7FA5" w:rsidRPr="00A0066E">
        <w:rPr>
          <w:rFonts w:ascii="Times New Roman" w:hAnsi="Times New Roman" w:cs="Times New Roman"/>
          <w:sz w:val="24"/>
          <w:szCs w:val="24"/>
          <w:lang w:val="uk-UA"/>
        </w:rPr>
        <w:t>атестаційного</w:t>
      </w:r>
      <w:r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 екзамену зі спеціальності та завершується </w:t>
      </w:r>
      <w:r w:rsidR="00E53A31" w:rsidRPr="00A0066E">
        <w:rPr>
          <w:rFonts w:ascii="Times New Roman" w:hAnsi="Times New Roman" w:cs="Times New Roman"/>
          <w:sz w:val="24"/>
          <w:szCs w:val="24"/>
          <w:lang w:val="uk-UA"/>
        </w:rPr>
        <w:t>видачою</w:t>
      </w:r>
      <w:r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 документу встановленого зразка про присудження йому ступеня бакалавра із прис</w:t>
      </w:r>
      <w:r w:rsidR="00C47FA5" w:rsidRPr="00A0066E">
        <w:rPr>
          <w:rFonts w:ascii="Times New Roman" w:hAnsi="Times New Roman" w:cs="Times New Roman"/>
          <w:sz w:val="24"/>
          <w:szCs w:val="24"/>
          <w:lang w:val="uk-UA"/>
        </w:rPr>
        <w:t>воєнням кваліфікації: бакалавр</w:t>
      </w:r>
      <w:r w:rsidRPr="00A006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6289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підприємництва</w:t>
      </w:r>
      <w:r w:rsidR="00520612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</w:t>
      </w:r>
      <w:r w:rsidR="001A6289" w:rsidRPr="00A0066E">
        <w:rPr>
          <w:rFonts w:ascii="Times New Roman" w:eastAsia="Calibri" w:hAnsi="Times New Roman" w:cs="Times New Roman"/>
          <w:sz w:val="24"/>
          <w:szCs w:val="24"/>
          <w:lang w:val="uk-UA"/>
        </w:rPr>
        <w:t>торгівлі</w:t>
      </w:r>
      <w:r w:rsidRPr="00A0066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75DE4C1" w14:textId="77777777" w:rsidR="0057025D" w:rsidRPr="00A0066E" w:rsidRDefault="0057025D" w:rsidP="0057025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A0066E">
        <w:rPr>
          <w:color w:val="000000"/>
        </w:rPr>
        <w:t xml:space="preserve">Атестація здобувачів вищої освіти – це встановлення відповідності засвоєних здобувачами вищої освіти рівня та обсягу знань, умінь, інших </w:t>
      </w:r>
      <w:proofErr w:type="spellStart"/>
      <w:r w:rsidRPr="00A0066E">
        <w:rPr>
          <w:color w:val="000000"/>
        </w:rPr>
        <w:t>компетентностей</w:t>
      </w:r>
      <w:proofErr w:type="spellEnd"/>
      <w:r w:rsidRPr="00A0066E">
        <w:rPr>
          <w:color w:val="000000"/>
        </w:rPr>
        <w:t xml:space="preserve">. </w:t>
      </w:r>
    </w:p>
    <w:p w14:paraId="781DA39D" w14:textId="77777777" w:rsidR="0057025D" w:rsidRPr="00A0066E" w:rsidRDefault="0057025D" w:rsidP="0057025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A0066E">
        <w:rPr>
          <w:color w:val="000000"/>
        </w:rPr>
        <w:t xml:space="preserve">Атестація здобувачів вищої освіти здійснюється Екзаменаційною комісією після завершення навчання на освітньому ступені бакалавр з метою комплексної перевірки й оцінки теоретичної та практичної фахової підготовки студентів-випускників. Екзаменаційна комісія створюється щороку у складі голови та членів комісії. Екзаменаційна комісія працює у строки, визначені графіком навчального процесу на поточний навчальний рік, що розробляється на основі навчальних планів, затверджується ректором університету. </w:t>
      </w:r>
    </w:p>
    <w:p w14:paraId="241AC6A2" w14:textId="77777777" w:rsidR="0057025D" w:rsidRPr="00A0066E" w:rsidRDefault="0057025D" w:rsidP="00007265">
      <w:pPr>
        <w:pStyle w:val="a3"/>
        <w:spacing w:before="0" w:beforeAutospacing="0" w:after="0" w:afterAutospacing="0"/>
        <w:ind w:firstLine="709"/>
        <w:jc w:val="both"/>
      </w:pPr>
      <w:r w:rsidRPr="00A0066E">
        <w:rPr>
          <w:color w:val="000000"/>
        </w:rPr>
        <w:t xml:space="preserve">Рішення екзаменаційної комісії про оцінку результатів атестації, присудження освітнього ступеня, а також про видачу здобувачам вищої освіти дипломів (дипломів з відзнакою) про закінчення вищого навчального закладу приймається на закритому засіданні екзаменаційної комісії відкритим голосуванням звичайною більшістю голосів членів екзаменаційної комісії, які брали участь в її засіданні. </w:t>
      </w:r>
      <w:r w:rsidRPr="00A0066E">
        <w:t xml:space="preserve">Атестація здійснюється </w:t>
      </w:r>
      <w:r w:rsidR="00E53A31" w:rsidRPr="00A0066E">
        <w:t>екзаменаційною</w:t>
      </w:r>
      <w:r w:rsidRPr="00A0066E">
        <w:t xml:space="preserve"> комісією</w:t>
      </w:r>
      <w:r w:rsidR="00E53A31" w:rsidRPr="00A0066E">
        <w:t>,</w:t>
      </w:r>
      <w:r w:rsidRPr="00A0066E">
        <w:t xml:space="preserve"> до складу якої можуть входити представники роботодавців та їх об'єднань. Атестація здійснюється відкрито і публічно.</w:t>
      </w:r>
    </w:p>
    <w:p w14:paraId="3242ED6C" w14:textId="77777777" w:rsidR="0057025D" w:rsidRPr="00A0066E" w:rsidRDefault="0057025D" w:rsidP="005702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57025D" w:rsidRPr="00A0066E" w:rsidSect="004B0A0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445B8835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bookmarkStart w:id="0" w:name="_Hlk156984306"/>
      <w:r w:rsidRPr="00A0066E">
        <w:rPr>
          <w:b/>
          <w:sz w:val="28"/>
          <w:szCs w:val="28"/>
        </w:rPr>
        <w:lastRenderedPageBreak/>
        <w:t xml:space="preserve">4. Матриця відповідності програмних </w:t>
      </w:r>
      <w:proofErr w:type="spellStart"/>
      <w:r w:rsidRPr="00A0066E">
        <w:rPr>
          <w:b/>
          <w:sz w:val="28"/>
          <w:szCs w:val="28"/>
        </w:rPr>
        <w:t>компетентностей</w:t>
      </w:r>
      <w:proofErr w:type="spellEnd"/>
      <w:r w:rsidRPr="00A0066E">
        <w:rPr>
          <w:b/>
          <w:sz w:val="28"/>
          <w:szCs w:val="28"/>
        </w:rPr>
        <w:t xml:space="preserve"> компонентам освітньої програми</w:t>
      </w:r>
    </w:p>
    <w:p w14:paraId="0685301A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tbl>
      <w:tblPr>
        <w:tblW w:w="12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DC6A55" w:rsidRPr="00A0066E" w14:paraId="5D5325F8" w14:textId="77777777" w:rsidTr="00DC6A55">
        <w:trPr>
          <w:cantSplit/>
          <w:trHeight w:val="970"/>
          <w:jc w:val="center"/>
        </w:trPr>
        <w:tc>
          <w:tcPr>
            <w:tcW w:w="918" w:type="dxa"/>
            <w:textDirection w:val="btLr"/>
          </w:tcPr>
          <w:p w14:paraId="3E92F690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" w:type="dxa"/>
            <w:textDirection w:val="btLr"/>
          </w:tcPr>
          <w:p w14:paraId="2709D718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A0066E">
              <w:rPr>
                <w:b/>
                <w:sz w:val="22"/>
                <w:szCs w:val="22"/>
              </w:rPr>
              <w:t>ЗК 1</w:t>
            </w:r>
          </w:p>
        </w:tc>
        <w:tc>
          <w:tcPr>
            <w:tcW w:w="496" w:type="dxa"/>
            <w:textDirection w:val="btLr"/>
          </w:tcPr>
          <w:p w14:paraId="3F8D72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2</w:t>
            </w:r>
          </w:p>
        </w:tc>
        <w:tc>
          <w:tcPr>
            <w:tcW w:w="496" w:type="dxa"/>
            <w:textDirection w:val="btLr"/>
          </w:tcPr>
          <w:p w14:paraId="308006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3</w:t>
            </w:r>
          </w:p>
        </w:tc>
        <w:tc>
          <w:tcPr>
            <w:tcW w:w="497" w:type="dxa"/>
            <w:textDirection w:val="btLr"/>
          </w:tcPr>
          <w:p w14:paraId="3A876DF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4</w:t>
            </w:r>
          </w:p>
        </w:tc>
        <w:tc>
          <w:tcPr>
            <w:tcW w:w="497" w:type="dxa"/>
            <w:textDirection w:val="btLr"/>
          </w:tcPr>
          <w:p w14:paraId="78927F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5</w:t>
            </w:r>
          </w:p>
        </w:tc>
        <w:tc>
          <w:tcPr>
            <w:tcW w:w="497" w:type="dxa"/>
            <w:textDirection w:val="btLr"/>
          </w:tcPr>
          <w:p w14:paraId="272EC1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6</w:t>
            </w:r>
          </w:p>
        </w:tc>
        <w:tc>
          <w:tcPr>
            <w:tcW w:w="497" w:type="dxa"/>
            <w:textDirection w:val="btLr"/>
          </w:tcPr>
          <w:p w14:paraId="47C03E9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7</w:t>
            </w:r>
          </w:p>
        </w:tc>
        <w:tc>
          <w:tcPr>
            <w:tcW w:w="497" w:type="dxa"/>
            <w:textDirection w:val="btLr"/>
          </w:tcPr>
          <w:p w14:paraId="352E946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8</w:t>
            </w:r>
          </w:p>
        </w:tc>
        <w:tc>
          <w:tcPr>
            <w:tcW w:w="497" w:type="dxa"/>
            <w:textDirection w:val="btLr"/>
          </w:tcPr>
          <w:p w14:paraId="56FF1F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9</w:t>
            </w:r>
          </w:p>
        </w:tc>
        <w:tc>
          <w:tcPr>
            <w:tcW w:w="497" w:type="dxa"/>
            <w:textDirection w:val="btLr"/>
          </w:tcPr>
          <w:p w14:paraId="1465C9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10</w:t>
            </w:r>
          </w:p>
        </w:tc>
        <w:tc>
          <w:tcPr>
            <w:tcW w:w="497" w:type="dxa"/>
            <w:textDirection w:val="btLr"/>
          </w:tcPr>
          <w:p w14:paraId="1FE1CE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11</w:t>
            </w:r>
          </w:p>
        </w:tc>
        <w:tc>
          <w:tcPr>
            <w:tcW w:w="497" w:type="dxa"/>
            <w:textDirection w:val="btLr"/>
          </w:tcPr>
          <w:p w14:paraId="34C4AA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12</w:t>
            </w:r>
          </w:p>
        </w:tc>
        <w:tc>
          <w:tcPr>
            <w:tcW w:w="497" w:type="dxa"/>
            <w:textDirection w:val="btLr"/>
          </w:tcPr>
          <w:p w14:paraId="77C672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</w:t>
            </w:r>
          </w:p>
        </w:tc>
        <w:tc>
          <w:tcPr>
            <w:tcW w:w="497" w:type="dxa"/>
            <w:textDirection w:val="btLr"/>
          </w:tcPr>
          <w:p w14:paraId="131F2A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2</w:t>
            </w:r>
          </w:p>
        </w:tc>
        <w:tc>
          <w:tcPr>
            <w:tcW w:w="497" w:type="dxa"/>
            <w:textDirection w:val="btLr"/>
          </w:tcPr>
          <w:p w14:paraId="2D9D89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3</w:t>
            </w:r>
          </w:p>
        </w:tc>
        <w:tc>
          <w:tcPr>
            <w:tcW w:w="497" w:type="dxa"/>
            <w:textDirection w:val="btLr"/>
          </w:tcPr>
          <w:p w14:paraId="0FAEA7E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4</w:t>
            </w:r>
          </w:p>
        </w:tc>
        <w:tc>
          <w:tcPr>
            <w:tcW w:w="497" w:type="dxa"/>
            <w:textDirection w:val="btLr"/>
          </w:tcPr>
          <w:p w14:paraId="3A6BA8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5</w:t>
            </w:r>
          </w:p>
        </w:tc>
        <w:tc>
          <w:tcPr>
            <w:tcW w:w="497" w:type="dxa"/>
            <w:textDirection w:val="btLr"/>
          </w:tcPr>
          <w:p w14:paraId="4F30D0F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6</w:t>
            </w:r>
          </w:p>
        </w:tc>
        <w:tc>
          <w:tcPr>
            <w:tcW w:w="497" w:type="dxa"/>
            <w:textDirection w:val="btLr"/>
          </w:tcPr>
          <w:p w14:paraId="1ECCD7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7</w:t>
            </w:r>
          </w:p>
        </w:tc>
        <w:tc>
          <w:tcPr>
            <w:tcW w:w="497" w:type="dxa"/>
            <w:textDirection w:val="btLr"/>
          </w:tcPr>
          <w:p w14:paraId="3370CE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8</w:t>
            </w:r>
          </w:p>
        </w:tc>
        <w:tc>
          <w:tcPr>
            <w:tcW w:w="497" w:type="dxa"/>
            <w:textDirection w:val="btLr"/>
          </w:tcPr>
          <w:p w14:paraId="09BD71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9</w:t>
            </w:r>
          </w:p>
        </w:tc>
        <w:tc>
          <w:tcPr>
            <w:tcW w:w="497" w:type="dxa"/>
            <w:textDirection w:val="btLr"/>
          </w:tcPr>
          <w:p w14:paraId="43BC99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10</w:t>
            </w:r>
          </w:p>
        </w:tc>
        <w:tc>
          <w:tcPr>
            <w:tcW w:w="497" w:type="dxa"/>
            <w:textDirection w:val="btLr"/>
          </w:tcPr>
          <w:p w14:paraId="354A916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11</w:t>
            </w:r>
          </w:p>
        </w:tc>
        <w:tc>
          <w:tcPr>
            <w:tcW w:w="497" w:type="dxa"/>
            <w:textDirection w:val="btLr"/>
          </w:tcPr>
          <w:p w14:paraId="08B9DC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12</w:t>
            </w:r>
          </w:p>
        </w:tc>
      </w:tr>
      <w:tr w:rsidR="00DC6A55" w:rsidRPr="00A0066E" w14:paraId="74F7EF0A" w14:textId="77777777" w:rsidTr="00DC6A55">
        <w:trPr>
          <w:jc w:val="center"/>
        </w:trPr>
        <w:tc>
          <w:tcPr>
            <w:tcW w:w="918" w:type="dxa"/>
            <w:vAlign w:val="center"/>
          </w:tcPr>
          <w:p w14:paraId="59E48E7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</w:t>
            </w:r>
          </w:p>
        </w:tc>
        <w:tc>
          <w:tcPr>
            <w:tcW w:w="496" w:type="dxa"/>
            <w:vAlign w:val="center"/>
          </w:tcPr>
          <w:p w14:paraId="303AFA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1A4DC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0CA211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82CF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564D9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8F398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24DC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53CCF8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F287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420D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FD9A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F20DE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3B1655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2CC19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B0A30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0EB9F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A5BDE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64F1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88521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66C3A1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FC28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4AE0C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1747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2EA83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69BB156D" w14:textId="77777777" w:rsidTr="00DC6A55">
        <w:trPr>
          <w:jc w:val="center"/>
        </w:trPr>
        <w:tc>
          <w:tcPr>
            <w:tcW w:w="918" w:type="dxa"/>
            <w:vAlign w:val="center"/>
          </w:tcPr>
          <w:p w14:paraId="669A4126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2 </w:t>
            </w:r>
          </w:p>
        </w:tc>
        <w:tc>
          <w:tcPr>
            <w:tcW w:w="496" w:type="dxa"/>
            <w:vAlign w:val="center"/>
          </w:tcPr>
          <w:p w14:paraId="46C24C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6EAD69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1A3683D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86BCE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DEF69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A61D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CA59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6CF41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191C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66C8F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DCB00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FE367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1FF77E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0A88F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D9011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F8DF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89B9E5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5160B6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C0572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DCE3E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2052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61A8D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3A945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C9547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4C2FC17A" w14:textId="77777777" w:rsidTr="00DC6A55">
        <w:trPr>
          <w:jc w:val="center"/>
        </w:trPr>
        <w:tc>
          <w:tcPr>
            <w:tcW w:w="918" w:type="dxa"/>
            <w:vAlign w:val="center"/>
          </w:tcPr>
          <w:p w14:paraId="4931E484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</w:t>
            </w:r>
          </w:p>
        </w:tc>
        <w:tc>
          <w:tcPr>
            <w:tcW w:w="496" w:type="dxa"/>
            <w:vAlign w:val="center"/>
          </w:tcPr>
          <w:p w14:paraId="1A1887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3A1ABF8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F31C4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33E01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CBA37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EF48C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C1DD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66DEC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21DAA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73026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D39CE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DB235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8C3BE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86347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C61E3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28244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A8F98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E3C3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CD50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48F08D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E5323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72C3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CB21F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AE2DC7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059176BC" w14:textId="77777777" w:rsidTr="00DC6A55">
        <w:trPr>
          <w:jc w:val="center"/>
        </w:trPr>
        <w:tc>
          <w:tcPr>
            <w:tcW w:w="918" w:type="dxa"/>
            <w:vAlign w:val="center"/>
          </w:tcPr>
          <w:p w14:paraId="5F1E4AC6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4</w:t>
            </w:r>
          </w:p>
        </w:tc>
        <w:tc>
          <w:tcPr>
            <w:tcW w:w="496" w:type="dxa"/>
            <w:vAlign w:val="center"/>
          </w:tcPr>
          <w:p w14:paraId="2827658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0A6E86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D1C0E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871C4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870C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F5DB3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4E6B5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1DB37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1FB51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16E01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4434B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AD9B3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327CA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89125C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36459B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BD230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9A022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5D05F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EBA33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8551D3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44DCD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7C3F7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3F356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4F62E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21ACAEAF" w14:textId="77777777" w:rsidTr="00DC6A55">
        <w:trPr>
          <w:jc w:val="center"/>
        </w:trPr>
        <w:tc>
          <w:tcPr>
            <w:tcW w:w="918" w:type="dxa"/>
            <w:vAlign w:val="center"/>
          </w:tcPr>
          <w:p w14:paraId="3884BCB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5</w:t>
            </w:r>
          </w:p>
        </w:tc>
        <w:tc>
          <w:tcPr>
            <w:tcW w:w="496" w:type="dxa"/>
            <w:vAlign w:val="center"/>
          </w:tcPr>
          <w:p w14:paraId="5748E8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308F0D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90D3D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0220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89964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B5EE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18863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8697CA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1DFC9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14B44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F9F4BA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D270C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E0657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45C1CD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CCB59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027AF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D8A00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2363A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57FA24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C81C4F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6D96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4073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A079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60E1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419B3283" w14:textId="77777777" w:rsidTr="00DC6A55">
        <w:trPr>
          <w:jc w:val="center"/>
        </w:trPr>
        <w:tc>
          <w:tcPr>
            <w:tcW w:w="918" w:type="dxa"/>
            <w:vAlign w:val="center"/>
          </w:tcPr>
          <w:p w14:paraId="78B62FC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6</w:t>
            </w:r>
          </w:p>
        </w:tc>
        <w:tc>
          <w:tcPr>
            <w:tcW w:w="496" w:type="dxa"/>
            <w:vAlign w:val="center"/>
          </w:tcPr>
          <w:p w14:paraId="005425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372BFC7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D8255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103A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59E49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6F09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D70C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F00E8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D9E0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8B0E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EC39C8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1598B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37D2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A0D5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824D3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7C55E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CC09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39CEF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9307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1A0E0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3BE6DD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B88A5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432A1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65712B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6CDDFD04" w14:textId="77777777" w:rsidTr="00DC6A55">
        <w:trPr>
          <w:jc w:val="center"/>
        </w:trPr>
        <w:tc>
          <w:tcPr>
            <w:tcW w:w="918" w:type="dxa"/>
            <w:vAlign w:val="center"/>
          </w:tcPr>
          <w:p w14:paraId="79ED9D7C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7</w:t>
            </w:r>
          </w:p>
        </w:tc>
        <w:tc>
          <w:tcPr>
            <w:tcW w:w="496" w:type="dxa"/>
            <w:vAlign w:val="center"/>
          </w:tcPr>
          <w:p w14:paraId="2BBF8C5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E77CD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052031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0E728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84CEF8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A8CD3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796B7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C1D26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56546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95D14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EA7E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8F94D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1D92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8111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E966ED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2668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894F3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53BB7E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0AA5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66AF4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02970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D0A7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A823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6424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DC6A55" w:rsidRPr="00A0066E" w14:paraId="3F0334E1" w14:textId="77777777" w:rsidTr="00DC6A55">
        <w:trPr>
          <w:jc w:val="center"/>
        </w:trPr>
        <w:tc>
          <w:tcPr>
            <w:tcW w:w="918" w:type="dxa"/>
            <w:vAlign w:val="center"/>
          </w:tcPr>
          <w:p w14:paraId="1B407C1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8 </w:t>
            </w:r>
          </w:p>
        </w:tc>
        <w:tc>
          <w:tcPr>
            <w:tcW w:w="496" w:type="dxa"/>
            <w:vAlign w:val="center"/>
          </w:tcPr>
          <w:p w14:paraId="13E444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3717A4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105E0E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92D99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B222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D480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840EB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DA9C8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58A8C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4138D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2DF6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4462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48981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A27B3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02973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13445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5D725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4F842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32D72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1857C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9085C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CAEF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44E7F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28CCF8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4EF84244" w14:textId="77777777" w:rsidTr="00DC6A55">
        <w:trPr>
          <w:jc w:val="center"/>
        </w:trPr>
        <w:tc>
          <w:tcPr>
            <w:tcW w:w="918" w:type="dxa"/>
            <w:vAlign w:val="center"/>
          </w:tcPr>
          <w:p w14:paraId="791081B6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9</w:t>
            </w:r>
          </w:p>
        </w:tc>
        <w:tc>
          <w:tcPr>
            <w:tcW w:w="496" w:type="dxa"/>
            <w:vAlign w:val="center"/>
          </w:tcPr>
          <w:p w14:paraId="094D2B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708A24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7EA1E85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45B22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74595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38C10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F5CF6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C6500B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9D860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CED16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E8E9D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2F3C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29481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BF66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2C5BA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68313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D91061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A2CD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3A66C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9B52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BBC4A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7EA8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31636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629DC6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01873BED" w14:textId="77777777" w:rsidTr="00DC6A55">
        <w:trPr>
          <w:jc w:val="center"/>
        </w:trPr>
        <w:tc>
          <w:tcPr>
            <w:tcW w:w="918" w:type="dxa"/>
            <w:vAlign w:val="center"/>
          </w:tcPr>
          <w:p w14:paraId="2512FA0E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10</w:t>
            </w:r>
          </w:p>
        </w:tc>
        <w:tc>
          <w:tcPr>
            <w:tcW w:w="496" w:type="dxa"/>
            <w:vAlign w:val="center"/>
          </w:tcPr>
          <w:p w14:paraId="640FAC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850D4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FEE0D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A9929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0DAA6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F3D54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ED3E0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5E1C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65AB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7FBC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C637B8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F8751D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55CB1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01A0A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2062F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24ACE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DAD9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8C905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2E060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4D48C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2E9F1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C98E9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1363E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014A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355C9904" w14:textId="77777777" w:rsidTr="00DC6A55">
        <w:trPr>
          <w:jc w:val="center"/>
        </w:trPr>
        <w:tc>
          <w:tcPr>
            <w:tcW w:w="918" w:type="dxa"/>
            <w:vAlign w:val="center"/>
          </w:tcPr>
          <w:p w14:paraId="3C12A094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11</w:t>
            </w:r>
          </w:p>
        </w:tc>
        <w:tc>
          <w:tcPr>
            <w:tcW w:w="496" w:type="dxa"/>
            <w:vAlign w:val="center"/>
          </w:tcPr>
          <w:p w14:paraId="31A731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761FD18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3DB510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6456D8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8805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D46D1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0E3778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16C6E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7C6A8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B3D6C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E8617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4ED2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FE2E9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12D78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0E27C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BDD97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12D2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2346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4587F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229C1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6F58E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55D6F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98ED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EBFD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51291F9" w14:textId="77777777" w:rsidTr="00DC6A55">
        <w:trPr>
          <w:jc w:val="center"/>
        </w:trPr>
        <w:tc>
          <w:tcPr>
            <w:tcW w:w="918" w:type="dxa"/>
            <w:vAlign w:val="center"/>
          </w:tcPr>
          <w:p w14:paraId="3C66F6FC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12</w:t>
            </w:r>
          </w:p>
        </w:tc>
        <w:tc>
          <w:tcPr>
            <w:tcW w:w="496" w:type="dxa"/>
            <w:vAlign w:val="center"/>
          </w:tcPr>
          <w:p w14:paraId="551DF4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7944E2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629F9E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085EAC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C8C36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A23CD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A9A47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BB6BFA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E3AA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50C525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4BF73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FCB438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3EACF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25C2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DB2D4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07C44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A5C61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51923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082BE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D67B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95646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DE9B5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9F221B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0377A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77ECD170" w14:textId="77777777" w:rsidTr="00DC6A55">
        <w:trPr>
          <w:jc w:val="center"/>
        </w:trPr>
        <w:tc>
          <w:tcPr>
            <w:tcW w:w="918" w:type="dxa"/>
            <w:vAlign w:val="center"/>
          </w:tcPr>
          <w:p w14:paraId="0476AF7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13</w:t>
            </w:r>
          </w:p>
        </w:tc>
        <w:tc>
          <w:tcPr>
            <w:tcW w:w="496" w:type="dxa"/>
            <w:vAlign w:val="center"/>
          </w:tcPr>
          <w:p w14:paraId="583515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0776A5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6DC024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3A17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A20C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DBB5C7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7D639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06458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AD39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7D30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1AFB2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C720A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E087B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681677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D6C43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6D74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1C44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8AF3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9F1EB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6972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25498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2693E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9491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0AF80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676AE972" w14:textId="77777777" w:rsidTr="00DC6A55">
        <w:trPr>
          <w:jc w:val="center"/>
        </w:trPr>
        <w:tc>
          <w:tcPr>
            <w:tcW w:w="918" w:type="dxa"/>
            <w:vAlign w:val="center"/>
          </w:tcPr>
          <w:p w14:paraId="532BC0AE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496" w:type="dxa"/>
            <w:vAlign w:val="center"/>
          </w:tcPr>
          <w:p w14:paraId="508BAA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192A21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004170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977FF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8542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26773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5B561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A64E3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B7DAD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6A2D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76E0A8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39744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D1D39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546B2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42FEC3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865DC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6C7E2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D5767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2933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BC89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BF26D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E5334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902EB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000BD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4F3288BA" w14:textId="77777777" w:rsidTr="00DC6A55">
        <w:trPr>
          <w:jc w:val="center"/>
        </w:trPr>
        <w:tc>
          <w:tcPr>
            <w:tcW w:w="918" w:type="dxa"/>
            <w:vAlign w:val="center"/>
          </w:tcPr>
          <w:p w14:paraId="0B8A965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496" w:type="dxa"/>
            <w:vAlign w:val="center"/>
          </w:tcPr>
          <w:p w14:paraId="5EB6CF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64985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DA0AE8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550D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1E442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CDD36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D8BB9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45762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777FD6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140C8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 </w:t>
            </w:r>
          </w:p>
        </w:tc>
        <w:tc>
          <w:tcPr>
            <w:tcW w:w="497" w:type="dxa"/>
            <w:vAlign w:val="center"/>
          </w:tcPr>
          <w:p w14:paraId="5D45D7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B5733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6887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41DF3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C0D5A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76035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0F7D5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ED7127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BECDE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926DB6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2BBC8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02C91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AE861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FFB0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79CEB1EE" w14:textId="77777777" w:rsidTr="00DC6A55">
        <w:trPr>
          <w:jc w:val="center"/>
        </w:trPr>
        <w:tc>
          <w:tcPr>
            <w:tcW w:w="918" w:type="dxa"/>
            <w:vAlign w:val="center"/>
          </w:tcPr>
          <w:p w14:paraId="60B4163E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496" w:type="dxa"/>
            <w:vAlign w:val="center"/>
          </w:tcPr>
          <w:p w14:paraId="77C63E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0B48AB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7DEC3C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D77A7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7810E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0E84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F660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6D2A9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CBF9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E1E39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884118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A1E3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9056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A56DC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47F9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12EA0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E016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3DEA38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3554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BE766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75E75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D9F1F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D248F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99B5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76B44D37" w14:textId="77777777" w:rsidTr="00DC6A55">
        <w:trPr>
          <w:jc w:val="center"/>
        </w:trPr>
        <w:tc>
          <w:tcPr>
            <w:tcW w:w="918" w:type="dxa"/>
            <w:vAlign w:val="center"/>
          </w:tcPr>
          <w:p w14:paraId="098CE3D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496" w:type="dxa"/>
            <w:vAlign w:val="center"/>
          </w:tcPr>
          <w:p w14:paraId="7D0C48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B53A6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3316B0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86F55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23D55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0D95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21F22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85F5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12DB4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718E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C7C55D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8F54F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5FB99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3D3D3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6310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7503D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21E5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69F8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A68A7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00E6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498D39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D29C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D793E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5227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78F65B20" w14:textId="77777777" w:rsidTr="00DC6A55">
        <w:trPr>
          <w:jc w:val="center"/>
        </w:trPr>
        <w:tc>
          <w:tcPr>
            <w:tcW w:w="918" w:type="dxa"/>
            <w:vAlign w:val="center"/>
          </w:tcPr>
          <w:p w14:paraId="7E033F92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496" w:type="dxa"/>
            <w:vAlign w:val="center"/>
          </w:tcPr>
          <w:p w14:paraId="5DAAC95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7BFAC7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5EC367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97938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7EBC5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0C9B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DAA80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01C6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C1BBC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1A8D4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A9D7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6ABB8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CF42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E307FB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5A031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DA620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2CB1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9584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CFBBB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05847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5AE7E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24944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FC6CE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8EBCB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9283EFD" w14:textId="77777777" w:rsidTr="00DC6A55">
        <w:trPr>
          <w:jc w:val="center"/>
        </w:trPr>
        <w:tc>
          <w:tcPr>
            <w:tcW w:w="918" w:type="dxa"/>
            <w:vAlign w:val="center"/>
          </w:tcPr>
          <w:p w14:paraId="1E12CACC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496" w:type="dxa"/>
            <w:vAlign w:val="center"/>
          </w:tcPr>
          <w:p w14:paraId="51FAA47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17833C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0B880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1C89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EC124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A848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CFDBF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A4D8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7FFE6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2C16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7ADF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CBA1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40D27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7BF83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929AD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EFA84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BAD706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7BD6F1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5B99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A0E3D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1F52F4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C69E70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5D0A98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104331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BDE4B06" w14:textId="77777777" w:rsidTr="00DC6A55">
        <w:trPr>
          <w:jc w:val="center"/>
        </w:trPr>
        <w:tc>
          <w:tcPr>
            <w:tcW w:w="918" w:type="dxa"/>
            <w:vAlign w:val="center"/>
          </w:tcPr>
          <w:p w14:paraId="380536A5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496" w:type="dxa"/>
            <w:vAlign w:val="center"/>
          </w:tcPr>
          <w:p w14:paraId="3B0E28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943F6B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F5BB6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C8089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24E1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3F95E8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0AB73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C86396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4549A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CC487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8603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4C05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880D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38AFF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66F6F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1E09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76D2E3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292C0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2DDDAC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41E14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113AB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AA5E9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ED0B8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5DFF5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632F3839" w14:textId="77777777" w:rsidTr="00DC6A55">
        <w:trPr>
          <w:jc w:val="center"/>
        </w:trPr>
        <w:tc>
          <w:tcPr>
            <w:tcW w:w="918" w:type="dxa"/>
            <w:vAlign w:val="center"/>
          </w:tcPr>
          <w:p w14:paraId="39F0E77E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496" w:type="dxa"/>
            <w:vAlign w:val="center"/>
          </w:tcPr>
          <w:p w14:paraId="69ED9D1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BB097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0A2BF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E875A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B7A8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5B54F3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7AD89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79282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9404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B8A76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A0280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D06A7B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35E40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E7C5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8F68C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B29D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63BF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7BE89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3BE16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E77B81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DD55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1C09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5936C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3A7B0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7C6A1177" w14:textId="77777777" w:rsidTr="00DC6A55">
        <w:trPr>
          <w:jc w:val="center"/>
        </w:trPr>
        <w:tc>
          <w:tcPr>
            <w:tcW w:w="918" w:type="dxa"/>
            <w:vAlign w:val="center"/>
          </w:tcPr>
          <w:p w14:paraId="258CBD9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496" w:type="dxa"/>
            <w:vAlign w:val="center"/>
          </w:tcPr>
          <w:p w14:paraId="235256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8D5BD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ACAAD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C6258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3DCFB4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FA1B41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9864D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06409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8D873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D1362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F164A7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53251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67BD82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81FA7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174812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D8C1C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32D1D3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C741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B1615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4235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1E41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BBA2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C663F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99677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07E54DAB" w14:textId="77777777" w:rsidTr="00DC6A55">
        <w:trPr>
          <w:jc w:val="center"/>
        </w:trPr>
        <w:tc>
          <w:tcPr>
            <w:tcW w:w="918" w:type="dxa"/>
            <w:vAlign w:val="center"/>
          </w:tcPr>
          <w:p w14:paraId="0C2CF10E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496" w:type="dxa"/>
            <w:vAlign w:val="center"/>
          </w:tcPr>
          <w:p w14:paraId="33284C1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BFB52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38FBA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F716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7136EED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37594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0C1AB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E31F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447D8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33C6AD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DAD0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7ECD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3ACB4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38396C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A3D5F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F8036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4AFCE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78E72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EDCC8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F8D9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3BF5A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F00D87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E7E1F61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786C2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4625B13A" w14:textId="77777777" w:rsidTr="00DC6A55">
        <w:trPr>
          <w:jc w:val="center"/>
        </w:trPr>
        <w:tc>
          <w:tcPr>
            <w:tcW w:w="918" w:type="dxa"/>
            <w:vAlign w:val="center"/>
          </w:tcPr>
          <w:p w14:paraId="02E14F0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24 </w:t>
            </w:r>
          </w:p>
        </w:tc>
        <w:tc>
          <w:tcPr>
            <w:tcW w:w="496" w:type="dxa"/>
            <w:vAlign w:val="center"/>
          </w:tcPr>
          <w:p w14:paraId="18A057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A3AE28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01060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42CA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067941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A9066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F6690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14:paraId="5CCCFE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F4A92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AD0702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96C6E8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FD9E8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5C8729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5E08C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782A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70A43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FC9B4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81399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2EE86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397C7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0D426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5D95A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72C7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4615C7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2A67D4A9" w14:textId="77777777" w:rsidTr="00DC6A55">
        <w:trPr>
          <w:jc w:val="center"/>
        </w:trPr>
        <w:tc>
          <w:tcPr>
            <w:tcW w:w="918" w:type="dxa"/>
            <w:vAlign w:val="center"/>
          </w:tcPr>
          <w:p w14:paraId="2F0CD00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496" w:type="dxa"/>
            <w:vAlign w:val="center"/>
          </w:tcPr>
          <w:p w14:paraId="199604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B46A9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50D995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656FD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23B828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0B9D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8B0DD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431E5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9323B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72282C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1FF28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4C9BE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AFAB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6549A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8C819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8C47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38C9B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426EE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9BEEE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D28B17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D2C05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CD839F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E3410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E7ADC7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6B6FAE3" w14:textId="77777777" w:rsidTr="00DC6A55">
        <w:trPr>
          <w:jc w:val="center"/>
        </w:trPr>
        <w:tc>
          <w:tcPr>
            <w:tcW w:w="918" w:type="dxa"/>
            <w:vAlign w:val="center"/>
          </w:tcPr>
          <w:p w14:paraId="6C5629AA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26</w:t>
            </w:r>
          </w:p>
        </w:tc>
        <w:tc>
          <w:tcPr>
            <w:tcW w:w="496" w:type="dxa"/>
            <w:vAlign w:val="center"/>
          </w:tcPr>
          <w:p w14:paraId="408949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DD6BA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1AE4D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D316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0B84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3DB9F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B7084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6A1458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3F4A04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B5E7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79A2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852EF7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BA27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8201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66F07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C8FB08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F74EB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6EE65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86FB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565BF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82C59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2E238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BA309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8B5EF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6045A89" w14:textId="77777777" w:rsidTr="00DC6A55">
        <w:trPr>
          <w:jc w:val="center"/>
        </w:trPr>
        <w:tc>
          <w:tcPr>
            <w:tcW w:w="918" w:type="dxa"/>
            <w:vAlign w:val="center"/>
          </w:tcPr>
          <w:p w14:paraId="04C3929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496" w:type="dxa"/>
            <w:vAlign w:val="center"/>
          </w:tcPr>
          <w:p w14:paraId="5DDA45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19A359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2AAE3C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958A2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14:paraId="586DB3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386A2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196B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3281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5A3F2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D9074E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9E1E0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9675C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D608C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BED7F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514C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F8C3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0636B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16B6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7322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02EB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219A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A2730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C8591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3C5E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042180A" w14:textId="77777777" w:rsidTr="00DC6A55">
        <w:trPr>
          <w:jc w:val="center"/>
        </w:trPr>
        <w:tc>
          <w:tcPr>
            <w:tcW w:w="918" w:type="dxa"/>
            <w:vAlign w:val="center"/>
          </w:tcPr>
          <w:p w14:paraId="4011F14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496" w:type="dxa"/>
            <w:vAlign w:val="center"/>
          </w:tcPr>
          <w:p w14:paraId="0B6294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FEAAC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8E600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AB8C60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92F9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71EB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6D8E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8FD9A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40EB6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36D2D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E6481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CC4B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886ED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5C76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54A82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66B98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8CE91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7B3A0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11693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1847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74A3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5B049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70EE5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19871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F6A6672" w14:textId="77777777" w:rsidTr="00DC6A55">
        <w:trPr>
          <w:trHeight w:val="840"/>
          <w:jc w:val="center"/>
        </w:trPr>
        <w:tc>
          <w:tcPr>
            <w:tcW w:w="918" w:type="dxa"/>
            <w:textDirection w:val="btLr"/>
          </w:tcPr>
          <w:p w14:paraId="52A0F8E5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" w:type="dxa"/>
            <w:textDirection w:val="btLr"/>
          </w:tcPr>
          <w:p w14:paraId="04794B0D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A0066E">
              <w:rPr>
                <w:b/>
                <w:sz w:val="22"/>
                <w:szCs w:val="22"/>
              </w:rPr>
              <w:t>ЗК 1</w:t>
            </w:r>
          </w:p>
        </w:tc>
        <w:tc>
          <w:tcPr>
            <w:tcW w:w="496" w:type="dxa"/>
            <w:textDirection w:val="btLr"/>
          </w:tcPr>
          <w:p w14:paraId="3C40ED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2</w:t>
            </w:r>
          </w:p>
        </w:tc>
        <w:tc>
          <w:tcPr>
            <w:tcW w:w="496" w:type="dxa"/>
            <w:textDirection w:val="btLr"/>
          </w:tcPr>
          <w:p w14:paraId="21ED58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3</w:t>
            </w:r>
          </w:p>
        </w:tc>
        <w:tc>
          <w:tcPr>
            <w:tcW w:w="497" w:type="dxa"/>
            <w:textDirection w:val="btLr"/>
          </w:tcPr>
          <w:p w14:paraId="296750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4</w:t>
            </w:r>
          </w:p>
        </w:tc>
        <w:tc>
          <w:tcPr>
            <w:tcW w:w="497" w:type="dxa"/>
            <w:textDirection w:val="btLr"/>
          </w:tcPr>
          <w:p w14:paraId="7B8644B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5</w:t>
            </w:r>
          </w:p>
        </w:tc>
        <w:tc>
          <w:tcPr>
            <w:tcW w:w="497" w:type="dxa"/>
            <w:textDirection w:val="btLr"/>
          </w:tcPr>
          <w:p w14:paraId="6906DA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6</w:t>
            </w:r>
          </w:p>
        </w:tc>
        <w:tc>
          <w:tcPr>
            <w:tcW w:w="497" w:type="dxa"/>
            <w:textDirection w:val="btLr"/>
          </w:tcPr>
          <w:p w14:paraId="46F564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7</w:t>
            </w:r>
          </w:p>
        </w:tc>
        <w:tc>
          <w:tcPr>
            <w:tcW w:w="497" w:type="dxa"/>
            <w:textDirection w:val="btLr"/>
          </w:tcPr>
          <w:p w14:paraId="4F224B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8</w:t>
            </w:r>
          </w:p>
        </w:tc>
        <w:tc>
          <w:tcPr>
            <w:tcW w:w="497" w:type="dxa"/>
            <w:textDirection w:val="btLr"/>
          </w:tcPr>
          <w:p w14:paraId="71BF22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9</w:t>
            </w:r>
          </w:p>
        </w:tc>
        <w:tc>
          <w:tcPr>
            <w:tcW w:w="497" w:type="dxa"/>
            <w:textDirection w:val="btLr"/>
          </w:tcPr>
          <w:p w14:paraId="4CA396A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10</w:t>
            </w:r>
          </w:p>
        </w:tc>
        <w:tc>
          <w:tcPr>
            <w:tcW w:w="497" w:type="dxa"/>
            <w:textDirection w:val="btLr"/>
          </w:tcPr>
          <w:p w14:paraId="3AD76C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11</w:t>
            </w:r>
          </w:p>
        </w:tc>
        <w:tc>
          <w:tcPr>
            <w:tcW w:w="497" w:type="dxa"/>
            <w:textDirection w:val="btLr"/>
          </w:tcPr>
          <w:p w14:paraId="75625B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ЗК 12</w:t>
            </w:r>
          </w:p>
        </w:tc>
        <w:tc>
          <w:tcPr>
            <w:tcW w:w="497" w:type="dxa"/>
            <w:textDirection w:val="btLr"/>
          </w:tcPr>
          <w:p w14:paraId="594DD6D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</w:t>
            </w:r>
          </w:p>
        </w:tc>
        <w:tc>
          <w:tcPr>
            <w:tcW w:w="497" w:type="dxa"/>
            <w:textDirection w:val="btLr"/>
          </w:tcPr>
          <w:p w14:paraId="1A3749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2</w:t>
            </w:r>
          </w:p>
        </w:tc>
        <w:tc>
          <w:tcPr>
            <w:tcW w:w="497" w:type="dxa"/>
            <w:textDirection w:val="btLr"/>
          </w:tcPr>
          <w:p w14:paraId="560C70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3</w:t>
            </w:r>
          </w:p>
        </w:tc>
        <w:tc>
          <w:tcPr>
            <w:tcW w:w="497" w:type="dxa"/>
            <w:textDirection w:val="btLr"/>
          </w:tcPr>
          <w:p w14:paraId="36486C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4</w:t>
            </w:r>
          </w:p>
        </w:tc>
        <w:tc>
          <w:tcPr>
            <w:tcW w:w="497" w:type="dxa"/>
            <w:textDirection w:val="btLr"/>
          </w:tcPr>
          <w:p w14:paraId="13654F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5</w:t>
            </w:r>
          </w:p>
        </w:tc>
        <w:tc>
          <w:tcPr>
            <w:tcW w:w="497" w:type="dxa"/>
            <w:textDirection w:val="btLr"/>
          </w:tcPr>
          <w:p w14:paraId="30AA2D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6</w:t>
            </w:r>
          </w:p>
        </w:tc>
        <w:tc>
          <w:tcPr>
            <w:tcW w:w="497" w:type="dxa"/>
            <w:textDirection w:val="btLr"/>
          </w:tcPr>
          <w:p w14:paraId="0B9851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7</w:t>
            </w:r>
          </w:p>
        </w:tc>
        <w:tc>
          <w:tcPr>
            <w:tcW w:w="497" w:type="dxa"/>
            <w:textDirection w:val="btLr"/>
          </w:tcPr>
          <w:p w14:paraId="6D8A61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8</w:t>
            </w:r>
          </w:p>
        </w:tc>
        <w:tc>
          <w:tcPr>
            <w:tcW w:w="497" w:type="dxa"/>
            <w:textDirection w:val="btLr"/>
          </w:tcPr>
          <w:p w14:paraId="70D61A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9</w:t>
            </w:r>
          </w:p>
        </w:tc>
        <w:tc>
          <w:tcPr>
            <w:tcW w:w="497" w:type="dxa"/>
            <w:textDirection w:val="btLr"/>
          </w:tcPr>
          <w:p w14:paraId="60B85A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10</w:t>
            </w:r>
          </w:p>
        </w:tc>
        <w:tc>
          <w:tcPr>
            <w:tcW w:w="497" w:type="dxa"/>
            <w:textDirection w:val="btLr"/>
          </w:tcPr>
          <w:p w14:paraId="1B7360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11</w:t>
            </w:r>
          </w:p>
        </w:tc>
        <w:tc>
          <w:tcPr>
            <w:tcW w:w="497" w:type="dxa"/>
            <w:textDirection w:val="btLr"/>
          </w:tcPr>
          <w:p w14:paraId="345441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СК 12</w:t>
            </w:r>
          </w:p>
        </w:tc>
      </w:tr>
      <w:tr w:rsidR="00DC6A55" w:rsidRPr="00A0066E" w14:paraId="3FC5EC4A" w14:textId="77777777" w:rsidTr="00DC6A55">
        <w:trPr>
          <w:jc w:val="center"/>
        </w:trPr>
        <w:tc>
          <w:tcPr>
            <w:tcW w:w="918" w:type="dxa"/>
            <w:vAlign w:val="center"/>
          </w:tcPr>
          <w:p w14:paraId="4FE8F024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29</w:t>
            </w:r>
          </w:p>
        </w:tc>
        <w:tc>
          <w:tcPr>
            <w:tcW w:w="496" w:type="dxa"/>
            <w:vAlign w:val="center"/>
          </w:tcPr>
          <w:p w14:paraId="36516E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6D18FF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72FD226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1CFE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753498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13782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99267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8C5D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3DE38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34BF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5ABFF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797B8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85555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B26EBC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2F11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BAFB8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F49176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2148E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9B0B5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B2118B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BCFB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1FFB80C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E8901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0995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05123BC2" w14:textId="77777777" w:rsidTr="00DC6A55">
        <w:trPr>
          <w:jc w:val="center"/>
        </w:trPr>
        <w:tc>
          <w:tcPr>
            <w:tcW w:w="918" w:type="dxa"/>
            <w:vAlign w:val="center"/>
          </w:tcPr>
          <w:p w14:paraId="2706998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496" w:type="dxa"/>
            <w:vAlign w:val="center"/>
          </w:tcPr>
          <w:p w14:paraId="433D27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1C33DB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0C69EF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70E624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DCD0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B2D0E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A9C834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164B0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ED509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DD2BC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888A3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D063F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3CC45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EA12D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286B42C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5EE6F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7313C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6F5B4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B073AB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F6378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60776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5751404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31BF6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2D51E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DC6A55" w:rsidRPr="00A0066E" w14:paraId="71EE30C2" w14:textId="77777777" w:rsidTr="00DC6A55">
        <w:trPr>
          <w:jc w:val="center"/>
        </w:trPr>
        <w:tc>
          <w:tcPr>
            <w:tcW w:w="918" w:type="dxa"/>
            <w:vAlign w:val="center"/>
          </w:tcPr>
          <w:p w14:paraId="278B3A46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496" w:type="dxa"/>
            <w:vAlign w:val="center"/>
          </w:tcPr>
          <w:p w14:paraId="23475D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03CCA2B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5C8A22C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A64711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A53B94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8F6BF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0BC6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7DCAD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7F9C5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230E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E357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ABEE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E494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91F9C6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CBFDD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7AA1F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47DF6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F5436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CB0ED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9C6A7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DADEB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4248FF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9B3D6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33B38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24581F90" w14:textId="77777777" w:rsidTr="00DC6A55">
        <w:trPr>
          <w:jc w:val="center"/>
        </w:trPr>
        <w:tc>
          <w:tcPr>
            <w:tcW w:w="918" w:type="dxa"/>
            <w:vAlign w:val="center"/>
          </w:tcPr>
          <w:p w14:paraId="59D16EAC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496" w:type="dxa"/>
            <w:vAlign w:val="center"/>
          </w:tcPr>
          <w:p w14:paraId="528FA1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6B302C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322F12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F3614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DE8CF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77E2BE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668D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F4BEF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2473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473F9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03FDD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D296F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998061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82DC1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E5C61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9028D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0D7A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A13E4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83EC8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B9319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5568B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2A68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0469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65ACC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DC6A55" w:rsidRPr="00A0066E" w14:paraId="50F94CBF" w14:textId="77777777" w:rsidTr="00DC6A55">
        <w:trPr>
          <w:jc w:val="center"/>
        </w:trPr>
        <w:tc>
          <w:tcPr>
            <w:tcW w:w="918" w:type="dxa"/>
            <w:vAlign w:val="center"/>
          </w:tcPr>
          <w:p w14:paraId="63BF8DC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33</w:t>
            </w:r>
          </w:p>
        </w:tc>
        <w:tc>
          <w:tcPr>
            <w:tcW w:w="496" w:type="dxa"/>
            <w:vAlign w:val="center"/>
          </w:tcPr>
          <w:p w14:paraId="46AF33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A66331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DC349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7ED8A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E23E4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87BBC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DEDEA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B5965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92FC5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E6DD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7DCF53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2B8EF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BD10F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3B622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7324D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CCBE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CAD20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8D71F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FF123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0EA479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6C8A6D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B5A18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501C76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04C7A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7E0DA92" w14:textId="77777777" w:rsidTr="00DC6A55">
        <w:trPr>
          <w:jc w:val="center"/>
        </w:trPr>
        <w:tc>
          <w:tcPr>
            <w:tcW w:w="918" w:type="dxa"/>
            <w:vAlign w:val="center"/>
          </w:tcPr>
          <w:p w14:paraId="07022125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34</w:t>
            </w:r>
          </w:p>
        </w:tc>
        <w:tc>
          <w:tcPr>
            <w:tcW w:w="496" w:type="dxa"/>
            <w:vAlign w:val="center"/>
          </w:tcPr>
          <w:p w14:paraId="77BE2F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624CE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5D00C5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1B7BC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0CFC1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D4B93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7654E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49206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113613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F8541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36CE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ADB5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61E0F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A5885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0F50E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43189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B6FB1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6EF66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92DA1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6A72C4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65B1C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4E15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E9300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87913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10C463A3" w14:textId="77777777" w:rsidTr="00DC6A55">
        <w:trPr>
          <w:jc w:val="center"/>
        </w:trPr>
        <w:tc>
          <w:tcPr>
            <w:tcW w:w="918" w:type="dxa"/>
            <w:vAlign w:val="center"/>
          </w:tcPr>
          <w:p w14:paraId="282DE23D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35</w:t>
            </w:r>
          </w:p>
        </w:tc>
        <w:tc>
          <w:tcPr>
            <w:tcW w:w="496" w:type="dxa"/>
            <w:vAlign w:val="center"/>
          </w:tcPr>
          <w:p w14:paraId="034D17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3F95EA0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754127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89D9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67CD8E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E9960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D204E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B5E64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F52674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75216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33F57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FF75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63BF2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4C7C8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74E9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32011B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0558A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CBAC01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3677E6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46A20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66E71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5F788AF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4437F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C721C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58E352E4" w14:textId="77777777" w:rsidTr="00DC6A55">
        <w:trPr>
          <w:jc w:val="center"/>
        </w:trPr>
        <w:tc>
          <w:tcPr>
            <w:tcW w:w="918" w:type="dxa"/>
            <w:vAlign w:val="center"/>
          </w:tcPr>
          <w:p w14:paraId="592F1ECF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36</w:t>
            </w:r>
          </w:p>
        </w:tc>
        <w:tc>
          <w:tcPr>
            <w:tcW w:w="496" w:type="dxa"/>
            <w:vAlign w:val="center"/>
          </w:tcPr>
          <w:p w14:paraId="7FBDC6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E7C1F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6ACFBD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E9EC9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C9BB4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C5A36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BFABD8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D46A9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E861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FC33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9494E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C6832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45F82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F0B30C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B5A7E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9C185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2A85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14:paraId="3A3FBE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A8218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C0363D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91AE3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79124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635FC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017B7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3F610314" w14:textId="77777777" w:rsidTr="00DC6A55">
        <w:trPr>
          <w:trHeight w:val="337"/>
          <w:jc w:val="center"/>
        </w:trPr>
        <w:tc>
          <w:tcPr>
            <w:tcW w:w="918" w:type="dxa"/>
            <w:vAlign w:val="center"/>
          </w:tcPr>
          <w:p w14:paraId="23EFCD78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37</w:t>
            </w:r>
          </w:p>
        </w:tc>
        <w:tc>
          <w:tcPr>
            <w:tcW w:w="496" w:type="dxa"/>
            <w:vAlign w:val="center"/>
          </w:tcPr>
          <w:p w14:paraId="41AA49D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3CE071E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097DD9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C155F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F9AED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7B424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4E817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14:paraId="66E0A9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3C7FE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A7DCF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079C9D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E65D60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3D123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9475A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15714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4BA09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FFFEB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7ED1A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E10FB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C91D81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21C59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 </w:t>
            </w:r>
          </w:p>
        </w:tc>
        <w:tc>
          <w:tcPr>
            <w:tcW w:w="497" w:type="dxa"/>
            <w:vAlign w:val="center"/>
          </w:tcPr>
          <w:p w14:paraId="449DA2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E6A0E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5BBC4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7941E9A8" w14:textId="77777777" w:rsidTr="00DC6A55">
        <w:trPr>
          <w:jc w:val="center"/>
        </w:trPr>
        <w:tc>
          <w:tcPr>
            <w:tcW w:w="918" w:type="dxa"/>
            <w:vAlign w:val="center"/>
          </w:tcPr>
          <w:p w14:paraId="07BFFA4C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38</w:t>
            </w:r>
          </w:p>
        </w:tc>
        <w:tc>
          <w:tcPr>
            <w:tcW w:w="496" w:type="dxa"/>
            <w:vAlign w:val="center"/>
          </w:tcPr>
          <w:p w14:paraId="6AF1FB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605942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5B4D9F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BF77B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05507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900D01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7F3BE9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880A4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A35CE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D43BC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AAF73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7F732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166F3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59EC77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75783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367A88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AB872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14:paraId="30FC02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EFDFD9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0F70D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0D5AF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0C9C78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7F925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C266D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DC6A55" w:rsidRPr="00A0066E" w14:paraId="204B85AB" w14:textId="77777777" w:rsidTr="00DC6A55">
        <w:trPr>
          <w:jc w:val="center"/>
        </w:trPr>
        <w:tc>
          <w:tcPr>
            <w:tcW w:w="918" w:type="dxa"/>
            <w:vAlign w:val="center"/>
          </w:tcPr>
          <w:p w14:paraId="70ADCF2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39</w:t>
            </w:r>
          </w:p>
        </w:tc>
        <w:tc>
          <w:tcPr>
            <w:tcW w:w="496" w:type="dxa"/>
            <w:vAlign w:val="center"/>
          </w:tcPr>
          <w:p w14:paraId="56F13E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0007B44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29C12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86FA1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A0FB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3EF0F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53509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EBEA1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2337C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C3A46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2BD1B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BE02BA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F7E8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7E98DB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91B10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E5D68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0880B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14:paraId="0E229C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0ED5A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CABEF8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1154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2D080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3D1578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11867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0BA55772" w14:textId="77777777" w:rsidTr="00DC6A55">
        <w:trPr>
          <w:jc w:val="center"/>
        </w:trPr>
        <w:tc>
          <w:tcPr>
            <w:tcW w:w="918" w:type="dxa"/>
            <w:vAlign w:val="center"/>
          </w:tcPr>
          <w:p w14:paraId="0C53BB3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40</w:t>
            </w:r>
          </w:p>
        </w:tc>
        <w:tc>
          <w:tcPr>
            <w:tcW w:w="496" w:type="dxa"/>
            <w:vAlign w:val="center"/>
          </w:tcPr>
          <w:p w14:paraId="034277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27F6E5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45C1160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B777E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2303B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1F72C4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10E814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270C5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B545D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E94716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FCEB4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7DDAB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E0E7B7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CA413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D9750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0FBC3D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2595DD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16577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C9B0B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3200E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FDB88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42025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1051CE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2D6B62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DC6A55" w:rsidRPr="00A0066E" w14:paraId="55B7FD7C" w14:textId="77777777" w:rsidTr="00DC6A55">
        <w:trPr>
          <w:jc w:val="center"/>
        </w:trPr>
        <w:tc>
          <w:tcPr>
            <w:tcW w:w="918" w:type="dxa"/>
            <w:vAlign w:val="center"/>
          </w:tcPr>
          <w:p w14:paraId="61185F3E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41</w:t>
            </w:r>
          </w:p>
        </w:tc>
        <w:tc>
          <w:tcPr>
            <w:tcW w:w="496" w:type="dxa"/>
            <w:vAlign w:val="center"/>
          </w:tcPr>
          <w:p w14:paraId="7F0ABB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14:paraId="59C8A9A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14:paraId="0221E2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8FD4E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58C614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217E7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2A0B298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09458EB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4C7FE3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15814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0B0ADF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3B3509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7CA84F6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FFBC2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850EC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338635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14:paraId="3ECF3A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EF41C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6606C6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CF925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6D1B41F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14:paraId="49BE91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2ED23D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14:paraId="529914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2F2FAD" w:rsidRPr="00A0066E" w14:paraId="30807A6B" w14:textId="77777777" w:rsidTr="002B0827">
        <w:trPr>
          <w:jc w:val="center"/>
        </w:trPr>
        <w:tc>
          <w:tcPr>
            <w:tcW w:w="918" w:type="dxa"/>
          </w:tcPr>
          <w:p w14:paraId="0E8457F7" w14:textId="7F4B4CE4" w:rsidR="002F2FAD" w:rsidRPr="00A0066E" w:rsidRDefault="002F2FAD" w:rsidP="002F2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E5EAA">
              <w:t>А</w:t>
            </w:r>
          </w:p>
        </w:tc>
        <w:tc>
          <w:tcPr>
            <w:tcW w:w="496" w:type="dxa"/>
          </w:tcPr>
          <w:p w14:paraId="062F5103" w14:textId="06D1BD72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6" w:type="dxa"/>
          </w:tcPr>
          <w:p w14:paraId="60438EFE" w14:textId="1440A806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6" w:type="dxa"/>
          </w:tcPr>
          <w:p w14:paraId="1AD19B3D" w14:textId="77777777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</w:tcPr>
          <w:p w14:paraId="763D3B63" w14:textId="77777777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</w:tcPr>
          <w:p w14:paraId="261C4911" w14:textId="0F7AAEB2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262BCDA5" w14:textId="5EAA7AC1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797CFCD1" w14:textId="64D222EE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4AFBE1E0" w14:textId="59D43CBB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3C152345" w14:textId="77777777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</w:tcPr>
          <w:p w14:paraId="11F6E031" w14:textId="3E2AA82D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47036E46" w14:textId="0582A2D0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69AA4F4A" w14:textId="77777777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</w:tcPr>
          <w:p w14:paraId="45B0BE3F" w14:textId="21183CBD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287F5419" w14:textId="3469D7CD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37CA1B6C" w14:textId="2481F257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5F8ADDFE" w14:textId="71BD6D88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6D73385B" w14:textId="65C9B9D0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7845E827" w14:textId="64E31B2A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2CE80BFE" w14:textId="4F6BCD1F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5D20D16F" w14:textId="75A91120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4F0F7813" w14:textId="73EEB2C4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1F7E4832" w14:textId="51352F1D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4AA47118" w14:textId="005D5197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  <w:tc>
          <w:tcPr>
            <w:tcW w:w="497" w:type="dxa"/>
          </w:tcPr>
          <w:p w14:paraId="219371C6" w14:textId="54BD516D" w:rsidR="002F2FAD" w:rsidRPr="00A0066E" w:rsidRDefault="002F2FAD" w:rsidP="002F2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E5EAA">
              <w:t>+</w:t>
            </w:r>
          </w:p>
        </w:tc>
      </w:tr>
    </w:tbl>
    <w:p w14:paraId="4BE52B45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31B9CC16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3FD72F8D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3D47F99B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0D3F90CB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5AA27B49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26607A8F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5E4A8E06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6D37605B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00787DA5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2978DCB6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1CB80DAF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5BF1B034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620190DE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711F923A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6339A564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358AE3F1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2C575CA2" w14:textId="77777777" w:rsidR="00DC6A55" w:rsidRPr="00A0066E" w:rsidRDefault="00DC6A55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14:paraId="2E8982A7" w14:textId="77777777" w:rsidR="00DC6A55" w:rsidRPr="00A0066E" w:rsidRDefault="00DC6A55" w:rsidP="00DC6A55">
      <w:pPr>
        <w:shd w:val="clear" w:color="auto" w:fill="FFFFFF"/>
        <w:tabs>
          <w:tab w:val="left" w:pos="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0066E">
        <w:rPr>
          <w:rFonts w:ascii="Times New Roman" w:hAnsi="Times New Roman"/>
          <w:b/>
          <w:sz w:val="28"/>
          <w:szCs w:val="28"/>
          <w:lang w:val="uk-UA"/>
        </w:rPr>
        <w:lastRenderedPageBreak/>
        <w:t>5. Матриця забезпечення програмних результатів навчання відповідними компонентами освітньої програми</w:t>
      </w:r>
    </w:p>
    <w:tbl>
      <w:tblPr>
        <w:tblW w:w="14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DC6A55" w:rsidRPr="00A0066E" w14:paraId="5209F611" w14:textId="77777777" w:rsidTr="00DC6A55">
        <w:trPr>
          <w:cantSplit/>
          <w:trHeight w:val="1131"/>
          <w:jc w:val="center"/>
        </w:trPr>
        <w:tc>
          <w:tcPr>
            <w:tcW w:w="1338" w:type="dxa"/>
            <w:textDirection w:val="btLr"/>
          </w:tcPr>
          <w:p w14:paraId="6C66054D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textDirection w:val="btLr"/>
          </w:tcPr>
          <w:p w14:paraId="20E64380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A0066E">
              <w:rPr>
                <w:b/>
                <w:sz w:val="22"/>
                <w:szCs w:val="22"/>
              </w:rPr>
              <w:t>ПРН 1</w:t>
            </w:r>
          </w:p>
        </w:tc>
        <w:tc>
          <w:tcPr>
            <w:tcW w:w="596" w:type="dxa"/>
            <w:textDirection w:val="btLr"/>
          </w:tcPr>
          <w:p w14:paraId="3CB847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</w:t>
            </w:r>
          </w:p>
        </w:tc>
        <w:tc>
          <w:tcPr>
            <w:tcW w:w="596" w:type="dxa"/>
            <w:textDirection w:val="btLr"/>
          </w:tcPr>
          <w:p w14:paraId="04AD86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3</w:t>
            </w:r>
          </w:p>
        </w:tc>
        <w:tc>
          <w:tcPr>
            <w:tcW w:w="596" w:type="dxa"/>
            <w:textDirection w:val="btLr"/>
          </w:tcPr>
          <w:p w14:paraId="101295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4</w:t>
            </w:r>
          </w:p>
        </w:tc>
        <w:tc>
          <w:tcPr>
            <w:tcW w:w="596" w:type="dxa"/>
            <w:textDirection w:val="btLr"/>
          </w:tcPr>
          <w:p w14:paraId="33F651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5</w:t>
            </w:r>
          </w:p>
        </w:tc>
        <w:tc>
          <w:tcPr>
            <w:tcW w:w="596" w:type="dxa"/>
            <w:textDirection w:val="btLr"/>
          </w:tcPr>
          <w:p w14:paraId="0B8FAA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6</w:t>
            </w:r>
          </w:p>
        </w:tc>
        <w:tc>
          <w:tcPr>
            <w:tcW w:w="596" w:type="dxa"/>
            <w:textDirection w:val="btLr"/>
          </w:tcPr>
          <w:p w14:paraId="219091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7</w:t>
            </w:r>
          </w:p>
        </w:tc>
        <w:tc>
          <w:tcPr>
            <w:tcW w:w="596" w:type="dxa"/>
            <w:textDirection w:val="btLr"/>
          </w:tcPr>
          <w:p w14:paraId="4233D78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8</w:t>
            </w:r>
          </w:p>
        </w:tc>
        <w:tc>
          <w:tcPr>
            <w:tcW w:w="596" w:type="dxa"/>
            <w:textDirection w:val="btLr"/>
          </w:tcPr>
          <w:p w14:paraId="59E118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9</w:t>
            </w:r>
          </w:p>
        </w:tc>
        <w:tc>
          <w:tcPr>
            <w:tcW w:w="596" w:type="dxa"/>
            <w:textDirection w:val="btLr"/>
          </w:tcPr>
          <w:p w14:paraId="2B77113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10</w:t>
            </w:r>
          </w:p>
        </w:tc>
        <w:tc>
          <w:tcPr>
            <w:tcW w:w="596" w:type="dxa"/>
            <w:textDirection w:val="btLr"/>
          </w:tcPr>
          <w:p w14:paraId="11DC55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11</w:t>
            </w:r>
          </w:p>
        </w:tc>
        <w:tc>
          <w:tcPr>
            <w:tcW w:w="596" w:type="dxa"/>
            <w:textDirection w:val="btLr"/>
          </w:tcPr>
          <w:p w14:paraId="4CD580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12</w:t>
            </w:r>
          </w:p>
        </w:tc>
        <w:tc>
          <w:tcPr>
            <w:tcW w:w="596" w:type="dxa"/>
            <w:textDirection w:val="btLr"/>
          </w:tcPr>
          <w:p w14:paraId="35B384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13</w:t>
            </w:r>
          </w:p>
        </w:tc>
        <w:tc>
          <w:tcPr>
            <w:tcW w:w="596" w:type="dxa"/>
            <w:textDirection w:val="btLr"/>
          </w:tcPr>
          <w:p w14:paraId="42FFC1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14</w:t>
            </w:r>
          </w:p>
        </w:tc>
        <w:tc>
          <w:tcPr>
            <w:tcW w:w="596" w:type="dxa"/>
            <w:textDirection w:val="btLr"/>
          </w:tcPr>
          <w:p w14:paraId="68B7F4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15</w:t>
            </w:r>
          </w:p>
        </w:tc>
        <w:tc>
          <w:tcPr>
            <w:tcW w:w="596" w:type="dxa"/>
            <w:textDirection w:val="btLr"/>
          </w:tcPr>
          <w:p w14:paraId="743B372E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16</w:t>
            </w:r>
          </w:p>
        </w:tc>
        <w:tc>
          <w:tcPr>
            <w:tcW w:w="596" w:type="dxa"/>
            <w:textDirection w:val="btLr"/>
          </w:tcPr>
          <w:p w14:paraId="1EC0C3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17</w:t>
            </w:r>
          </w:p>
        </w:tc>
        <w:tc>
          <w:tcPr>
            <w:tcW w:w="596" w:type="dxa"/>
            <w:textDirection w:val="btLr"/>
          </w:tcPr>
          <w:p w14:paraId="6424F6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18</w:t>
            </w:r>
          </w:p>
        </w:tc>
        <w:tc>
          <w:tcPr>
            <w:tcW w:w="596" w:type="dxa"/>
            <w:textDirection w:val="btLr"/>
          </w:tcPr>
          <w:p w14:paraId="790500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19</w:t>
            </w:r>
          </w:p>
        </w:tc>
        <w:tc>
          <w:tcPr>
            <w:tcW w:w="596" w:type="dxa"/>
            <w:textDirection w:val="btLr"/>
          </w:tcPr>
          <w:p w14:paraId="4FF4EF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20</w:t>
            </w:r>
          </w:p>
        </w:tc>
        <w:tc>
          <w:tcPr>
            <w:tcW w:w="596" w:type="dxa"/>
            <w:textDirection w:val="btLr"/>
          </w:tcPr>
          <w:p w14:paraId="0286C771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21</w:t>
            </w:r>
          </w:p>
        </w:tc>
        <w:tc>
          <w:tcPr>
            <w:tcW w:w="596" w:type="dxa"/>
            <w:textDirection w:val="btLr"/>
          </w:tcPr>
          <w:p w14:paraId="079DF6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22</w:t>
            </w:r>
          </w:p>
        </w:tc>
      </w:tr>
      <w:tr w:rsidR="00DC6A55" w:rsidRPr="00A0066E" w14:paraId="68EF538D" w14:textId="77777777" w:rsidTr="00DC6A55">
        <w:trPr>
          <w:trHeight w:val="144"/>
          <w:jc w:val="center"/>
        </w:trPr>
        <w:tc>
          <w:tcPr>
            <w:tcW w:w="1338" w:type="dxa"/>
          </w:tcPr>
          <w:p w14:paraId="6331DAA2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</w:t>
            </w:r>
          </w:p>
        </w:tc>
        <w:tc>
          <w:tcPr>
            <w:tcW w:w="596" w:type="dxa"/>
            <w:vAlign w:val="center"/>
          </w:tcPr>
          <w:p w14:paraId="0A9D5C0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1E171CE" w14:textId="77777777" w:rsidR="00DC6A55" w:rsidRPr="00A0066E" w:rsidRDefault="00DC6A55" w:rsidP="00DC6A55">
            <w:pPr>
              <w:spacing w:after="0" w:line="240" w:lineRule="auto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0D7DB2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4004A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A33315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F82A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376BED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D8404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CA652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3B6A4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D2AE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D74AE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55C8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5F7A6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8BFAF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CC717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CDD31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CC428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C47FFA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12787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881C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4CA1E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34B3A426" w14:textId="77777777" w:rsidTr="00DC6A55">
        <w:trPr>
          <w:trHeight w:val="144"/>
          <w:jc w:val="center"/>
        </w:trPr>
        <w:tc>
          <w:tcPr>
            <w:tcW w:w="1338" w:type="dxa"/>
          </w:tcPr>
          <w:p w14:paraId="406533F8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</w:t>
            </w:r>
          </w:p>
        </w:tc>
        <w:tc>
          <w:tcPr>
            <w:tcW w:w="596" w:type="dxa"/>
            <w:vAlign w:val="center"/>
          </w:tcPr>
          <w:p w14:paraId="058792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D0EF74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232466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DC29EF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58B4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C0FD7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D3D1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71E36C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D274A1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752A5EE" w14:textId="77777777" w:rsidR="00DC6A55" w:rsidRPr="00A0066E" w:rsidRDefault="00DC6A55" w:rsidP="00DC6A55">
            <w:pPr>
              <w:spacing w:after="0" w:line="240" w:lineRule="auto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8B477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E4CB9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71D6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A4283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AF15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E3A1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C8D0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0F872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658F2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D674B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EBB2F9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7E1CDF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45349652" w14:textId="77777777" w:rsidTr="00DC6A55">
        <w:trPr>
          <w:trHeight w:val="144"/>
          <w:jc w:val="center"/>
        </w:trPr>
        <w:tc>
          <w:tcPr>
            <w:tcW w:w="1338" w:type="dxa"/>
          </w:tcPr>
          <w:p w14:paraId="6AAD19F2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3 </w:t>
            </w:r>
          </w:p>
        </w:tc>
        <w:tc>
          <w:tcPr>
            <w:tcW w:w="596" w:type="dxa"/>
            <w:vAlign w:val="center"/>
          </w:tcPr>
          <w:p w14:paraId="0DC958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052C6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29EF26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C697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BA99E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52897D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54DC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9218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2B9D3D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DFFB25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568D2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16EA21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C4DD1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06FF5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3AD9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6C8DA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7657A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10D6D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B2014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8C814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ED80E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31A5EA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23A768ED" w14:textId="77777777" w:rsidTr="00DC6A55">
        <w:trPr>
          <w:trHeight w:val="144"/>
          <w:jc w:val="center"/>
        </w:trPr>
        <w:tc>
          <w:tcPr>
            <w:tcW w:w="1338" w:type="dxa"/>
          </w:tcPr>
          <w:p w14:paraId="0D779A4A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4 </w:t>
            </w:r>
          </w:p>
        </w:tc>
        <w:tc>
          <w:tcPr>
            <w:tcW w:w="596" w:type="dxa"/>
            <w:vAlign w:val="center"/>
          </w:tcPr>
          <w:p w14:paraId="4066BB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40C8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04577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41497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51736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8811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D20EC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3104A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30691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E1056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3CA71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87227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6522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FA71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ACE447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26B6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2592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A5F53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09E0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3F53F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28284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41ACF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5E96D32C" w14:textId="77777777" w:rsidTr="00DC6A55">
        <w:trPr>
          <w:trHeight w:val="144"/>
          <w:jc w:val="center"/>
        </w:trPr>
        <w:tc>
          <w:tcPr>
            <w:tcW w:w="1338" w:type="dxa"/>
          </w:tcPr>
          <w:p w14:paraId="68711DE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5</w:t>
            </w:r>
          </w:p>
        </w:tc>
        <w:tc>
          <w:tcPr>
            <w:tcW w:w="596" w:type="dxa"/>
            <w:vAlign w:val="center"/>
          </w:tcPr>
          <w:p w14:paraId="5695A7B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64F44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F0F3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BBDD3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C5A5D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1B66C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E60135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D213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455E3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E1876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8B621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3EEC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1FAB3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9BFB5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A9A2B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70976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56D11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337AD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5FBA5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1224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1F1C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3D90298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2BA25FC3" w14:textId="77777777" w:rsidTr="00DC6A55">
        <w:trPr>
          <w:trHeight w:val="144"/>
          <w:jc w:val="center"/>
        </w:trPr>
        <w:tc>
          <w:tcPr>
            <w:tcW w:w="1338" w:type="dxa"/>
          </w:tcPr>
          <w:p w14:paraId="5B302DBA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6</w:t>
            </w:r>
          </w:p>
        </w:tc>
        <w:tc>
          <w:tcPr>
            <w:tcW w:w="596" w:type="dxa"/>
            <w:vAlign w:val="center"/>
          </w:tcPr>
          <w:p w14:paraId="625724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41639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396F8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1C02F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4FACF3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4ED50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F23A9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1F247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3C74E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18EA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6EF5C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7C793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E7F6C8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7283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91D62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768108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5013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100F9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D7F6A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C3800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6A40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6418B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52D13894" w14:textId="77777777" w:rsidTr="00DC6A55">
        <w:trPr>
          <w:trHeight w:val="144"/>
          <w:jc w:val="center"/>
        </w:trPr>
        <w:tc>
          <w:tcPr>
            <w:tcW w:w="1338" w:type="dxa"/>
          </w:tcPr>
          <w:p w14:paraId="0F40930F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7</w:t>
            </w:r>
          </w:p>
        </w:tc>
        <w:tc>
          <w:tcPr>
            <w:tcW w:w="596" w:type="dxa"/>
            <w:vAlign w:val="center"/>
          </w:tcPr>
          <w:p w14:paraId="3B566A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D3D0E50" w14:textId="77777777" w:rsidR="00DC6A55" w:rsidRPr="00A0066E" w:rsidRDefault="00DC6A55" w:rsidP="00DC6A55">
            <w:pPr>
              <w:spacing w:after="0" w:line="240" w:lineRule="auto"/>
              <w:jc w:val="both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A5B20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50A11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5E093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8952A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D94D2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162032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2072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E67E1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7FF9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9244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14:paraId="465B403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5BB43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C1FA7B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57346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257BC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ADA30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F922C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5C569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161F3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65CBB4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03166D4D" w14:textId="77777777" w:rsidTr="00DC6A55">
        <w:trPr>
          <w:trHeight w:val="144"/>
          <w:jc w:val="center"/>
        </w:trPr>
        <w:tc>
          <w:tcPr>
            <w:tcW w:w="1338" w:type="dxa"/>
          </w:tcPr>
          <w:p w14:paraId="3F74659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8</w:t>
            </w:r>
          </w:p>
        </w:tc>
        <w:tc>
          <w:tcPr>
            <w:tcW w:w="596" w:type="dxa"/>
            <w:vAlign w:val="center"/>
          </w:tcPr>
          <w:p w14:paraId="6F6A84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46F23D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6BE41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F3E6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6E39D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52DAA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03BB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3C7F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EF85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CDAC0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10538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061C1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156B7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6CEDF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9688B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ABAA8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5D281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7B7D86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2F557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2EC9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2E1C9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3B09D3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1C6B2417" w14:textId="77777777" w:rsidTr="00DC6A55">
        <w:trPr>
          <w:trHeight w:val="144"/>
          <w:jc w:val="center"/>
        </w:trPr>
        <w:tc>
          <w:tcPr>
            <w:tcW w:w="1338" w:type="dxa"/>
          </w:tcPr>
          <w:p w14:paraId="0E6BD507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9</w:t>
            </w:r>
          </w:p>
        </w:tc>
        <w:tc>
          <w:tcPr>
            <w:tcW w:w="596" w:type="dxa"/>
            <w:vAlign w:val="center"/>
          </w:tcPr>
          <w:p w14:paraId="59D82D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5660F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763C8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A07A8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2C528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0AF6C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4EEA8A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C8EB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10DEF1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E99B2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4F6F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6C4A8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07350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2D18D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C3913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4B9F5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D1C0CA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1EBC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401B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C6697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6D4A57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76DD21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04137C95" w14:textId="77777777" w:rsidTr="00DC6A55">
        <w:trPr>
          <w:trHeight w:val="144"/>
          <w:jc w:val="center"/>
        </w:trPr>
        <w:tc>
          <w:tcPr>
            <w:tcW w:w="1338" w:type="dxa"/>
          </w:tcPr>
          <w:p w14:paraId="5554599A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lang w:val="uk-UA"/>
              </w:rPr>
              <w:t>ОК 10</w:t>
            </w:r>
          </w:p>
        </w:tc>
        <w:tc>
          <w:tcPr>
            <w:tcW w:w="596" w:type="dxa"/>
            <w:vAlign w:val="center"/>
          </w:tcPr>
          <w:p w14:paraId="1FFE3B3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73297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AF49A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4E0ED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3F2BB9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13DF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F6E782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C04C5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278A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DFDDF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F7EFC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5B097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2A445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30779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BEB2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ECD8F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0CB9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32A0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53A6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719A6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E0E595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7786A9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5DE907E4" w14:textId="77777777" w:rsidTr="00DC6A55">
        <w:trPr>
          <w:trHeight w:val="144"/>
          <w:jc w:val="center"/>
        </w:trPr>
        <w:tc>
          <w:tcPr>
            <w:tcW w:w="1338" w:type="dxa"/>
          </w:tcPr>
          <w:p w14:paraId="7A9F2416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11</w:t>
            </w:r>
          </w:p>
        </w:tc>
        <w:tc>
          <w:tcPr>
            <w:tcW w:w="596" w:type="dxa"/>
            <w:vAlign w:val="center"/>
          </w:tcPr>
          <w:p w14:paraId="463856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  <w:vAlign w:val="center"/>
          </w:tcPr>
          <w:p w14:paraId="7A5C60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4F561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BC965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E0CF1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87486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675F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C48B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82787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8A3F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5B94E5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FF94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7E77F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70D24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E4C20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8D95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7BB08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D304F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71981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DE40A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7CB5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B4AC1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2D118959" w14:textId="77777777" w:rsidTr="00DC6A55">
        <w:trPr>
          <w:trHeight w:val="144"/>
          <w:jc w:val="center"/>
        </w:trPr>
        <w:tc>
          <w:tcPr>
            <w:tcW w:w="1338" w:type="dxa"/>
          </w:tcPr>
          <w:p w14:paraId="4FE0A060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12</w:t>
            </w:r>
          </w:p>
        </w:tc>
        <w:tc>
          <w:tcPr>
            <w:tcW w:w="596" w:type="dxa"/>
            <w:vAlign w:val="center"/>
          </w:tcPr>
          <w:p w14:paraId="777567F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E21D6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3387F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97301A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C13B25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AACCC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225AD7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A7D6B4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88864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374D17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395DA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F56A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FF792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A8C65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0CCF3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AF32C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93B36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B65AD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C7CD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9333B6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D7A135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1F44CA4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0EB5E82D" w14:textId="77777777" w:rsidTr="00DC6A55">
        <w:trPr>
          <w:trHeight w:val="144"/>
          <w:jc w:val="center"/>
        </w:trPr>
        <w:tc>
          <w:tcPr>
            <w:tcW w:w="1338" w:type="dxa"/>
          </w:tcPr>
          <w:p w14:paraId="14CED69A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13</w:t>
            </w:r>
          </w:p>
        </w:tc>
        <w:tc>
          <w:tcPr>
            <w:tcW w:w="596" w:type="dxa"/>
            <w:vAlign w:val="center"/>
          </w:tcPr>
          <w:p w14:paraId="5E0B9F6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EEFC5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6692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D17ED1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9EE9C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2067A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D9745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F4DD79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85449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8BA3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C0297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A6DA94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C0306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22AE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C82A9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B9D65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4C5F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CF6D1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3D254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70B63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B01C0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D4DDA2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77DF0B09" w14:textId="77777777" w:rsidTr="00DC6A55">
        <w:trPr>
          <w:trHeight w:val="144"/>
          <w:jc w:val="center"/>
        </w:trPr>
        <w:tc>
          <w:tcPr>
            <w:tcW w:w="1338" w:type="dxa"/>
          </w:tcPr>
          <w:p w14:paraId="7398C50F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596" w:type="dxa"/>
            <w:vAlign w:val="center"/>
          </w:tcPr>
          <w:p w14:paraId="46CCD1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A9E46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F5B3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E61A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8C25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98035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67EDB2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AB4F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2128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14:paraId="6108F24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F444D7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A5B96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B823B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13FAF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34250A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1D70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65A0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CC32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3BF57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E92839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5CF6DE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41B92C2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318FB57A" w14:textId="77777777" w:rsidTr="00DC6A55">
        <w:trPr>
          <w:trHeight w:val="144"/>
          <w:jc w:val="center"/>
        </w:trPr>
        <w:tc>
          <w:tcPr>
            <w:tcW w:w="1338" w:type="dxa"/>
          </w:tcPr>
          <w:p w14:paraId="42B74DAF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596" w:type="dxa"/>
            <w:vAlign w:val="center"/>
          </w:tcPr>
          <w:p w14:paraId="0D2BFE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BC8A8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BF4CAA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90F63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6DCD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57A92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A5791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C82A1C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  <w:vAlign w:val="center"/>
          </w:tcPr>
          <w:p w14:paraId="5A85EDE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F043B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68277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6BE4D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DB8C8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4EE51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5C7A2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6A325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BD045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01A3A4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93A8C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26913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09DC8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30185C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590F0964" w14:textId="77777777" w:rsidTr="00DC6A55">
        <w:trPr>
          <w:trHeight w:val="144"/>
          <w:jc w:val="center"/>
        </w:trPr>
        <w:tc>
          <w:tcPr>
            <w:tcW w:w="1338" w:type="dxa"/>
          </w:tcPr>
          <w:p w14:paraId="7131D03D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596" w:type="dxa"/>
            <w:vAlign w:val="center"/>
          </w:tcPr>
          <w:p w14:paraId="1F0E9E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ED8BB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BA6082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930A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304882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FE96B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8DE893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C42D1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A60AA0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66DA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E10C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9A0AD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43E18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D4EE0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1365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131719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0DEDD4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0DCEF6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D9E6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06384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4F19F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490FB8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739C57E5" w14:textId="77777777" w:rsidTr="00DC6A55">
        <w:trPr>
          <w:trHeight w:val="144"/>
          <w:jc w:val="center"/>
        </w:trPr>
        <w:tc>
          <w:tcPr>
            <w:tcW w:w="1338" w:type="dxa"/>
          </w:tcPr>
          <w:p w14:paraId="30E831DF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596" w:type="dxa"/>
            <w:vAlign w:val="center"/>
          </w:tcPr>
          <w:p w14:paraId="56CE0B1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98CF58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FB348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BFFB2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B73E0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77CCD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9F72C6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A6FBF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C16D3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BB1F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FA6C1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B4CF8E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F5291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236C85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AAFF7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C964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8252A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4DE75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555C3E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ED4D7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5E66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7E934A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62967238" w14:textId="77777777" w:rsidTr="00DC6A55">
        <w:trPr>
          <w:trHeight w:val="144"/>
          <w:jc w:val="center"/>
        </w:trPr>
        <w:tc>
          <w:tcPr>
            <w:tcW w:w="1338" w:type="dxa"/>
          </w:tcPr>
          <w:p w14:paraId="4FE4F3E3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596" w:type="dxa"/>
            <w:vAlign w:val="center"/>
          </w:tcPr>
          <w:p w14:paraId="1D6D238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EF7F6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9A97F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69661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20D46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080EA5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CAB59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8FF00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0F7C23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E3708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F5FF6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F8747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3D8891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50FE00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D12D1A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6029E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D951C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C75947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5CD25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  <w:vAlign w:val="center"/>
          </w:tcPr>
          <w:p w14:paraId="2A2AF0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4C64E6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14:paraId="55FCE97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34D08FCC" w14:textId="77777777" w:rsidTr="00DC6A55">
        <w:trPr>
          <w:trHeight w:val="144"/>
          <w:jc w:val="center"/>
        </w:trPr>
        <w:tc>
          <w:tcPr>
            <w:tcW w:w="1338" w:type="dxa"/>
          </w:tcPr>
          <w:p w14:paraId="40A8BA51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596" w:type="dxa"/>
            <w:vAlign w:val="center"/>
          </w:tcPr>
          <w:p w14:paraId="240085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30C665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DBE0D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F1C1D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49F6B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2FA4A3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6FDF1A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72C6D0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E60A6A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CE706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5F50D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523F7C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FE4FCA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EBDACC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9AD9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8A79F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190B8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7F405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37811F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9245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97FC21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1545E0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43536DBB" w14:textId="77777777" w:rsidTr="00DC6A55">
        <w:trPr>
          <w:trHeight w:val="144"/>
          <w:jc w:val="center"/>
        </w:trPr>
        <w:tc>
          <w:tcPr>
            <w:tcW w:w="1338" w:type="dxa"/>
          </w:tcPr>
          <w:p w14:paraId="40295535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596" w:type="dxa"/>
            <w:vAlign w:val="center"/>
          </w:tcPr>
          <w:p w14:paraId="0CB6B2C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7F4BA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2B233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813A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D9F56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4B829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82C245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07AD1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C5238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FF0B2B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0049A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B9D80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4682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01AE42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2B026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ABF178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FF5E4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75512E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5C420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01D125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55B9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41C87C4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00D7B9CE" w14:textId="77777777" w:rsidTr="00DC6A55">
        <w:trPr>
          <w:trHeight w:val="144"/>
          <w:jc w:val="center"/>
        </w:trPr>
        <w:tc>
          <w:tcPr>
            <w:tcW w:w="1338" w:type="dxa"/>
          </w:tcPr>
          <w:p w14:paraId="72A5678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596" w:type="dxa"/>
            <w:vAlign w:val="center"/>
          </w:tcPr>
          <w:p w14:paraId="4E81F3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A616B7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66538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4213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5F20F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5610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AB2D3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62537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C28281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B96AE8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EB174E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DE03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2DBA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D56E8C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A2DF9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0CBAAC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064821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ADFA3B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988A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717AC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251C45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05E6C3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649286BA" w14:textId="77777777" w:rsidTr="00DC6A55">
        <w:trPr>
          <w:trHeight w:val="144"/>
          <w:jc w:val="center"/>
        </w:trPr>
        <w:tc>
          <w:tcPr>
            <w:tcW w:w="1338" w:type="dxa"/>
          </w:tcPr>
          <w:p w14:paraId="6EFFC2E3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596" w:type="dxa"/>
            <w:vAlign w:val="center"/>
          </w:tcPr>
          <w:p w14:paraId="64E481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D43BEC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AF9B0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7E7B1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895E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6E89C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C09E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C96D36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1385A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9E848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F3967B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84BF6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54BAA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2CE304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B1F49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A5BF2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47616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15178F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D9A6E7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8C1F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2B45A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2C12B41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275CA8E4" w14:textId="77777777" w:rsidTr="00DC6A55">
        <w:trPr>
          <w:trHeight w:val="144"/>
          <w:jc w:val="center"/>
        </w:trPr>
        <w:tc>
          <w:tcPr>
            <w:tcW w:w="1338" w:type="dxa"/>
          </w:tcPr>
          <w:p w14:paraId="64478142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596" w:type="dxa"/>
            <w:vAlign w:val="center"/>
          </w:tcPr>
          <w:p w14:paraId="2636AC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A78F7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DBF5E9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19D38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95F7E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F5566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A551A7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DE615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EDBBA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A0530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79DD6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D4D58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B3C1C3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C129B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0DCE3D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51C92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43306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4941E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15A2D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B9D2C6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7BC63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14:paraId="6144CC4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4577B01A" w14:textId="77777777" w:rsidTr="00DC6A55">
        <w:trPr>
          <w:trHeight w:val="144"/>
          <w:jc w:val="center"/>
        </w:trPr>
        <w:tc>
          <w:tcPr>
            <w:tcW w:w="1338" w:type="dxa"/>
          </w:tcPr>
          <w:p w14:paraId="28C7ED0D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ОК 24 </w:t>
            </w:r>
          </w:p>
        </w:tc>
        <w:tc>
          <w:tcPr>
            <w:tcW w:w="596" w:type="dxa"/>
            <w:vAlign w:val="center"/>
          </w:tcPr>
          <w:p w14:paraId="18DDC4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EC330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11FDD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7C6D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684F8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4C53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93438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36DEF6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85231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DA12F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BAE20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21A86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EABF2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580504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94D0B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16FDE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B184E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E99C9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CC1B1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DC7A3F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EEACD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14:paraId="70CEB8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6B110110" w14:textId="77777777" w:rsidTr="00DC6A55">
        <w:trPr>
          <w:trHeight w:val="244"/>
          <w:jc w:val="center"/>
        </w:trPr>
        <w:tc>
          <w:tcPr>
            <w:tcW w:w="1338" w:type="dxa"/>
          </w:tcPr>
          <w:p w14:paraId="1BABA625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596" w:type="dxa"/>
            <w:vAlign w:val="center"/>
          </w:tcPr>
          <w:p w14:paraId="2311A4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6F29B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445774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7FE25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BEEB4B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98B7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0BD4D2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946C4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AF657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77990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A31D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59DF4C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7C36E1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F62A0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5A8A17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14628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B8D40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E49B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13DA9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59524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5B846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69688D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68D0B63A" w14:textId="77777777" w:rsidTr="00DC6A55">
        <w:trPr>
          <w:trHeight w:val="244"/>
          <w:jc w:val="center"/>
        </w:trPr>
        <w:tc>
          <w:tcPr>
            <w:tcW w:w="1338" w:type="dxa"/>
          </w:tcPr>
          <w:p w14:paraId="0662B861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26</w:t>
            </w:r>
          </w:p>
        </w:tc>
        <w:tc>
          <w:tcPr>
            <w:tcW w:w="596" w:type="dxa"/>
            <w:vAlign w:val="center"/>
          </w:tcPr>
          <w:p w14:paraId="144814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C49C2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4B417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C00FA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CA12A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DE300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9B3D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9EFF9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CBF67E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60281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1ECC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DA6D4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42635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8EC1F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58B97E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74FD3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C73EFD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6C4CB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6B5F5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DA918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1C2E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14:paraId="233950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0E19A4BA" w14:textId="77777777" w:rsidTr="00DC6A55">
        <w:trPr>
          <w:trHeight w:val="257"/>
          <w:jc w:val="center"/>
        </w:trPr>
        <w:tc>
          <w:tcPr>
            <w:tcW w:w="1338" w:type="dxa"/>
          </w:tcPr>
          <w:p w14:paraId="29EBB679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596" w:type="dxa"/>
            <w:vAlign w:val="center"/>
          </w:tcPr>
          <w:p w14:paraId="52C40C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6300F0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CBD44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40739B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3DBE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FCCB2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AFA32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B74105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EA4B87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46AB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2EB6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51A4F4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D5FB65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BE35B9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C3D488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1373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35036C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516B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99C6B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0E7C63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6AB144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7C34BB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259AFBC1" w14:textId="77777777" w:rsidTr="00DC6A55">
        <w:trPr>
          <w:trHeight w:val="840"/>
          <w:jc w:val="center"/>
        </w:trPr>
        <w:tc>
          <w:tcPr>
            <w:tcW w:w="1338" w:type="dxa"/>
            <w:textDirection w:val="btLr"/>
          </w:tcPr>
          <w:p w14:paraId="08D12759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textDirection w:val="btLr"/>
          </w:tcPr>
          <w:p w14:paraId="5ADF4883" w14:textId="77777777" w:rsidR="00DC6A55" w:rsidRPr="00A0066E" w:rsidRDefault="00DC6A55" w:rsidP="00DC6A5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A0066E">
              <w:rPr>
                <w:b/>
                <w:sz w:val="22"/>
                <w:szCs w:val="22"/>
              </w:rPr>
              <w:t>ПРН 1</w:t>
            </w:r>
          </w:p>
        </w:tc>
        <w:tc>
          <w:tcPr>
            <w:tcW w:w="596" w:type="dxa"/>
            <w:textDirection w:val="btLr"/>
          </w:tcPr>
          <w:p w14:paraId="42EDB8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</w:t>
            </w:r>
          </w:p>
        </w:tc>
        <w:tc>
          <w:tcPr>
            <w:tcW w:w="596" w:type="dxa"/>
            <w:textDirection w:val="btLr"/>
          </w:tcPr>
          <w:p w14:paraId="34D99F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3</w:t>
            </w:r>
          </w:p>
        </w:tc>
        <w:tc>
          <w:tcPr>
            <w:tcW w:w="596" w:type="dxa"/>
            <w:textDirection w:val="btLr"/>
          </w:tcPr>
          <w:p w14:paraId="1BCE60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4</w:t>
            </w:r>
          </w:p>
        </w:tc>
        <w:tc>
          <w:tcPr>
            <w:tcW w:w="596" w:type="dxa"/>
            <w:textDirection w:val="btLr"/>
          </w:tcPr>
          <w:p w14:paraId="576AF6B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5</w:t>
            </w:r>
          </w:p>
        </w:tc>
        <w:tc>
          <w:tcPr>
            <w:tcW w:w="596" w:type="dxa"/>
            <w:textDirection w:val="btLr"/>
          </w:tcPr>
          <w:p w14:paraId="3D88990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6</w:t>
            </w:r>
          </w:p>
        </w:tc>
        <w:tc>
          <w:tcPr>
            <w:tcW w:w="596" w:type="dxa"/>
            <w:textDirection w:val="btLr"/>
          </w:tcPr>
          <w:p w14:paraId="3C63C9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7</w:t>
            </w:r>
          </w:p>
        </w:tc>
        <w:tc>
          <w:tcPr>
            <w:tcW w:w="596" w:type="dxa"/>
            <w:textDirection w:val="btLr"/>
          </w:tcPr>
          <w:p w14:paraId="5B260A2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8</w:t>
            </w:r>
          </w:p>
        </w:tc>
        <w:tc>
          <w:tcPr>
            <w:tcW w:w="596" w:type="dxa"/>
            <w:textDirection w:val="btLr"/>
          </w:tcPr>
          <w:p w14:paraId="5D60B7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9</w:t>
            </w:r>
          </w:p>
        </w:tc>
        <w:tc>
          <w:tcPr>
            <w:tcW w:w="596" w:type="dxa"/>
            <w:textDirection w:val="btLr"/>
          </w:tcPr>
          <w:p w14:paraId="626A16C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10</w:t>
            </w:r>
          </w:p>
        </w:tc>
        <w:tc>
          <w:tcPr>
            <w:tcW w:w="596" w:type="dxa"/>
            <w:textDirection w:val="btLr"/>
          </w:tcPr>
          <w:p w14:paraId="1AF8E15B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11</w:t>
            </w:r>
          </w:p>
        </w:tc>
        <w:tc>
          <w:tcPr>
            <w:tcW w:w="596" w:type="dxa"/>
            <w:textDirection w:val="btLr"/>
          </w:tcPr>
          <w:p w14:paraId="58EA2C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12</w:t>
            </w:r>
          </w:p>
        </w:tc>
        <w:tc>
          <w:tcPr>
            <w:tcW w:w="596" w:type="dxa"/>
            <w:textDirection w:val="btLr"/>
          </w:tcPr>
          <w:p w14:paraId="2AC214FD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13</w:t>
            </w:r>
          </w:p>
        </w:tc>
        <w:tc>
          <w:tcPr>
            <w:tcW w:w="596" w:type="dxa"/>
            <w:textDirection w:val="btLr"/>
          </w:tcPr>
          <w:p w14:paraId="72AC03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14</w:t>
            </w:r>
          </w:p>
        </w:tc>
        <w:tc>
          <w:tcPr>
            <w:tcW w:w="596" w:type="dxa"/>
            <w:textDirection w:val="btLr"/>
          </w:tcPr>
          <w:p w14:paraId="4C16E9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15</w:t>
            </w:r>
          </w:p>
        </w:tc>
        <w:tc>
          <w:tcPr>
            <w:tcW w:w="596" w:type="dxa"/>
            <w:textDirection w:val="btLr"/>
          </w:tcPr>
          <w:p w14:paraId="26050C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16</w:t>
            </w:r>
          </w:p>
        </w:tc>
        <w:tc>
          <w:tcPr>
            <w:tcW w:w="596" w:type="dxa"/>
            <w:textDirection w:val="btLr"/>
          </w:tcPr>
          <w:p w14:paraId="2ABE7767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17</w:t>
            </w:r>
          </w:p>
        </w:tc>
        <w:tc>
          <w:tcPr>
            <w:tcW w:w="596" w:type="dxa"/>
            <w:textDirection w:val="btLr"/>
          </w:tcPr>
          <w:p w14:paraId="67F774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18</w:t>
            </w:r>
          </w:p>
        </w:tc>
        <w:tc>
          <w:tcPr>
            <w:tcW w:w="596" w:type="dxa"/>
            <w:textDirection w:val="btLr"/>
          </w:tcPr>
          <w:p w14:paraId="1B3E04C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19</w:t>
            </w:r>
          </w:p>
        </w:tc>
        <w:tc>
          <w:tcPr>
            <w:tcW w:w="596" w:type="dxa"/>
            <w:textDirection w:val="btLr"/>
          </w:tcPr>
          <w:p w14:paraId="354B41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20</w:t>
            </w:r>
          </w:p>
        </w:tc>
        <w:tc>
          <w:tcPr>
            <w:tcW w:w="596" w:type="dxa"/>
            <w:textDirection w:val="btLr"/>
          </w:tcPr>
          <w:p w14:paraId="232296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21</w:t>
            </w:r>
          </w:p>
        </w:tc>
        <w:tc>
          <w:tcPr>
            <w:tcW w:w="596" w:type="dxa"/>
            <w:textDirection w:val="btLr"/>
          </w:tcPr>
          <w:p w14:paraId="00ED2B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0066E">
              <w:rPr>
                <w:rFonts w:ascii="Times New Roman" w:hAnsi="Times New Roman"/>
                <w:b/>
                <w:lang w:val="uk-UA"/>
              </w:rPr>
              <w:t>ПРН 22</w:t>
            </w:r>
          </w:p>
        </w:tc>
      </w:tr>
      <w:tr w:rsidR="00DC6A55" w:rsidRPr="00A0066E" w14:paraId="1E8C13AD" w14:textId="77777777" w:rsidTr="00DC6A55">
        <w:trPr>
          <w:trHeight w:val="244"/>
          <w:jc w:val="center"/>
        </w:trPr>
        <w:tc>
          <w:tcPr>
            <w:tcW w:w="1338" w:type="dxa"/>
          </w:tcPr>
          <w:p w14:paraId="45B8F242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596" w:type="dxa"/>
            <w:vAlign w:val="center"/>
          </w:tcPr>
          <w:p w14:paraId="633296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6C35C8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FC06B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3E30EC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BB7D4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BC2E0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4E3D56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22A30C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79E02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3C782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7F09F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51FF2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597DE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E4A8AD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CBDB21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6742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7A8F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0EFA48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487A27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26F82F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B004D9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75AD907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2078B452" w14:textId="77777777" w:rsidTr="00DC6A55">
        <w:trPr>
          <w:trHeight w:val="244"/>
          <w:jc w:val="center"/>
        </w:trPr>
        <w:tc>
          <w:tcPr>
            <w:tcW w:w="1338" w:type="dxa"/>
          </w:tcPr>
          <w:p w14:paraId="7EDBA3C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29</w:t>
            </w:r>
          </w:p>
        </w:tc>
        <w:tc>
          <w:tcPr>
            <w:tcW w:w="596" w:type="dxa"/>
            <w:vAlign w:val="center"/>
          </w:tcPr>
          <w:p w14:paraId="4B279B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98C42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4E585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2CB2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1C721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F6498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14618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93283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1DC8E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55E5E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06312C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3D32B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4873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18482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37DB9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4F18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A68740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438CC8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20AF43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  <w:vAlign w:val="center"/>
          </w:tcPr>
          <w:p w14:paraId="4946C8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B87BCE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</w:tcPr>
          <w:p w14:paraId="6165FBC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2D9E7812" w14:textId="77777777" w:rsidTr="00DC6A55">
        <w:trPr>
          <w:trHeight w:val="257"/>
          <w:jc w:val="center"/>
        </w:trPr>
        <w:tc>
          <w:tcPr>
            <w:tcW w:w="1338" w:type="dxa"/>
          </w:tcPr>
          <w:p w14:paraId="51AA7C03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596" w:type="dxa"/>
            <w:vAlign w:val="center"/>
          </w:tcPr>
          <w:p w14:paraId="146471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C57CA3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EF61A5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25C6A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5C1E8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F0B08C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55D03A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C60ED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8772E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04EDD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CA6C1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45AF54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080056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A5BEF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40A50F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AD15C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CDDABEC" w14:textId="77777777" w:rsidR="00DC6A55" w:rsidRPr="00A0066E" w:rsidRDefault="00DC6A55" w:rsidP="00DC6A55">
            <w:pPr>
              <w:spacing w:after="0" w:line="240" w:lineRule="auto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F194A6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496C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73C20B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62D03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</w:tcPr>
          <w:p w14:paraId="37F0D8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3737D4AA" w14:textId="77777777" w:rsidTr="00DC6A55">
        <w:trPr>
          <w:trHeight w:val="244"/>
          <w:jc w:val="center"/>
        </w:trPr>
        <w:tc>
          <w:tcPr>
            <w:tcW w:w="1338" w:type="dxa"/>
          </w:tcPr>
          <w:p w14:paraId="3371073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596" w:type="dxa"/>
            <w:vAlign w:val="center"/>
          </w:tcPr>
          <w:p w14:paraId="122F41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9E5D2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0CBDA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78EC6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5C34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B4B69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72055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E744E1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E3FB1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B250A3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70667F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BCED26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86AC6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35404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92A86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F7BE0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E69EEC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0FB328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FCD0D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9C042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45752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350FB8F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5EF1A3B4" w14:textId="77777777" w:rsidTr="00DC6A55">
        <w:trPr>
          <w:trHeight w:val="257"/>
          <w:jc w:val="center"/>
        </w:trPr>
        <w:tc>
          <w:tcPr>
            <w:tcW w:w="1338" w:type="dxa"/>
            <w:shd w:val="clear" w:color="auto" w:fill="FFFFFF"/>
          </w:tcPr>
          <w:p w14:paraId="73E65E0A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7B28F2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829DB9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8DA6B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E48BB5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747E39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BF373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5A1AB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63726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CC9631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4EB0D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87C230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D594D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5F21A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400BC2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B4044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B81319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6579A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9D3341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681C23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B03FD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32816A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  <w:shd w:val="clear" w:color="auto" w:fill="FFFFFF"/>
          </w:tcPr>
          <w:p w14:paraId="13F952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5CCF1A51" w14:textId="77777777" w:rsidTr="00DC6A55">
        <w:trPr>
          <w:trHeight w:val="257"/>
          <w:jc w:val="center"/>
        </w:trPr>
        <w:tc>
          <w:tcPr>
            <w:tcW w:w="1338" w:type="dxa"/>
            <w:shd w:val="clear" w:color="auto" w:fill="FFFFFF"/>
          </w:tcPr>
          <w:p w14:paraId="77220A87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A0066E">
              <w:rPr>
                <w:rFonts w:ascii="Times New Roman" w:hAnsi="Times New Roman"/>
                <w:lang w:val="uk-UA"/>
              </w:rPr>
              <w:t xml:space="preserve">ОК </w:t>
            </w: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FFACA9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33ACBE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1AD876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92F76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CF4EE8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B70420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CA115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ACA5F1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0AF31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C0DB9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5803F9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413BD4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450FC3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1E8EFC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0443DD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504A3E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E102C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D80A9B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BFAC0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DC02F6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0E6829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shd w:val="clear" w:color="auto" w:fill="FFFFFF"/>
          </w:tcPr>
          <w:p w14:paraId="662CB95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64367B86" w14:textId="77777777" w:rsidTr="00DC6A55">
        <w:trPr>
          <w:trHeight w:val="244"/>
          <w:jc w:val="center"/>
        </w:trPr>
        <w:tc>
          <w:tcPr>
            <w:tcW w:w="1338" w:type="dxa"/>
            <w:shd w:val="clear" w:color="auto" w:fill="FFFFFF"/>
          </w:tcPr>
          <w:p w14:paraId="10317BDB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34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5693FA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1BB9AE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53229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081D7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029CF3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F003FD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79DD0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C5728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6B4B70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DDD69D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23169A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CAE95F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0BAFE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0C109B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89FE18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89B6B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D8A4C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DABA60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2D0CD14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FC4705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E17CA7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shd w:val="clear" w:color="auto" w:fill="FFFFFF"/>
          </w:tcPr>
          <w:p w14:paraId="41BF554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302CF682" w14:textId="77777777" w:rsidTr="00DC6A55">
        <w:trPr>
          <w:trHeight w:val="244"/>
          <w:jc w:val="center"/>
        </w:trPr>
        <w:tc>
          <w:tcPr>
            <w:tcW w:w="1338" w:type="dxa"/>
            <w:shd w:val="clear" w:color="auto" w:fill="FFFFFF"/>
          </w:tcPr>
          <w:p w14:paraId="192DA683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35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759B97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82D0E2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385CF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F775F9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199D1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5168CC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D23332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A6EA4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1B0798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7A342E5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3EE21C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035994A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EA8A44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6B3414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5DC734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553F11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6F9064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174F0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4E40788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A5DA3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14:paraId="1549A2A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shd w:val="clear" w:color="auto" w:fill="FFFFFF"/>
          </w:tcPr>
          <w:p w14:paraId="44F2C2E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6CE90780" w14:textId="77777777" w:rsidTr="00DC6A55">
        <w:trPr>
          <w:trHeight w:val="257"/>
          <w:jc w:val="center"/>
        </w:trPr>
        <w:tc>
          <w:tcPr>
            <w:tcW w:w="1338" w:type="dxa"/>
          </w:tcPr>
          <w:p w14:paraId="47F9AF18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36</w:t>
            </w:r>
          </w:p>
        </w:tc>
        <w:tc>
          <w:tcPr>
            <w:tcW w:w="596" w:type="dxa"/>
            <w:vAlign w:val="center"/>
          </w:tcPr>
          <w:p w14:paraId="50BF0B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C30C6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629683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D8EC0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8695D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D3C8CC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F22FC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1E90B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3A2D6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91E49D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A0414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9A57A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C4876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309337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307D2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E2E6D9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62E39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6721D2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2D567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FEB40D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F233AD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05962A7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1DEF4E35" w14:textId="77777777" w:rsidTr="00DC6A55">
        <w:trPr>
          <w:trHeight w:val="244"/>
          <w:jc w:val="center"/>
        </w:trPr>
        <w:tc>
          <w:tcPr>
            <w:tcW w:w="1338" w:type="dxa"/>
          </w:tcPr>
          <w:p w14:paraId="42D1B0A3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37</w:t>
            </w:r>
          </w:p>
        </w:tc>
        <w:tc>
          <w:tcPr>
            <w:tcW w:w="596" w:type="dxa"/>
            <w:vAlign w:val="center"/>
          </w:tcPr>
          <w:p w14:paraId="01722FD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4A2F22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A31675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5736E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0E25BD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6E92C3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A529BF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E36317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014F64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38DD4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38DE4A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58AB2A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4F4FA3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5304E1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93001E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1C69E7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BBA0C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B6B54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A3553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6809CC6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AF3F4D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14:paraId="5C03EED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</w:tr>
      <w:tr w:rsidR="00DC6A55" w:rsidRPr="00A0066E" w14:paraId="6FFF2C0A" w14:textId="77777777" w:rsidTr="00DC6A55">
        <w:trPr>
          <w:trHeight w:val="244"/>
          <w:jc w:val="center"/>
        </w:trPr>
        <w:tc>
          <w:tcPr>
            <w:tcW w:w="1338" w:type="dxa"/>
          </w:tcPr>
          <w:p w14:paraId="00980A65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38</w:t>
            </w:r>
          </w:p>
        </w:tc>
        <w:tc>
          <w:tcPr>
            <w:tcW w:w="596" w:type="dxa"/>
            <w:vAlign w:val="center"/>
          </w:tcPr>
          <w:p w14:paraId="63D36E9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145EBD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275BF1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A30DEB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FDC50D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21643C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B34583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228B46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E9DDAB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8DD60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FBE7A5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967D14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ED3F4F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46AA59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A5E77B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524026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17DB9C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F4D119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AA97359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1BB09E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F77C46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14:paraId="00B662F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38EC3189" w14:textId="77777777" w:rsidTr="00DC6A55">
        <w:trPr>
          <w:trHeight w:val="257"/>
          <w:jc w:val="center"/>
        </w:trPr>
        <w:tc>
          <w:tcPr>
            <w:tcW w:w="1338" w:type="dxa"/>
          </w:tcPr>
          <w:p w14:paraId="2B497013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39</w:t>
            </w:r>
          </w:p>
        </w:tc>
        <w:tc>
          <w:tcPr>
            <w:tcW w:w="596" w:type="dxa"/>
            <w:vAlign w:val="center"/>
          </w:tcPr>
          <w:p w14:paraId="3B5D524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629812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14C5A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29ACB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ED348A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A9672F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8C4B71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DB1770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C310B4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08BAA8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9197B7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1A28B8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23D07BB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026C6A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A9F4D0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  <w:vAlign w:val="center"/>
          </w:tcPr>
          <w:p w14:paraId="0C5B026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A76E7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EAA75C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C74773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2B0DFD0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2B0C80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</w:tcPr>
          <w:p w14:paraId="62F700F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5D4747B2" w14:textId="77777777" w:rsidTr="00DC6A55">
        <w:trPr>
          <w:trHeight w:val="257"/>
          <w:jc w:val="center"/>
        </w:trPr>
        <w:tc>
          <w:tcPr>
            <w:tcW w:w="1338" w:type="dxa"/>
          </w:tcPr>
          <w:p w14:paraId="583524A4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40</w:t>
            </w:r>
          </w:p>
        </w:tc>
        <w:tc>
          <w:tcPr>
            <w:tcW w:w="596" w:type="dxa"/>
            <w:vAlign w:val="center"/>
          </w:tcPr>
          <w:p w14:paraId="09CB998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2CE4DE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F8F59A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9703BF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1B9E8D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42780F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A8A4D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6C9516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4457B9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8A43F0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3011E4B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97F90FA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DE99A83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35D98F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6698B87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A1AB64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DCF7B8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BC41EE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DE15004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7C77EB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B554DC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+</w:t>
            </w:r>
          </w:p>
        </w:tc>
        <w:tc>
          <w:tcPr>
            <w:tcW w:w="596" w:type="dxa"/>
          </w:tcPr>
          <w:p w14:paraId="3296C66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DC6A55" w:rsidRPr="00A0066E" w14:paraId="6C70AE1C" w14:textId="77777777" w:rsidTr="00DC6A55">
        <w:trPr>
          <w:trHeight w:val="257"/>
          <w:jc w:val="center"/>
        </w:trPr>
        <w:tc>
          <w:tcPr>
            <w:tcW w:w="1338" w:type="dxa"/>
          </w:tcPr>
          <w:p w14:paraId="12965A6C" w14:textId="77777777" w:rsidR="00DC6A55" w:rsidRPr="00A0066E" w:rsidRDefault="00DC6A55" w:rsidP="00DC6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0066E">
              <w:rPr>
                <w:rFonts w:ascii="Times New Roman" w:hAnsi="Times New Roman"/>
                <w:sz w:val="24"/>
                <w:szCs w:val="24"/>
                <w:lang w:val="uk-UA"/>
              </w:rPr>
              <w:t>ОК 41</w:t>
            </w:r>
          </w:p>
        </w:tc>
        <w:tc>
          <w:tcPr>
            <w:tcW w:w="596" w:type="dxa"/>
            <w:vAlign w:val="center"/>
          </w:tcPr>
          <w:p w14:paraId="2D17A426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F0101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495E33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653BDCF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49A1F2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67AA8A1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14815E0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420187D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4FC6082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B334BA1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79E957AC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7D548D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C57199F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47EBC3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1D080A9D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588BE115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0946B760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8F5A20E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0256FE88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14:paraId="5E6F5C3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14:paraId="71321F72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0066E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14:paraId="2AED4B5B" w14:textId="77777777" w:rsidR="00DC6A55" w:rsidRPr="00A0066E" w:rsidRDefault="00DC6A55" w:rsidP="00DC6A55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2F2FAD" w:rsidRPr="00A0066E" w14:paraId="20EB59C7" w14:textId="77777777" w:rsidTr="00850540">
        <w:trPr>
          <w:trHeight w:val="257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5006" w14:textId="564FF3B5" w:rsidR="002F2FAD" w:rsidRPr="00A0066E" w:rsidRDefault="002F2FAD" w:rsidP="002F2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EC6BB" w14:textId="0301F3E8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B186" w14:textId="2287D891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475C" w14:textId="77777777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35A8F" w14:textId="77777777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D406" w14:textId="21EC7923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CD3B" w14:textId="07EFE998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5594" w14:textId="6A3C7BD8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1066E" w14:textId="0BEFB083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06082" w14:textId="05535661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3E0F" w14:textId="692570F9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8F55" w14:textId="31A23BC6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671A" w14:textId="08FFC122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2544" w14:textId="78BA2009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6CDB" w14:textId="2199A7F3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EE85" w14:textId="329FF5E1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01971" w14:textId="05C17850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D593" w14:textId="01AFB12D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33DA" w14:textId="4C2CC617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42F06" w14:textId="74F35DF0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EAB3" w14:textId="1EE87522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8F9F" w14:textId="462DEA35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A240" w14:textId="1FA86B35" w:rsidR="002F2FAD" w:rsidRPr="00A0066E" w:rsidRDefault="002F2FAD" w:rsidP="002F2FA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+</w:t>
            </w:r>
          </w:p>
        </w:tc>
      </w:tr>
    </w:tbl>
    <w:p w14:paraId="7EDA7298" w14:textId="77777777" w:rsidR="0057025D" w:rsidRPr="00A0066E" w:rsidRDefault="0057025D" w:rsidP="00DC6A5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bookmarkStart w:id="1" w:name="_GoBack"/>
      <w:bookmarkEnd w:id="0"/>
      <w:bookmarkEnd w:id="1"/>
    </w:p>
    <w:sectPr w:rsidR="0057025D" w:rsidRPr="00A0066E" w:rsidSect="0057025D">
      <w:pgSz w:w="16838" w:h="11906" w:orient="landscape" w:code="9"/>
      <w:pgMar w:top="1134" w:right="1134" w:bottom="1134" w:left="1134" w:header="709" w:footer="107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71CD"/>
    <w:multiLevelType w:val="multilevel"/>
    <w:tmpl w:val="398C2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D40BE"/>
    <w:multiLevelType w:val="hybridMultilevel"/>
    <w:tmpl w:val="C63691A8"/>
    <w:lvl w:ilvl="0" w:tplc="F47AAA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E38"/>
    <w:multiLevelType w:val="hybridMultilevel"/>
    <w:tmpl w:val="D97C2276"/>
    <w:lvl w:ilvl="0" w:tplc="246829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2CC8"/>
    <w:multiLevelType w:val="hybridMultilevel"/>
    <w:tmpl w:val="657E083C"/>
    <w:lvl w:ilvl="0" w:tplc="AF5039D0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3564D"/>
    <w:multiLevelType w:val="hybridMultilevel"/>
    <w:tmpl w:val="7A2E92AC"/>
    <w:lvl w:ilvl="0" w:tplc="875089F8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5" w15:restartNumberingAfterBreak="0">
    <w:nsid w:val="108616AF"/>
    <w:multiLevelType w:val="hybridMultilevel"/>
    <w:tmpl w:val="5D2237AC"/>
    <w:lvl w:ilvl="0" w:tplc="24AEAD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6526B"/>
    <w:multiLevelType w:val="hybridMultilevel"/>
    <w:tmpl w:val="2460F6E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2434B7B"/>
    <w:multiLevelType w:val="hybridMultilevel"/>
    <w:tmpl w:val="B2F61360"/>
    <w:lvl w:ilvl="0" w:tplc="B1FA77F6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B402BC"/>
    <w:multiLevelType w:val="multilevel"/>
    <w:tmpl w:val="0D26E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13F54C70"/>
    <w:multiLevelType w:val="hybridMultilevel"/>
    <w:tmpl w:val="6BC6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B233961"/>
    <w:multiLevelType w:val="hybridMultilevel"/>
    <w:tmpl w:val="05DE56C4"/>
    <w:lvl w:ilvl="0" w:tplc="990CE734">
      <w:start w:val="1"/>
      <w:numFmt w:val="decimal"/>
      <w:lvlRestart w:val="0"/>
      <w:lvlText w:val="%1."/>
      <w:lvlJc w:val="left"/>
      <w:pPr>
        <w:ind w:left="720" w:hanging="363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204DC"/>
    <w:multiLevelType w:val="hybridMultilevel"/>
    <w:tmpl w:val="90D859AC"/>
    <w:lvl w:ilvl="0" w:tplc="3814C8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C502A"/>
    <w:multiLevelType w:val="hybridMultilevel"/>
    <w:tmpl w:val="E196C976"/>
    <w:lvl w:ilvl="0" w:tplc="66CE624C">
      <w:start w:val="1"/>
      <w:numFmt w:val="decimal"/>
      <w:lvlText w:val="%1."/>
      <w:lvlJc w:val="left"/>
      <w:pPr>
        <w:ind w:left="37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D923318"/>
    <w:multiLevelType w:val="hybridMultilevel"/>
    <w:tmpl w:val="54E65652"/>
    <w:lvl w:ilvl="0" w:tplc="AFA27530">
      <w:start w:val="7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00F84"/>
    <w:multiLevelType w:val="multilevel"/>
    <w:tmpl w:val="FADA3D0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24D53307"/>
    <w:multiLevelType w:val="multilevel"/>
    <w:tmpl w:val="8C3C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DD5E8E"/>
    <w:multiLevelType w:val="hybridMultilevel"/>
    <w:tmpl w:val="57F8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82F4A40"/>
    <w:multiLevelType w:val="hybridMultilevel"/>
    <w:tmpl w:val="5516821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29931BDE"/>
    <w:multiLevelType w:val="multilevel"/>
    <w:tmpl w:val="7048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18221A"/>
    <w:multiLevelType w:val="hybridMultilevel"/>
    <w:tmpl w:val="3494751A"/>
    <w:lvl w:ilvl="0" w:tplc="9CE6B8C6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20" w15:restartNumberingAfterBreak="0">
    <w:nsid w:val="2A8A1C41"/>
    <w:multiLevelType w:val="multilevel"/>
    <w:tmpl w:val="01B01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2F3008FC"/>
    <w:multiLevelType w:val="hybridMultilevel"/>
    <w:tmpl w:val="7FCE6E88"/>
    <w:lvl w:ilvl="0" w:tplc="0C9E6B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3827CC"/>
    <w:multiLevelType w:val="hybridMultilevel"/>
    <w:tmpl w:val="058AFEDC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37980276"/>
    <w:multiLevelType w:val="hybridMultilevel"/>
    <w:tmpl w:val="1F08EABE"/>
    <w:lvl w:ilvl="0" w:tplc="C292EA2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 w15:restartNumberingAfterBreak="0">
    <w:nsid w:val="3B091578"/>
    <w:multiLevelType w:val="hybridMultilevel"/>
    <w:tmpl w:val="05DE4F82"/>
    <w:lvl w:ilvl="0" w:tplc="F2C030B6">
      <w:start w:val="7"/>
      <w:numFmt w:val="decimal"/>
      <w:lvlText w:val="%1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25" w15:restartNumberingAfterBreak="0">
    <w:nsid w:val="3C6529D2"/>
    <w:multiLevelType w:val="hybridMultilevel"/>
    <w:tmpl w:val="3FDEBA68"/>
    <w:lvl w:ilvl="0" w:tplc="990CE734">
      <w:start w:val="1"/>
      <w:numFmt w:val="decimal"/>
      <w:lvlRestart w:val="0"/>
      <w:lvlText w:val="%1."/>
      <w:lvlJc w:val="left"/>
      <w:pPr>
        <w:ind w:left="903" w:hanging="363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64DC5"/>
    <w:multiLevelType w:val="hybridMultilevel"/>
    <w:tmpl w:val="B7B66388"/>
    <w:lvl w:ilvl="0" w:tplc="1B7CE26A">
      <w:start w:val="7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87CEB"/>
    <w:multiLevelType w:val="hybridMultilevel"/>
    <w:tmpl w:val="0E902030"/>
    <w:lvl w:ilvl="0" w:tplc="38CEA300">
      <w:start w:val="1"/>
      <w:numFmt w:val="bullet"/>
      <w:lvlText w:val="-"/>
      <w:lvlJc w:val="left"/>
      <w:pPr>
        <w:ind w:left="73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1" w:tplc="D820F1FC">
      <w:start w:val="1"/>
      <w:numFmt w:val="bullet"/>
      <w:lvlText w:val="o"/>
      <w:lvlJc w:val="left"/>
      <w:pPr>
        <w:ind w:left="19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2" w:tplc="EFF4E652">
      <w:start w:val="1"/>
      <w:numFmt w:val="bullet"/>
      <w:lvlText w:val="▪"/>
      <w:lvlJc w:val="left"/>
      <w:pPr>
        <w:ind w:left="26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3" w:tplc="904427E6">
      <w:start w:val="1"/>
      <w:numFmt w:val="bullet"/>
      <w:lvlText w:val="•"/>
      <w:lvlJc w:val="left"/>
      <w:pPr>
        <w:ind w:left="3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4" w:tplc="E4DC8E6A">
      <w:start w:val="1"/>
      <w:numFmt w:val="bullet"/>
      <w:lvlText w:val="o"/>
      <w:lvlJc w:val="left"/>
      <w:pPr>
        <w:ind w:left="4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5" w:tplc="0114AEE8">
      <w:start w:val="1"/>
      <w:numFmt w:val="bullet"/>
      <w:lvlText w:val="▪"/>
      <w:lvlJc w:val="left"/>
      <w:pPr>
        <w:ind w:left="4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6" w:tplc="AC3647A2">
      <w:start w:val="1"/>
      <w:numFmt w:val="bullet"/>
      <w:lvlText w:val="•"/>
      <w:lvlJc w:val="left"/>
      <w:pPr>
        <w:ind w:left="5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7" w:tplc="85464708">
      <w:start w:val="1"/>
      <w:numFmt w:val="bullet"/>
      <w:lvlText w:val="o"/>
      <w:lvlJc w:val="left"/>
      <w:pPr>
        <w:ind w:left="6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8" w:tplc="7968F12C">
      <w:start w:val="1"/>
      <w:numFmt w:val="bullet"/>
      <w:lvlText w:val="▪"/>
      <w:lvlJc w:val="left"/>
      <w:pPr>
        <w:ind w:left="6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</w:abstractNum>
  <w:abstractNum w:abstractNumId="28" w15:restartNumberingAfterBreak="0">
    <w:nsid w:val="4A8A4568"/>
    <w:multiLevelType w:val="hybridMultilevel"/>
    <w:tmpl w:val="70C253DC"/>
    <w:lvl w:ilvl="0" w:tplc="AEF205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4F5B82"/>
    <w:multiLevelType w:val="multilevel"/>
    <w:tmpl w:val="B63A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8E7A4C"/>
    <w:multiLevelType w:val="hybridMultilevel"/>
    <w:tmpl w:val="B79C6ACE"/>
    <w:lvl w:ilvl="0" w:tplc="FDB6F3C4">
      <w:start w:val="1"/>
      <w:numFmt w:val="decimal"/>
      <w:lvlText w:val="%1."/>
      <w:lvlJc w:val="left"/>
      <w:pPr>
        <w:ind w:left="59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319" w:hanging="360"/>
      </w:pPr>
    </w:lvl>
    <w:lvl w:ilvl="2" w:tplc="0422001B" w:tentative="1">
      <w:start w:val="1"/>
      <w:numFmt w:val="lowerRoman"/>
      <w:lvlText w:val="%3."/>
      <w:lvlJc w:val="right"/>
      <w:pPr>
        <w:ind w:left="2039" w:hanging="180"/>
      </w:pPr>
    </w:lvl>
    <w:lvl w:ilvl="3" w:tplc="0422000F" w:tentative="1">
      <w:start w:val="1"/>
      <w:numFmt w:val="decimal"/>
      <w:lvlText w:val="%4."/>
      <w:lvlJc w:val="left"/>
      <w:pPr>
        <w:ind w:left="2759" w:hanging="360"/>
      </w:pPr>
    </w:lvl>
    <w:lvl w:ilvl="4" w:tplc="04220019" w:tentative="1">
      <w:start w:val="1"/>
      <w:numFmt w:val="lowerLetter"/>
      <w:lvlText w:val="%5."/>
      <w:lvlJc w:val="left"/>
      <w:pPr>
        <w:ind w:left="3479" w:hanging="360"/>
      </w:pPr>
    </w:lvl>
    <w:lvl w:ilvl="5" w:tplc="0422001B" w:tentative="1">
      <w:start w:val="1"/>
      <w:numFmt w:val="lowerRoman"/>
      <w:lvlText w:val="%6."/>
      <w:lvlJc w:val="right"/>
      <w:pPr>
        <w:ind w:left="4199" w:hanging="180"/>
      </w:pPr>
    </w:lvl>
    <w:lvl w:ilvl="6" w:tplc="0422000F" w:tentative="1">
      <w:start w:val="1"/>
      <w:numFmt w:val="decimal"/>
      <w:lvlText w:val="%7."/>
      <w:lvlJc w:val="left"/>
      <w:pPr>
        <w:ind w:left="4919" w:hanging="360"/>
      </w:pPr>
    </w:lvl>
    <w:lvl w:ilvl="7" w:tplc="04220019" w:tentative="1">
      <w:start w:val="1"/>
      <w:numFmt w:val="lowerLetter"/>
      <w:lvlText w:val="%8."/>
      <w:lvlJc w:val="left"/>
      <w:pPr>
        <w:ind w:left="5639" w:hanging="360"/>
      </w:pPr>
    </w:lvl>
    <w:lvl w:ilvl="8" w:tplc="0422001B" w:tentative="1">
      <w:start w:val="1"/>
      <w:numFmt w:val="lowerRoman"/>
      <w:lvlText w:val="%9."/>
      <w:lvlJc w:val="right"/>
      <w:pPr>
        <w:ind w:left="6359" w:hanging="180"/>
      </w:pPr>
    </w:lvl>
  </w:abstractNum>
  <w:abstractNum w:abstractNumId="31" w15:restartNumberingAfterBreak="0">
    <w:nsid w:val="5DB66137"/>
    <w:multiLevelType w:val="hybridMultilevel"/>
    <w:tmpl w:val="423EA2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14D08"/>
    <w:multiLevelType w:val="hybridMultilevel"/>
    <w:tmpl w:val="682E0FC8"/>
    <w:lvl w:ilvl="0" w:tplc="BB66B5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93659"/>
    <w:multiLevelType w:val="hybridMultilevel"/>
    <w:tmpl w:val="653AD328"/>
    <w:lvl w:ilvl="0" w:tplc="AF5039D0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AC1BF7"/>
    <w:multiLevelType w:val="hybridMultilevel"/>
    <w:tmpl w:val="033A4B74"/>
    <w:lvl w:ilvl="0" w:tplc="2D4043B0">
      <w:start w:val="1"/>
      <w:numFmt w:val="bullet"/>
      <w:lvlText w:val="-"/>
      <w:lvlJc w:val="left"/>
      <w:pPr>
        <w:ind w:left="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1" w:tplc="0AFEF30A">
      <w:start w:val="1"/>
      <w:numFmt w:val="bullet"/>
      <w:lvlText w:val="o"/>
      <w:lvlJc w:val="left"/>
      <w:pPr>
        <w:ind w:left="17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2" w:tplc="770A5F3C">
      <w:start w:val="1"/>
      <w:numFmt w:val="bullet"/>
      <w:lvlText w:val="▪"/>
      <w:lvlJc w:val="left"/>
      <w:pPr>
        <w:ind w:left="24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3" w:tplc="E58A7BB6">
      <w:start w:val="1"/>
      <w:numFmt w:val="bullet"/>
      <w:lvlText w:val="•"/>
      <w:lvlJc w:val="left"/>
      <w:pPr>
        <w:ind w:left="31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4" w:tplc="77348A7C">
      <w:start w:val="1"/>
      <w:numFmt w:val="bullet"/>
      <w:lvlText w:val="o"/>
      <w:lvlJc w:val="left"/>
      <w:pPr>
        <w:ind w:left="38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5" w:tplc="52281C9A">
      <w:start w:val="1"/>
      <w:numFmt w:val="bullet"/>
      <w:lvlText w:val="▪"/>
      <w:lvlJc w:val="left"/>
      <w:pPr>
        <w:ind w:left="45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6" w:tplc="B30C6554">
      <w:start w:val="1"/>
      <w:numFmt w:val="bullet"/>
      <w:lvlText w:val="•"/>
      <w:lvlJc w:val="left"/>
      <w:pPr>
        <w:ind w:left="53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7" w:tplc="C8645364">
      <w:start w:val="1"/>
      <w:numFmt w:val="bullet"/>
      <w:lvlText w:val="o"/>
      <w:lvlJc w:val="left"/>
      <w:pPr>
        <w:ind w:left="60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8" w:tplc="B0ECF1DA">
      <w:start w:val="1"/>
      <w:numFmt w:val="bullet"/>
      <w:lvlText w:val="▪"/>
      <w:lvlJc w:val="left"/>
      <w:pPr>
        <w:ind w:left="67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</w:abstractNum>
  <w:abstractNum w:abstractNumId="35" w15:restartNumberingAfterBreak="0">
    <w:nsid w:val="6F490626"/>
    <w:multiLevelType w:val="hybridMultilevel"/>
    <w:tmpl w:val="85E895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 w15:restartNumberingAfterBreak="0">
    <w:nsid w:val="70886319"/>
    <w:multiLevelType w:val="hybridMultilevel"/>
    <w:tmpl w:val="18A83630"/>
    <w:lvl w:ilvl="0" w:tplc="0DDA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CD33EC"/>
    <w:multiLevelType w:val="hybridMultilevel"/>
    <w:tmpl w:val="8892D0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1028EA"/>
    <w:multiLevelType w:val="hybridMultilevel"/>
    <w:tmpl w:val="7E064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628311D"/>
    <w:multiLevelType w:val="hybridMultilevel"/>
    <w:tmpl w:val="A21C9208"/>
    <w:lvl w:ilvl="0" w:tplc="375627EA">
      <w:start w:val="7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B273A"/>
    <w:multiLevelType w:val="multilevel"/>
    <w:tmpl w:val="53CE9F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8AB1438"/>
    <w:multiLevelType w:val="multilevel"/>
    <w:tmpl w:val="4DB2F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D852065"/>
    <w:multiLevelType w:val="multilevel"/>
    <w:tmpl w:val="FC3C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5"/>
  </w:num>
  <w:num w:numId="3">
    <w:abstractNumId w:val="30"/>
  </w:num>
  <w:num w:numId="4">
    <w:abstractNumId w:val="24"/>
  </w:num>
  <w:num w:numId="5">
    <w:abstractNumId w:val="19"/>
  </w:num>
  <w:num w:numId="6">
    <w:abstractNumId w:val="18"/>
  </w:num>
  <w:num w:numId="7">
    <w:abstractNumId w:val="27"/>
  </w:num>
  <w:num w:numId="8">
    <w:abstractNumId w:val="34"/>
  </w:num>
  <w:num w:numId="9">
    <w:abstractNumId w:val="5"/>
  </w:num>
  <w:num w:numId="10">
    <w:abstractNumId w:val="28"/>
  </w:num>
  <w:num w:numId="11">
    <w:abstractNumId w:val="1"/>
  </w:num>
  <w:num w:numId="12">
    <w:abstractNumId w:val="21"/>
  </w:num>
  <w:num w:numId="13">
    <w:abstractNumId w:val="2"/>
  </w:num>
  <w:num w:numId="14">
    <w:abstractNumId w:val="32"/>
  </w:num>
  <w:num w:numId="15">
    <w:abstractNumId w:val="11"/>
  </w:num>
  <w:num w:numId="16">
    <w:abstractNumId w:val="20"/>
  </w:num>
  <w:num w:numId="17">
    <w:abstractNumId w:val="40"/>
  </w:num>
  <w:num w:numId="18">
    <w:abstractNumId w:val="31"/>
  </w:num>
  <w:num w:numId="19">
    <w:abstractNumId w:val="29"/>
  </w:num>
  <w:num w:numId="20">
    <w:abstractNumId w:val="37"/>
  </w:num>
  <w:num w:numId="21">
    <w:abstractNumId w:val="36"/>
  </w:num>
  <w:num w:numId="22">
    <w:abstractNumId w:val="22"/>
  </w:num>
  <w:num w:numId="23">
    <w:abstractNumId w:val="0"/>
  </w:num>
  <w:num w:numId="24">
    <w:abstractNumId w:val="16"/>
  </w:num>
  <w:num w:numId="25">
    <w:abstractNumId w:val="38"/>
  </w:num>
  <w:num w:numId="26">
    <w:abstractNumId w:val="12"/>
  </w:num>
  <w:num w:numId="27">
    <w:abstractNumId w:val="9"/>
  </w:num>
  <w:num w:numId="28">
    <w:abstractNumId w:val="17"/>
  </w:num>
  <w:num w:numId="29">
    <w:abstractNumId w:val="35"/>
  </w:num>
  <w:num w:numId="30">
    <w:abstractNumId w:val="6"/>
  </w:num>
  <w:num w:numId="31">
    <w:abstractNumId w:val="7"/>
  </w:num>
  <w:num w:numId="32">
    <w:abstractNumId w:val="23"/>
  </w:num>
  <w:num w:numId="33">
    <w:abstractNumId w:val="14"/>
  </w:num>
  <w:num w:numId="34">
    <w:abstractNumId w:val="42"/>
  </w:num>
  <w:num w:numId="35">
    <w:abstractNumId w:val="4"/>
  </w:num>
  <w:num w:numId="36">
    <w:abstractNumId w:val="15"/>
  </w:num>
  <w:num w:numId="37">
    <w:abstractNumId w:val="3"/>
  </w:num>
  <w:num w:numId="38">
    <w:abstractNumId w:val="33"/>
  </w:num>
  <w:num w:numId="39">
    <w:abstractNumId w:val="41"/>
  </w:num>
  <w:num w:numId="40">
    <w:abstractNumId w:val="8"/>
  </w:num>
  <w:num w:numId="41">
    <w:abstractNumId w:val="39"/>
  </w:num>
  <w:num w:numId="42">
    <w:abstractNumId w:val="26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6CF"/>
    <w:rsid w:val="00007265"/>
    <w:rsid w:val="000164BD"/>
    <w:rsid w:val="00035CB7"/>
    <w:rsid w:val="00073872"/>
    <w:rsid w:val="00074FE3"/>
    <w:rsid w:val="00081E58"/>
    <w:rsid w:val="000920A6"/>
    <w:rsid w:val="000944C6"/>
    <w:rsid w:val="00096C3A"/>
    <w:rsid w:val="000A3CD9"/>
    <w:rsid w:val="000A57DB"/>
    <w:rsid w:val="000B0F5A"/>
    <w:rsid w:val="000B611E"/>
    <w:rsid w:val="000C362C"/>
    <w:rsid w:val="000D2070"/>
    <w:rsid w:val="000D2FA1"/>
    <w:rsid w:val="000E14D1"/>
    <w:rsid w:val="00102A59"/>
    <w:rsid w:val="0011144D"/>
    <w:rsid w:val="00124DE4"/>
    <w:rsid w:val="001325A2"/>
    <w:rsid w:val="00144F71"/>
    <w:rsid w:val="00153F2B"/>
    <w:rsid w:val="00156C46"/>
    <w:rsid w:val="001621C3"/>
    <w:rsid w:val="00162F06"/>
    <w:rsid w:val="00165023"/>
    <w:rsid w:val="001821C2"/>
    <w:rsid w:val="001A6289"/>
    <w:rsid w:val="001B5A7D"/>
    <w:rsid w:val="001D0A9A"/>
    <w:rsid w:val="001D7105"/>
    <w:rsid w:val="001F0469"/>
    <w:rsid w:val="001F4121"/>
    <w:rsid w:val="00211974"/>
    <w:rsid w:val="0021675D"/>
    <w:rsid w:val="00226853"/>
    <w:rsid w:val="0023210D"/>
    <w:rsid w:val="0024000B"/>
    <w:rsid w:val="00244248"/>
    <w:rsid w:val="00245046"/>
    <w:rsid w:val="00245A9F"/>
    <w:rsid w:val="002945A3"/>
    <w:rsid w:val="00296E7B"/>
    <w:rsid w:val="002A54B8"/>
    <w:rsid w:val="002B04D4"/>
    <w:rsid w:val="002B368E"/>
    <w:rsid w:val="002B5917"/>
    <w:rsid w:val="002B5CD4"/>
    <w:rsid w:val="002C2D89"/>
    <w:rsid w:val="002C466C"/>
    <w:rsid w:val="002E2420"/>
    <w:rsid w:val="002E242D"/>
    <w:rsid w:val="002F2FAD"/>
    <w:rsid w:val="002F6B84"/>
    <w:rsid w:val="00313793"/>
    <w:rsid w:val="00325C79"/>
    <w:rsid w:val="00330AE4"/>
    <w:rsid w:val="003359F5"/>
    <w:rsid w:val="00335DAB"/>
    <w:rsid w:val="00336456"/>
    <w:rsid w:val="0034459C"/>
    <w:rsid w:val="00344985"/>
    <w:rsid w:val="00351309"/>
    <w:rsid w:val="00353F81"/>
    <w:rsid w:val="0036268E"/>
    <w:rsid w:val="00371CAE"/>
    <w:rsid w:val="00376DFA"/>
    <w:rsid w:val="003A103E"/>
    <w:rsid w:val="003A68AD"/>
    <w:rsid w:val="003A7843"/>
    <w:rsid w:val="003B2C7C"/>
    <w:rsid w:val="003B53B1"/>
    <w:rsid w:val="003B632B"/>
    <w:rsid w:val="003F2E54"/>
    <w:rsid w:val="00400654"/>
    <w:rsid w:val="00410789"/>
    <w:rsid w:val="00415F69"/>
    <w:rsid w:val="00431D34"/>
    <w:rsid w:val="0043392F"/>
    <w:rsid w:val="00435200"/>
    <w:rsid w:val="004448E9"/>
    <w:rsid w:val="00447E24"/>
    <w:rsid w:val="00450110"/>
    <w:rsid w:val="00456D56"/>
    <w:rsid w:val="00473BE2"/>
    <w:rsid w:val="00474A73"/>
    <w:rsid w:val="00476EF5"/>
    <w:rsid w:val="00483096"/>
    <w:rsid w:val="004A1155"/>
    <w:rsid w:val="004A2D3C"/>
    <w:rsid w:val="004A5B37"/>
    <w:rsid w:val="004B0A0A"/>
    <w:rsid w:val="004B585A"/>
    <w:rsid w:val="004C228A"/>
    <w:rsid w:val="004C30EF"/>
    <w:rsid w:val="004E524A"/>
    <w:rsid w:val="004F3BE2"/>
    <w:rsid w:val="005100A6"/>
    <w:rsid w:val="00520612"/>
    <w:rsid w:val="00522751"/>
    <w:rsid w:val="00527690"/>
    <w:rsid w:val="005319DE"/>
    <w:rsid w:val="005340C9"/>
    <w:rsid w:val="00535D12"/>
    <w:rsid w:val="005579B2"/>
    <w:rsid w:val="0056482C"/>
    <w:rsid w:val="0057025D"/>
    <w:rsid w:val="005779B2"/>
    <w:rsid w:val="00585064"/>
    <w:rsid w:val="00594953"/>
    <w:rsid w:val="00595A66"/>
    <w:rsid w:val="005A57F8"/>
    <w:rsid w:val="005C094C"/>
    <w:rsid w:val="005D772A"/>
    <w:rsid w:val="005E1E3F"/>
    <w:rsid w:val="005E2301"/>
    <w:rsid w:val="005F0834"/>
    <w:rsid w:val="005F5480"/>
    <w:rsid w:val="005F579A"/>
    <w:rsid w:val="00600C64"/>
    <w:rsid w:val="00607AA4"/>
    <w:rsid w:val="0061044B"/>
    <w:rsid w:val="00614ACA"/>
    <w:rsid w:val="00614D04"/>
    <w:rsid w:val="0061763C"/>
    <w:rsid w:val="006310B9"/>
    <w:rsid w:val="00650AB3"/>
    <w:rsid w:val="00655078"/>
    <w:rsid w:val="0065582E"/>
    <w:rsid w:val="0066683F"/>
    <w:rsid w:val="00681E9E"/>
    <w:rsid w:val="00684F94"/>
    <w:rsid w:val="00696CA4"/>
    <w:rsid w:val="006A048F"/>
    <w:rsid w:val="006A7A4B"/>
    <w:rsid w:val="006B0614"/>
    <w:rsid w:val="006E26A1"/>
    <w:rsid w:val="006E6657"/>
    <w:rsid w:val="006F1B21"/>
    <w:rsid w:val="006F5732"/>
    <w:rsid w:val="00715B47"/>
    <w:rsid w:val="0075176B"/>
    <w:rsid w:val="00753A8F"/>
    <w:rsid w:val="00777AA7"/>
    <w:rsid w:val="007877CC"/>
    <w:rsid w:val="0078793C"/>
    <w:rsid w:val="00790AF5"/>
    <w:rsid w:val="00792799"/>
    <w:rsid w:val="007A0BA4"/>
    <w:rsid w:val="007B2F7E"/>
    <w:rsid w:val="007B780C"/>
    <w:rsid w:val="007D187B"/>
    <w:rsid w:val="007D53A2"/>
    <w:rsid w:val="007D775D"/>
    <w:rsid w:val="007F4DA8"/>
    <w:rsid w:val="00800480"/>
    <w:rsid w:val="008223BF"/>
    <w:rsid w:val="00823A41"/>
    <w:rsid w:val="0085134A"/>
    <w:rsid w:val="0085716C"/>
    <w:rsid w:val="00862B18"/>
    <w:rsid w:val="008677E9"/>
    <w:rsid w:val="00873A0B"/>
    <w:rsid w:val="00882A04"/>
    <w:rsid w:val="008968CA"/>
    <w:rsid w:val="00897C94"/>
    <w:rsid w:val="008A2F6F"/>
    <w:rsid w:val="008A369B"/>
    <w:rsid w:val="008A5DC7"/>
    <w:rsid w:val="008B36F0"/>
    <w:rsid w:val="008B63AC"/>
    <w:rsid w:val="009157FA"/>
    <w:rsid w:val="00922E16"/>
    <w:rsid w:val="00954B23"/>
    <w:rsid w:val="00955B28"/>
    <w:rsid w:val="00956A9B"/>
    <w:rsid w:val="009572F2"/>
    <w:rsid w:val="0096052A"/>
    <w:rsid w:val="00963B40"/>
    <w:rsid w:val="0096475C"/>
    <w:rsid w:val="00974DE1"/>
    <w:rsid w:val="009978AB"/>
    <w:rsid w:val="009A18E9"/>
    <w:rsid w:val="009A681B"/>
    <w:rsid w:val="009C16CB"/>
    <w:rsid w:val="009C57AF"/>
    <w:rsid w:val="009C6533"/>
    <w:rsid w:val="009D19F3"/>
    <w:rsid w:val="009E0A13"/>
    <w:rsid w:val="00A0066E"/>
    <w:rsid w:val="00A16754"/>
    <w:rsid w:val="00A21292"/>
    <w:rsid w:val="00A23074"/>
    <w:rsid w:val="00A2395B"/>
    <w:rsid w:val="00A37C9B"/>
    <w:rsid w:val="00A4636C"/>
    <w:rsid w:val="00A5347F"/>
    <w:rsid w:val="00A647FA"/>
    <w:rsid w:val="00A66CB6"/>
    <w:rsid w:val="00A73DFB"/>
    <w:rsid w:val="00A74A80"/>
    <w:rsid w:val="00A8105E"/>
    <w:rsid w:val="00AB49F2"/>
    <w:rsid w:val="00AB505B"/>
    <w:rsid w:val="00B23075"/>
    <w:rsid w:val="00B36061"/>
    <w:rsid w:val="00B53C6B"/>
    <w:rsid w:val="00B57D1D"/>
    <w:rsid w:val="00B74EA0"/>
    <w:rsid w:val="00B82558"/>
    <w:rsid w:val="00B82F58"/>
    <w:rsid w:val="00B85C0B"/>
    <w:rsid w:val="00B92F41"/>
    <w:rsid w:val="00BA43A9"/>
    <w:rsid w:val="00BB361F"/>
    <w:rsid w:val="00BB6B29"/>
    <w:rsid w:val="00BC3DCB"/>
    <w:rsid w:val="00BC6074"/>
    <w:rsid w:val="00BE0B98"/>
    <w:rsid w:val="00BE1303"/>
    <w:rsid w:val="00BF330B"/>
    <w:rsid w:val="00C03832"/>
    <w:rsid w:val="00C04E7D"/>
    <w:rsid w:val="00C12C02"/>
    <w:rsid w:val="00C16D8A"/>
    <w:rsid w:val="00C21B73"/>
    <w:rsid w:val="00C222DF"/>
    <w:rsid w:val="00C25ADE"/>
    <w:rsid w:val="00C47FA5"/>
    <w:rsid w:val="00C50C21"/>
    <w:rsid w:val="00C71D01"/>
    <w:rsid w:val="00C752B4"/>
    <w:rsid w:val="00C86B6E"/>
    <w:rsid w:val="00C873FE"/>
    <w:rsid w:val="00C902E4"/>
    <w:rsid w:val="00C9494E"/>
    <w:rsid w:val="00C952F4"/>
    <w:rsid w:val="00CA0059"/>
    <w:rsid w:val="00CA29EA"/>
    <w:rsid w:val="00CA44A9"/>
    <w:rsid w:val="00CA660E"/>
    <w:rsid w:val="00CA7622"/>
    <w:rsid w:val="00CD00E8"/>
    <w:rsid w:val="00CD6EA6"/>
    <w:rsid w:val="00CE72BF"/>
    <w:rsid w:val="00CF4912"/>
    <w:rsid w:val="00D00C95"/>
    <w:rsid w:val="00D06D79"/>
    <w:rsid w:val="00D102A0"/>
    <w:rsid w:val="00D11C89"/>
    <w:rsid w:val="00D2267D"/>
    <w:rsid w:val="00D302C4"/>
    <w:rsid w:val="00D479ED"/>
    <w:rsid w:val="00D62744"/>
    <w:rsid w:val="00D82C8B"/>
    <w:rsid w:val="00D833BC"/>
    <w:rsid w:val="00D83883"/>
    <w:rsid w:val="00DA04E3"/>
    <w:rsid w:val="00DB0226"/>
    <w:rsid w:val="00DB79C5"/>
    <w:rsid w:val="00DB7BE8"/>
    <w:rsid w:val="00DC040D"/>
    <w:rsid w:val="00DC6A55"/>
    <w:rsid w:val="00DD4981"/>
    <w:rsid w:val="00DD7DA8"/>
    <w:rsid w:val="00DE04AF"/>
    <w:rsid w:val="00DF2AA3"/>
    <w:rsid w:val="00E0655D"/>
    <w:rsid w:val="00E07BE7"/>
    <w:rsid w:val="00E227D6"/>
    <w:rsid w:val="00E24801"/>
    <w:rsid w:val="00E501E4"/>
    <w:rsid w:val="00E53A31"/>
    <w:rsid w:val="00E70349"/>
    <w:rsid w:val="00E7387A"/>
    <w:rsid w:val="00E77ED9"/>
    <w:rsid w:val="00E90F83"/>
    <w:rsid w:val="00EC52E5"/>
    <w:rsid w:val="00ED206F"/>
    <w:rsid w:val="00ED2879"/>
    <w:rsid w:val="00EF34A0"/>
    <w:rsid w:val="00F11295"/>
    <w:rsid w:val="00F11D62"/>
    <w:rsid w:val="00F127C1"/>
    <w:rsid w:val="00F22967"/>
    <w:rsid w:val="00F24189"/>
    <w:rsid w:val="00F30F25"/>
    <w:rsid w:val="00F406CF"/>
    <w:rsid w:val="00F43013"/>
    <w:rsid w:val="00F569F2"/>
    <w:rsid w:val="00F61D38"/>
    <w:rsid w:val="00F63397"/>
    <w:rsid w:val="00F73422"/>
    <w:rsid w:val="00F81A75"/>
    <w:rsid w:val="00F87E55"/>
    <w:rsid w:val="00F921F5"/>
    <w:rsid w:val="00FA185C"/>
    <w:rsid w:val="00FA33A3"/>
    <w:rsid w:val="00FD1163"/>
    <w:rsid w:val="00FD3316"/>
    <w:rsid w:val="00FD68F2"/>
    <w:rsid w:val="00FE5933"/>
    <w:rsid w:val="00FF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437F"/>
  <w15:docId w15:val="{027C6D23-DBB3-46F2-AEDB-43D8C0D1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06CF"/>
    <w:pPr>
      <w:spacing w:after="200" w:line="276" w:lineRule="auto"/>
    </w:pPr>
    <w:rPr>
      <w:rFonts w:ascii="Calibri" w:eastAsia="Times New Roman" w:hAnsi="Calibri" w:cs="Calibri"/>
      <w:lang w:val="ru-RU"/>
    </w:rPr>
  </w:style>
  <w:style w:type="paragraph" w:styleId="1">
    <w:name w:val="heading 1"/>
    <w:basedOn w:val="a"/>
    <w:link w:val="10"/>
    <w:qFormat/>
    <w:rsid w:val="0057025D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7025D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qFormat/>
    <w:rsid w:val="0057025D"/>
    <w:pPr>
      <w:keepNext/>
      <w:keepLines/>
      <w:spacing w:before="200" w:after="0" w:line="240" w:lineRule="auto"/>
      <w:outlineLvl w:val="2"/>
    </w:pPr>
    <w:rPr>
      <w:rFonts w:ascii="Cambria" w:eastAsia="Calibri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7025D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7025D"/>
    <w:pPr>
      <w:keepNext/>
      <w:keepLines/>
      <w:spacing w:before="200" w:after="0" w:line="240" w:lineRule="auto"/>
      <w:outlineLvl w:val="4"/>
    </w:pPr>
    <w:rPr>
      <w:rFonts w:ascii="Cambria" w:eastAsia="Calibri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7025D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7025D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7025D"/>
    <w:pPr>
      <w:keepNext/>
      <w:keepLines/>
      <w:spacing w:before="200" w:after="0" w:line="240" w:lineRule="auto"/>
      <w:outlineLvl w:val="7"/>
    </w:pPr>
    <w:rPr>
      <w:rFonts w:ascii="Cambria" w:eastAsia="Calibri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025D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57025D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57025D"/>
    <w:rPr>
      <w:rFonts w:ascii="Cambria" w:eastAsia="Calibri" w:hAnsi="Cambria" w:cs="Times New Roman"/>
      <w:b/>
      <w:bCs/>
      <w:color w:val="4F81BD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57025D"/>
    <w:rPr>
      <w:rFonts w:ascii="Cambria" w:eastAsia="Calibri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57025D"/>
    <w:rPr>
      <w:rFonts w:ascii="Cambria" w:eastAsia="Calibri" w:hAnsi="Cambria" w:cs="Times New Roman"/>
      <w:color w:val="243F60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57025D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57025D"/>
    <w:rPr>
      <w:rFonts w:ascii="Cambria" w:eastAsia="Calibri" w:hAnsi="Cambria" w:cs="Times New Roman"/>
      <w:i/>
      <w:iCs/>
      <w:color w:val="404040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57025D"/>
    <w:rPr>
      <w:rFonts w:ascii="Cambria" w:eastAsia="Calibri" w:hAnsi="Cambria" w:cs="Times New Roman"/>
      <w:color w:val="404040"/>
      <w:sz w:val="20"/>
      <w:szCs w:val="20"/>
      <w:lang w:val="ru-RU" w:eastAsia="ru-RU"/>
    </w:rPr>
  </w:style>
  <w:style w:type="paragraph" w:customStyle="1" w:styleId="rvps2">
    <w:name w:val="rvps2"/>
    <w:basedOn w:val="a"/>
    <w:rsid w:val="00F406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qFormat/>
    <w:rsid w:val="00F406CF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rvts0">
    <w:name w:val="rvts0"/>
    <w:rsid w:val="00F406CF"/>
  </w:style>
  <w:style w:type="paragraph" w:customStyle="1" w:styleId="12">
    <w:name w:val="Абзац списка1"/>
    <w:basedOn w:val="a"/>
    <w:qFormat/>
    <w:rsid w:val="00F406CF"/>
    <w:pPr>
      <w:ind w:left="720"/>
      <w:contextualSpacing/>
    </w:pPr>
    <w:rPr>
      <w:rFonts w:eastAsia="Calibri" w:cs="Times New Roman"/>
    </w:rPr>
  </w:style>
  <w:style w:type="paragraph" w:styleId="a3">
    <w:name w:val="Normal (Web)"/>
    <w:aliases w:val="Обычный (Web)"/>
    <w:basedOn w:val="a"/>
    <w:uiPriority w:val="99"/>
    <w:unhideWhenUsed/>
    <w:qFormat/>
    <w:rsid w:val="00035C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99"/>
    <w:qFormat/>
    <w:rsid w:val="00A23074"/>
    <w:pPr>
      <w:ind w:left="720"/>
      <w:contextualSpacing/>
    </w:pPr>
  </w:style>
  <w:style w:type="character" w:styleId="a5">
    <w:name w:val="footnote reference"/>
    <w:uiPriority w:val="99"/>
    <w:rsid w:val="0057025D"/>
    <w:rPr>
      <w:rFonts w:cs="Times New Roman"/>
      <w:vertAlign w:val="superscript"/>
    </w:rPr>
  </w:style>
  <w:style w:type="character" w:styleId="a6">
    <w:name w:val="Strong"/>
    <w:uiPriority w:val="99"/>
    <w:qFormat/>
    <w:rsid w:val="0057025D"/>
    <w:rPr>
      <w:rFonts w:cs="Times New Roman"/>
      <w:b/>
      <w:bCs/>
    </w:rPr>
  </w:style>
  <w:style w:type="character" w:customStyle="1" w:styleId="apple-converted-space">
    <w:name w:val="apple-converted-space"/>
    <w:rsid w:val="0057025D"/>
  </w:style>
  <w:style w:type="paragraph" w:styleId="a7">
    <w:name w:val="Body Text"/>
    <w:basedOn w:val="a"/>
    <w:link w:val="a8"/>
    <w:uiPriority w:val="1"/>
    <w:unhideWhenUsed/>
    <w:qFormat/>
    <w:rsid w:val="0057025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8">
    <w:name w:val="Основний текст Знак"/>
    <w:basedOn w:val="a0"/>
    <w:link w:val="a7"/>
    <w:uiPriority w:val="1"/>
    <w:rsid w:val="0057025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57025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ru-RU" w:bidi="ru-RU"/>
    </w:rPr>
  </w:style>
  <w:style w:type="character" w:customStyle="1" w:styleId="a9">
    <w:name w:val="Текст у виносці Знак"/>
    <w:basedOn w:val="a0"/>
    <w:link w:val="aa"/>
    <w:uiPriority w:val="99"/>
    <w:semiHidden/>
    <w:rsid w:val="0057025D"/>
    <w:rPr>
      <w:rFonts w:ascii="Segoe UI" w:eastAsia="Calibr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57025D"/>
    <w:pPr>
      <w:spacing w:after="0" w:line="240" w:lineRule="auto"/>
    </w:pPr>
    <w:rPr>
      <w:rFonts w:ascii="Segoe UI" w:eastAsia="Calibri" w:hAnsi="Segoe UI" w:cs="Segoe UI"/>
      <w:sz w:val="18"/>
      <w:szCs w:val="18"/>
      <w:lang w:val="uk-UA"/>
    </w:rPr>
  </w:style>
  <w:style w:type="character" w:styleId="ab">
    <w:name w:val="Hyperlink"/>
    <w:uiPriority w:val="99"/>
    <w:unhideWhenUsed/>
    <w:rsid w:val="0057025D"/>
    <w:rPr>
      <w:color w:val="0563C1"/>
      <w:u w:val="single"/>
    </w:rPr>
  </w:style>
  <w:style w:type="character" w:customStyle="1" w:styleId="translation-chunk">
    <w:name w:val="translation-chunk"/>
    <w:rsid w:val="0057025D"/>
  </w:style>
  <w:style w:type="paragraph" w:styleId="ac">
    <w:name w:val="Title"/>
    <w:basedOn w:val="a"/>
    <w:link w:val="ad"/>
    <w:qFormat/>
    <w:rsid w:val="0057025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 Знак"/>
    <w:basedOn w:val="a0"/>
    <w:link w:val="ac"/>
    <w:rsid w:val="0057025D"/>
    <w:rPr>
      <w:rFonts w:ascii="Cambria" w:eastAsia="Calibri" w:hAnsi="Cambria" w:cs="Times New Roman"/>
      <w:color w:val="17365D"/>
      <w:spacing w:val="5"/>
      <w:kern w:val="28"/>
      <w:sz w:val="52"/>
      <w:szCs w:val="52"/>
      <w:lang w:val="ru-RU" w:eastAsia="ru-RU"/>
    </w:rPr>
  </w:style>
  <w:style w:type="character" w:styleId="ae">
    <w:name w:val="Emphasis"/>
    <w:basedOn w:val="a0"/>
    <w:qFormat/>
    <w:rsid w:val="0057025D"/>
    <w:rPr>
      <w:rFonts w:cs="Times New Roman"/>
      <w:i/>
      <w:iCs/>
    </w:rPr>
  </w:style>
  <w:style w:type="paragraph" w:customStyle="1" w:styleId="21">
    <w:name w:val="Абзац списка2"/>
    <w:basedOn w:val="a"/>
    <w:rsid w:val="0057025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a0"/>
    <w:locked/>
    <w:rsid w:val="0057025D"/>
    <w:rPr>
      <w:rFonts w:ascii="Book Antiqua" w:eastAsia="Times New Roman" w:hAnsi="Book Antiqua" w:cs="Times New Roman"/>
      <w:sz w:val="19"/>
      <w:szCs w:val="19"/>
      <w:lang w:val="en-US" w:eastAsia="x-none"/>
    </w:rPr>
  </w:style>
  <w:style w:type="paragraph" w:customStyle="1" w:styleId="Default">
    <w:name w:val="Default"/>
    <w:rsid w:val="005702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f">
    <w:name w:val="Основний текст з відступом Знак"/>
    <w:basedOn w:val="a0"/>
    <w:link w:val="af0"/>
    <w:semiHidden/>
    <w:rsid w:val="0057025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"/>
    <w:semiHidden/>
    <w:rsid w:val="0057025D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C04E7D"/>
    <w:pPr>
      <w:spacing w:after="0" w:line="240" w:lineRule="auto"/>
    </w:pPr>
    <w:rPr>
      <w:rFonts w:ascii="Arial" w:hAnsi="Arial" w:cs="Arial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2129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B23075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450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dau.edu.ua" TargetMode="External"/><Relationship Id="rId3" Type="http://schemas.openxmlformats.org/officeDocument/2006/relationships/styles" Target="styles.xml"/><Relationship Id="rId7" Type="http://schemas.openxmlformats.org/officeDocument/2006/relationships/hyperlink" Target="https://ects.udau.edu.u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0CFF9-0C56-4A16-BC5E-8F88C6D91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16647</Words>
  <Characters>9489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Tupchiy</dc:creator>
  <cp:lastModifiedBy>1</cp:lastModifiedBy>
  <cp:revision>5</cp:revision>
  <cp:lastPrinted>2023-09-05T11:08:00Z</cp:lastPrinted>
  <dcterms:created xsi:type="dcterms:W3CDTF">2024-01-26T09:24:00Z</dcterms:created>
  <dcterms:modified xsi:type="dcterms:W3CDTF">2024-02-02T12:10:00Z</dcterms:modified>
</cp:coreProperties>
</file>