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88" w:rsidRPr="001B3988" w:rsidRDefault="001B3988" w:rsidP="001B3988">
      <w:pPr>
        <w:pStyle w:val="a5"/>
        <w:spacing w:line="360" w:lineRule="auto"/>
        <w:rPr>
          <w:b/>
        </w:rPr>
      </w:pPr>
      <w:bookmarkStart w:id="0" w:name="bookmark0"/>
      <w:bookmarkStart w:id="1" w:name="bookmark1"/>
      <w:r w:rsidRPr="001B3988">
        <w:rPr>
          <w:b/>
        </w:rPr>
        <w:t>МІНІСТЕРСТВО ОСВІТИ І НАУКИ УКРАЇНИ</w:t>
      </w:r>
    </w:p>
    <w:p w:rsidR="001B3988" w:rsidRPr="001B3988" w:rsidRDefault="001B3988" w:rsidP="001B398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B3988">
        <w:rPr>
          <w:rFonts w:ascii="Times New Roman" w:hAnsi="Times New Roman" w:cs="Times New Roman"/>
          <w:b/>
          <w:sz w:val="28"/>
        </w:rPr>
        <w:t>УМАНСЬКИЙ   НАЦІОНАЛЬНИЙ УНІВЕРСИТЕТ САДІВНИЦТВА</w:t>
      </w: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  <w:r w:rsidRPr="001B3988">
        <w:rPr>
          <w:rFonts w:ascii="Times New Roman" w:hAnsi="Times New Roman" w:cs="Times New Roman"/>
          <w:sz w:val="28"/>
        </w:rPr>
        <w:t>Кафедра підприємництва, торгівлі та біржової діяльності</w:t>
      </w: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F44603" w:rsidRPr="001B3988" w:rsidRDefault="00F44603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rPr>
          <w:rFonts w:ascii="Times New Roman" w:hAnsi="Times New Roman" w:cs="Times New Roman"/>
          <w:b/>
          <w:sz w:val="28"/>
        </w:rPr>
      </w:pPr>
    </w:p>
    <w:p w:rsidR="001B3988" w:rsidRPr="001B3988" w:rsidRDefault="00F44603" w:rsidP="001B3988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методичні вказівки</w:t>
      </w: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988">
        <w:rPr>
          <w:rFonts w:ascii="Times New Roman" w:hAnsi="Times New Roman" w:cs="Times New Roman"/>
          <w:b/>
          <w:sz w:val="32"/>
          <w:szCs w:val="32"/>
        </w:rPr>
        <w:t xml:space="preserve">виробничої </w:t>
      </w:r>
      <w:r w:rsidR="00C150D0">
        <w:rPr>
          <w:rFonts w:ascii="Times New Roman" w:hAnsi="Times New Roman" w:cs="Times New Roman"/>
          <w:b/>
          <w:sz w:val="32"/>
          <w:szCs w:val="32"/>
        </w:rPr>
        <w:t xml:space="preserve">(переддипломної) </w:t>
      </w:r>
      <w:r w:rsidRPr="001B3988"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988">
        <w:rPr>
          <w:rFonts w:ascii="Times New Roman" w:hAnsi="Times New Roman" w:cs="Times New Roman"/>
          <w:sz w:val="28"/>
          <w:szCs w:val="28"/>
        </w:rPr>
        <w:t>для студентів факультету економіки і підприємництва</w:t>
      </w:r>
    </w:p>
    <w:p w:rsidR="001B3988" w:rsidRPr="001B3988" w:rsidRDefault="00CE5654" w:rsidP="001B3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 </w:t>
      </w:r>
      <w:r w:rsidR="001B3988" w:rsidRPr="001B3988">
        <w:rPr>
          <w:rFonts w:ascii="Times New Roman" w:hAnsi="Times New Roman" w:cs="Times New Roman"/>
          <w:sz w:val="28"/>
          <w:szCs w:val="28"/>
        </w:rPr>
        <w:t>«</w:t>
      </w:r>
      <w:r w:rsidR="001B3988">
        <w:rPr>
          <w:rFonts w:ascii="Times New Roman" w:hAnsi="Times New Roman" w:cs="Times New Roman"/>
          <w:sz w:val="28"/>
          <w:szCs w:val="28"/>
        </w:rPr>
        <w:t>ма</w:t>
      </w:r>
      <w:r w:rsidR="00C94D5C">
        <w:rPr>
          <w:rFonts w:ascii="Times New Roman" w:hAnsi="Times New Roman" w:cs="Times New Roman"/>
          <w:sz w:val="28"/>
          <w:szCs w:val="28"/>
        </w:rPr>
        <w:t>г</w:t>
      </w:r>
      <w:r w:rsidR="001B3988">
        <w:rPr>
          <w:rFonts w:ascii="Times New Roman" w:hAnsi="Times New Roman" w:cs="Times New Roman"/>
          <w:sz w:val="28"/>
          <w:szCs w:val="28"/>
        </w:rPr>
        <w:t>істр</w:t>
      </w:r>
      <w:r w:rsidR="001B3988" w:rsidRPr="001B3988">
        <w:rPr>
          <w:rFonts w:ascii="Times New Roman" w:hAnsi="Times New Roman" w:cs="Times New Roman"/>
          <w:sz w:val="28"/>
          <w:szCs w:val="28"/>
        </w:rPr>
        <w:t>»</w:t>
      </w:r>
      <w:r w:rsidR="008D6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3988" w:rsidRPr="001B3988">
        <w:rPr>
          <w:rFonts w:ascii="Times New Roman" w:hAnsi="Times New Roman" w:cs="Times New Roman"/>
          <w:sz w:val="28"/>
          <w:szCs w:val="28"/>
        </w:rPr>
        <w:t>спеціальності</w:t>
      </w:r>
    </w:p>
    <w:p w:rsidR="001B3988" w:rsidRDefault="001B3988" w:rsidP="001B398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3988">
        <w:rPr>
          <w:rFonts w:ascii="Times New Roman" w:hAnsi="Times New Roman" w:cs="Times New Roman"/>
          <w:b/>
          <w:caps/>
          <w:sz w:val="28"/>
          <w:szCs w:val="28"/>
        </w:rPr>
        <w:t>076 «підприємництва, торгівля та біржова діяльність»</w:t>
      </w:r>
    </w:p>
    <w:p w:rsidR="00F44603" w:rsidRPr="001B3988" w:rsidRDefault="00F44603" w:rsidP="001B398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ОП «аграрне підприємництво та агротрейдинг»</w:t>
      </w: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1B3988">
        <w:rPr>
          <w:rFonts w:ascii="Times New Roman" w:hAnsi="Times New Roman" w:cs="Times New Roman"/>
          <w:sz w:val="28"/>
        </w:rPr>
        <w:t xml:space="preserve">курс </w:t>
      </w:r>
      <w:r w:rsidRPr="001B3988">
        <w:rPr>
          <w:rFonts w:ascii="Times New Roman" w:hAnsi="Times New Roman" w:cs="Times New Roman"/>
          <w:sz w:val="28"/>
          <w:lang w:val="en-US"/>
        </w:rPr>
        <w:t>I</w:t>
      </w:r>
      <w:r w:rsidR="00EA014B" w:rsidRPr="001B3988">
        <w:rPr>
          <w:rFonts w:ascii="Times New Roman" w:hAnsi="Times New Roman" w:cs="Times New Roman"/>
          <w:sz w:val="28"/>
          <w:lang w:val="en-US"/>
        </w:rPr>
        <w:t>I</w:t>
      </w:r>
      <w:r w:rsidRPr="001B3988">
        <w:rPr>
          <w:rFonts w:ascii="Times New Roman" w:hAnsi="Times New Roman" w:cs="Times New Roman"/>
          <w:sz w:val="28"/>
        </w:rPr>
        <w:t xml:space="preserve"> семестр – </w:t>
      </w:r>
      <w:r w:rsidR="00EC36DA" w:rsidRPr="00CE5654">
        <w:rPr>
          <w:rFonts w:ascii="Times New Roman" w:hAnsi="Times New Roman" w:cs="Times New Roman"/>
          <w:sz w:val="28"/>
        </w:rPr>
        <w:t>8</w:t>
      </w:r>
      <w:r w:rsidRPr="00CE5654">
        <w:rPr>
          <w:rFonts w:ascii="Times New Roman" w:hAnsi="Times New Roman" w:cs="Times New Roman"/>
          <w:sz w:val="28"/>
        </w:rPr>
        <w:t xml:space="preserve"> тижнів – </w:t>
      </w:r>
      <w:r w:rsidR="00EC36DA" w:rsidRPr="00CE5654">
        <w:rPr>
          <w:rFonts w:ascii="Times New Roman" w:hAnsi="Times New Roman" w:cs="Times New Roman"/>
          <w:sz w:val="28"/>
        </w:rPr>
        <w:t>360</w:t>
      </w:r>
      <w:r w:rsidRPr="00CE5654">
        <w:rPr>
          <w:rFonts w:ascii="Times New Roman" w:hAnsi="Times New Roman" w:cs="Times New Roman"/>
          <w:sz w:val="28"/>
        </w:rPr>
        <w:t xml:space="preserve"> год.</w:t>
      </w: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sz w:val="28"/>
        </w:rPr>
      </w:pPr>
    </w:p>
    <w:p w:rsidR="00F44603" w:rsidRDefault="00F44603" w:rsidP="001B3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603" w:rsidRDefault="00F44603" w:rsidP="001B3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603" w:rsidRDefault="00F44603" w:rsidP="001B3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603" w:rsidRDefault="00F44603" w:rsidP="001B3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88">
        <w:rPr>
          <w:rFonts w:ascii="Times New Roman" w:hAnsi="Times New Roman" w:cs="Times New Roman"/>
          <w:b/>
          <w:sz w:val="28"/>
          <w:szCs w:val="28"/>
        </w:rPr>
        <w:t>Умань –  20</w:t>
      </w:r>
      <w:r w:rsidR="00F44603">
        <w:rPr>
          <w:rFonts w:ascii="Times New Roman" w:hAnsi="Times New Roman" w:cs="Times New Roman"/>
          <w:b/>
          <w:sz w:val="28"/>
          <w:szCs w:val="28"/>
        </w:rPr>
        <w:t>22</w:t>
      </w:r>
    </w:p>
    <w:p w:rsidR="001B3988" w:rsidRPr="001B3988" w:rsidRDefault="001B3988" w:rsidP="001B3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88" w:rsidRPr="001B3988" w:rsidRDefault="001B3988" w:rsidP="001B39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CC00"/>
        </w:rPr>
      </w:pPr>
    </w:p>
    <w:p w:rsidR="001B3988" w:rsidRPr="001B3988" w:rsidRDefault="001B3988" w:rsidP="001B3988">
      <w:pPr>
        <w:jc w:val="both"/>
        <w:rPr>
          <w:rFonts w:ascii="Times New Roman" w:hAnsi="Times New Roman" w:cs="Times New Roman"/>
          <w:bCs/>
        </w:rPr>
      </w:pPr>
    </w:p>
    <w:p w:rsidR="001B3988" w:rsidRPr="001B3988" w:rsidRDefault="001B3988" w:rsidP="001B3988">
      <w:pPr>
        <w:jc w:val="both"/>
        <w:rPr>
          <w:rFonts w:ascii="Times New Roman" w:hAnsi="Times New Roman" w:cs="Times New Roman"/>
          <w:bCs/>
        </w:rPr>
      </w:pPr>
    </w:p>
    <w:p w:rsidR="001B3988" w:rsidRPr="001B3988" w:rsidRDefault="001B3988" w:rsidP="001B3988">
      <w:pPr>
        <w:jc w:val="both"/>
        <w:rPr>
          <w:rFonts w:ascii="Times New Roman" w:hAnsi="Times New Roman" w:cs="Times New Roman"/>
          <w:bCs/>
        </w:rPr>
      </w:pPr>
    </w:p>
    <w:p w:rsidR="001B3988" w:rsidRPr="001B3988" w:rsidRDefault="00F44603" w:rsidP="001B3988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Методичні вказівки</w:t>
      </w:r>
      <w:r w:rsidR="001B3988" w:rsidRPr="001B3988">
        <w:rPr>
          <w:rFonts w:ascii="Times New Roman" w:hAnsi="Times New Roman" w:cs="Times New Roman"/>
          <w:sz w:val="28"/>
          <w:lang w:eastAsia="ru-RU"/>
        </w:rPr>
        <w:t xml:space="preserve"> з </w:t>
      </w:r>
      <w:r>
        <w:rPr>
          <w:rFonts w:ascii="Times New Roman" w:hAnsi="Times New Roman" w:cs="Times New Roman"/>
          <w:sz w:val="28"/>
          <w:lang w:eastAsia="ru-RU"/>
        </w:rPr>
        <w:t>переддипломної</w:t>
      </w:r>
      <w:r w:rsidR="001B3988" w:rsidRPr="001B3988">
        <w:rPr>
          <w:rFonts w:ascii="Times New Roman" w:hAnsi="Times New Roman" w:cs="Times New Roman"/>
          <w:sz w:val="28"/>
          <w:lang w:eastAsia="ru-RU"/>
        </w:rPr>
        <w:t xml:space="preserve"> практики для здобувачів вищої освіти спеціальності </w:t>
      </w:r>
      <w:r w:rsidR="001B3988" w:rsidRPr="001B3988">
        <w:rPr>
          <w:rFonts w:ascii="Times New Roman" w:hAnsi="Times New Roman" w:cs="Times New Roman"/>
          <w:sz w:val="28"/>
          <w:u w:val="single"/>
          <w:lang w:eastAsia="ru-RU"/>
        </w:rPr>
        <w:t xml:space="preserve">076 </w:t>
      </w:r>
      <w:r w:rsidR="001B3988" w:rsidRPr="001B3988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«Підприємництво, торгівля та біржова діяльність»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ОП «Аграрне підприємництво та агротрейдинг»</w:t>
      </w:r>
      <w:r w:rsidR="001B3988" w:rsidRPr="001B3988">
        <w:rPr>
          <w:rFonts w:ascii="Times New Roman" w:hAnsi="Times New Roman" w:cs="Times New Roman"/>
          <w:sz w:val="28"/>
          <w:lang w:eastAsia="ru-RU"/>
        </w:rPr>
        <w:t>. Умань. Уманський НУС, 20</w:t>
      </w:r>
      <w:r>
        <w:rPr>
          <w:rFonts w:ascii="Times New Roman" w:hAnsi="Times New Roman" w:cs="Times New Roman"/>
          <w:sz w:val="28"/>
          <w:lang w:eastAsia="ru-RU"/>
        </w:rPr>
        <w:t>22</w:t>
      </w:r>
      <w:r w:rsidR="001B3988" w:rsidRPr="001B3988">
        <w:rPr>
          <w:rFonts w:ascii="Times New Roman" w:hAnsi="Times New Roman" w:cs="Times New Roman"/>
          <w:sz w:val="28"/>
          <w:lang w:eastAsia="ru-RU"/>
        </w:rPr>
        <w:t xml:space="preserve">. </w:t>
      </w:r>
      <w:r w:rsidR="008D6144">
        <w:rPr>
          <w:rFonts w:ascii="Times New Roman" w:hAnsi="Times New Roman" w:cs="Times New Roman"/>
          <w:sz w:val="28"/>
          <w:lang w:eastAsia="ru-RU"/>
        </w:rPr>
        <w:t>22</w:t>
      </w:r>
      <w:r w:rsidR="001B3988" w:rsidRPr="0027144C">
        <w:rPr>
          <w:rFonts w:ascii="Times New Roman" w:hAnsi="Times New Roman" w:cs="Times New Roman"/>
          <w:sz w:val="28"/>
          <w:lang w:eastAsia="ru-RU"/>
        </w:rPr>
        <w:t xml:space="preserve"> с.</w:t>
      </w:r>
    </w:p>
    <w:p w:rsidR="001B3988" w:rsidRPr="001B3988" w:rsidRDefault="001B3988" w:rsidP="001B3988">
      <w:pPr>
        <w:jc w:val="both"/>
        <w:rPr>
          <w:rFonts w:ascii="Times New Roman" w:hAnsi="Times New Roman" w:cs="Times New Roman"/>
          <w:bCs/>
        </w:rPr>
      </w:pPr>
    </w:p>
    <w:p w:rsidR="001B3988" w:rsidRPr="001B3988" w:rsidRDefault="001B3988" w:rsidP="001B3988">
      <w:pPr>
        <w:jc w:val="both"/>
        <w:rPr>
          <w:rFonts w:ascii="Times New Roman" w:hAnsi="Times New Roman" w:cs="Times New Roman"/>
          <w:bCs/>
        </w:rPr>
      </w:pP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6DA">
        <w:rPr>
          <w:rFonts w:ascii="Times New Roman" w:hAnsi="Times New Roman" w:cs="Times New Roman"/>
          <w:sz w:val="28"/>
          <w:szCs w:val="28"/>
        </w:rPr>
        <w:t xml:space="preserve">Укладачі: доценти </w:t>
      </w:r>
      <w:proofErr w:type="spellStart"/>
      <w:r w:rsidRPr="00EC36DA">
        <w:rPr>
          <w:rFonts w:ascii="Times New Roman" w:hAnsi="Times New Roman" w:cs="Times New Roman"/>
          <w:sz w:val="28"/>
          <w:szCs w:val="28"/>
        </w:rPr>
        <w:t>Соколюк</w:t>
      </w:r>
      <w:proofErr w:type="spellEnd"/>
      <w:r w:rsidRPr="00EC36DA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Жарун</w:t>
      </w:r>
      <w:proofErr w:type="spellEnd"/>
      <w:r w:rsidR="0027144C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144C">
        <w:rPr>
          <w:rFonts w:ascii="Times New Roman" w:hAnsi="Times New Roman" w:cs="Times New Roman"/>
          <w:sz w:val="28"/>
          <w:szCs w:val="28"/>
        </w:rPr>
        <w:t>Коротєєв</w:t>
      </w:r>
      <w:proofErr w:type="spellEnd"/>
      <w:r w:rsidR="0027144C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EC36DA">
        <w:rPr>
          <w:rFonts w:ascii="Times New Roman" w:hAnsi="Times New Roman" w:cs="Times New Roman"/>
          <w:sz w:val="28"/>
          <w:szCs w:val="28"/>
        </w:rPr>
        <w:t>Непочатенко</w:t>
      </w:r>
      <w:proofErr w:type="spellEnd"/>
      <w:r w:rsidR="008D6144">
        <w:rPr>
          <w:rFonts w:ascii="Times New Roman" w:hAnsi="Times New Roman" w:cs="Times New Roman"/>
          <w:sz w:val="28"/>
          <w:szCs w:val="28"/>
        </w:rPr>
        <w:t> </w:t>
      </w:r>
      <w:r w:rsidRPr="00EC36DA">
        <w:rPr>
          <w:rFonts w:ascii="Times New Roman" w:hAnsi="Times New Roman" w:cs="Times New Roman"/>
          <w:sz w:val="28"/>
          <w:szCs w:val="28"/>
        </w:rPr>
        <w:t xml:space="preserve">О.А., </w:t>
      </w:r>
      <w:proofErr w:type="spellStart"/>
      <w:r w:rsidRPr="00EC36DA">
        <w:rPr>
          <w:rFonts w:ascii="Times New Roman" w:hAnsi="Times New Roman" w:cs="Times New Roman"/>
          <w:sz w:val="28"/>
          <w:szCs w:val="28"/>
        </w:rPr>
        <w:t>Тупчій</w:t>
      </w:r>
      <w:proofErr w:type="spellEnd"/>
      <w:r w:rsidRPr="00EC36DA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27144C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27144C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EC36DA" w:rsidRDefault="00EC36DA" w:rsidP="00EC36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DA">
        <w:rPr>
          <w:rFonts w:ascii="Times New Roman" w:hAnsi="Times New Roman" w:cs="Times New Roman"/>
          <w:sz w:val="28"/>
          <w:szCs w:val="28"/>
        </w:rPr>
        <w:t xml:space="preserve">Рецензенти: </w:t>
      </w:r>
      <w:r w:rsidR="00CE5654">
        <w:rPr>
          <w:rFonts w:ascii="Times New Roman" w:hAnsi="Times New Roman" w:cs="Times New Roman"/>
          <w:sz w:val="28"/>
          <w:szCs w:val="28"/>
        </w:rPr>
        <w:t>Пенькова О.Г.</w:t>
      </w:r>
      <w:r w:rsidRPr="00EC36DA">
        <w:rPr>
          <w:rFonts w:ascii="Times New Roman" w:hAnsi="Times New Roman" w:cs="Times New Roman"/>
          <w:sz w:val="28"/>
          <w:szCs w:val="28"/>
        </w:rPr>
        <w:t xml:space="preserve"> </w:t>
      </w:r>
      <w:r w:rsidR="008D6144">
        <w:rPr>
          <w:rFonts w:ascii="Times New Roman" w:hAnsi="Times New Roman" w:cs="Times New Roman"/>
          <w:sz w:val="28"/>
          <w:szCs w:val="28"/>
        </w:rPr>
        <w:t>–</w:t>
      </w:r>
      <w:r w:rsidRPr="00EC36DA">
        <w:rPr>
          <w:rFonts w:ascii="Times New Roman" w:hAnsi="Times New Roman" w:cs="Times New Roman"/>
          <w:sz w:val="28"/>
          <w:szCs w:val="28"/>
        </w:rPr>
        <w:t xml:space="preserve"> </w:t>
      </w:r>
      <w:r w:rsidR="008D6144">
        <w:rPr>
          <w:rFonts w:ascii="Times New Roman" w:hAnsi="Times New Roman" w:cs="Times New Roman"/>
          <w:sz w:val="28"/>
          <w:szCs w:val="28"/>
        </w:rPr>
        <w:t>зав.</w:t>
      </w:r>
      <w:r w:rsidRPr="00EC36DA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="00CE5654">
        <w:rPr>
          <w:rFonts w:ascii="Times New Roman" w:hAnsi="Times New Roman" w:cs="Times New Roman"/>
          <w:sz w:val="28"/>
          <w:szCs w:val="28"/>
        </w:rPr>
        <w:t>маркетингу</w:t>
      </w:r>
      <w:r w:rsidR="00960B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BFC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="00960BFC">
        <w:rPr>
          <w:rFonts w:ascii="Times New Roman" w:hAnsi="Times New Roman" w:cs="Times New Roman"/>
          <w:sz w:val="28"/>
          <w:szCs w:val="28"/>
        </w:rPr>
        <w:t>., доцент.</w:t>
      </w:r>
    </w:p>
    <w:p w:rsidR="00EC36DA" w:rsidRPr="00EC36DA" w:rsidRDefault="00EC36DA" w:rsidP="00EC36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DA">
        <w:rPr>
          <w:rFonts w:ascii="Times New Roman" w:hAnsi="Times New Roman" w:cs="Times New Roman"/>
          <w:sz w:val="28"/>
          <w:szCs w:val="28"/>
        </w:rPr>
        <w:t>Смолій Л.В. –</w:t>
      </w:r>
      <w:r w:rsidR="00960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BFC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960BFC">
        <w:rPr>
          <w:rFonts w:ascii="Times New Roman" w:hAnsi="Times New Roman" w:cs="Times New Roman"/>
          <w:sz w:val="28"/>
          <w:szCs w:val="28"/>
        </w:rPr>
        <w:t xml:space="preserve">., </w:t>
      </w:r>
      <w:r w:rsidRPr="00EC36DA">
        <w:rPr>
          <w:rFonts w:ascii="Times New Roman" w:hAnsi="Times New Roman" w:cs="Times New Roman"/>
          <w:sz w:val="28"/>
          <w:szCs w:val="28"/>
        </w:rPr>
        <w:t xml:space="preserve"> доцент кафедри економіки</w:t>
      </w:r>
      <w:r w:rsidR="00960BFC">
        <w:rPr>
          <w:rFonts w:ascii="Times New Roman" w:hAnsi="Times New Roman" w:cs="Times New Roman"/>
          <w:sz w:val="28"/>
          <w:szCs w:val="28"/>
        </w:rPr>
        <w:t>.</w:t>
      </w: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6DA" w:rsidRPr="00EC36DA" w:rsidRDefault="00EC36DA" w:rsidP="00EC36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144" w:rsidRPr="00784051" w:rsidRDefault="008D6144" w:rsidP="008D6144">
      <w:pPr>
        <w:jc w:val="both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</w:rPr>
        <w:t xml:space="preserve">Розглянуто та рекомендовано для практичного використання кафедрою </w:t>
      </w:r>
      <w:r>
        <w:rPr>
          <w:rFonts w:ascii="Times New Roman" w:hAnsi="Times New Roman" w:cs="Times New Roman"/>
        </w:rPr>
        <w:t>підприємництва, торгівлі та біржової діяльності</w:t>
      </w:r>
      <w:r w:rsidRPr="00784051">
        <w:rPr>
          <w:rFonts w:ascii="Times New Roman" w:hAnsi="Times New Roman" w:cs="Times New Roman"/>
        </w:rPr>
        <w:t xml:space="preserve"> (пр</w:t>
      </w:r>
      <w:r w:rsidRPr="00784051">
        <w:rPr>
          <w:rFonts w:ascii="Times New Roman" w:hAnsi="Times New Roman" w:cs="Times New Roman"/>
        </w:rPr>
        <w:t>о</w:t>
      </w:r>
      <w:r w:rsidRPr="00784051">
        <w:rPr>
          <w:rFonts w:ascii="Times New Roman" w:hAnsi="Times New Roman" w:cs="Times New Roman"/>
        </w:rPr>
        <w:t xml:space="preserve">токол </w:t>
      </w:r>
      <w:r w:rsidRPr="00F162E6">
        <w:rPr>
          <w:rFonts w:ascii="Times New Roman" w:hAnsi="Times New Roman" w:cs="Times New Roman"/>
        </w:rPr>
        <w:t xml:space="preserve">№ 1 від </w:t>
      </w:r>
      <w:r>
        <w:rPr>
          <w:rFonts w:ascii="Times New Roman" w:hAnsi="Times New Roman" w:cs="Times New Roman"/>
        </w:rPr>
        <w:t>30</w:t>
      </w:r>
      <w:r w:rsidRPr="00F162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серпня 2022</w:t>
      </w:r>
      <w:r w:rsidRPr="00F162E6">
        <w:rPr>
          <w:rFonts w:ascii="Times New Roman" w:hAnsi="Times New Roman" w:cs="Times New Roman"/>
        </w:rPr>
        <w:t>).</w:t>
      </w:r>
    </w:p>
    <w:p w:rsidR="008D6144" w:rsidRPr="00784051" w:rsidRDefault="008D6144" w:rsidP="008D6144">
      <w:pPr>
        <w:ind w:firstLine="567"/>
        <w:jc w:val="both"/>
        <w:rPr>
          <w:rFonts w:ascii="Times New Roman" w:hAnsi="Times New Roman" w:cs="Times New Roman"/>
        </w:rPr>
      </w:pPr>
    </w:p>
    <w:p w:rsidR="008D6144" w:rsidRPr="00784051" w:rsidRDefault="008D6144" w:rsidP="008D6144">
      <w:pPr>
        <w:jc w:val="both"/>
        <w:rPr>
          <w:rFonts w:ascii="Times New Roman" w:hAnsi="Times New Roman" w:cs="Times New Roman"/>
        </w:rPr>
      </w:pPr>
      <w:r w:rsidRPr="00784051">
        <w:rPr>
          <w:rFonts w:ascii="Times New Roman" w:hAnsi="Times New Roman" w:cs="Times New Roman"/>
        </w:rPr>
        <w:t>Розглянуто та рекомендовано до друку науково-методичною комісією факультету економіки і підприємництва Уманського національного університету садівництва (пр</w:t>
      </w:r>
      <w:r w:rsidRPr="00784051">
        <w:rPr>
          <w:rFonts w:ascii="Times New Roman" w:hAnsi="Times New Roman" w:cs="Times New Roman"/>
        </w:rPr>
        <w:t>о</w:t>
      </w:r>
      <w:r w:rsidRPr="00784051">
        <w:rPr>
          <w:rFonts w:ascii="Times New Roman" w:hAnsi="Times New Roman" w:cs="Times New Roman"/>
        </w:rPr>
        <w:t xml:space="preserve">токол № </w:t>
      </w:r>
      <w:r>
        <w:rPr>
          <w:rFonts w:ascii="Times New Roman" w:hAnsi="Times New Roman" w:cs="Times New Roman"/>
        </w:rPr>
        <w:t>2</w:t>
      </w:r>
      <w:r w:rsidRPr="00784051">
        <w:rPr>
          <w:rFonts w:ascii="Times New Roman" w:hAnsi="Times New Roman" w:cs="Times New Roman"/>
        </w:rPr>
        <w:t xml:space="preserve"> від </w:t>
      </w:r>
      <w:r>
        <w:rPr>
          <w:rFonts w:ascii="Times New Roman" w:hAnsi="Times New Roman" w:cs="Times New Roman"/>
        </w:rPr>
        <w:t>30</w:t>
      </w:r>
      <w:r w:rsidRPr="00784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серпня 2022</w:t>
      </w:r>
      <w:r w:rsidRPr="00784051">
        <w:rPr>
          <w:rFonts w:ascii="Times New Roman" w:hAnsi="Times New Roman" w:cs="Times New Roman"/>
        </w:rPr>
        <w:t>).</w:t>
      </w:r>
    </w:p>
    <w:p w:rsidR="008D6144" w:rsidRPr="00784051" w:rsidRDefault="008D6144" w:rsidP="008D6144">
      <w:pPr>
        <w:jc w:val="both"/>
        <w:rPr>
          <w:rFonts w:ascii="Times New Roman" w:hAnsi="Times New Roman" w:cs="Times New Roman"/>
        </w:rPr>
      </w:pPr>
    </w:p>
    <w:p w:rsidR="00EC36DA" w:rsidRPr="00D516A2" w:rsidRDefault="00EC36DA" w:rsidP="00EC36DA">
      <w:pPr>
        <w:jc w:val="center"/>
        <w:rPr>
          <w:sz w:val="28"/>
          <w:szCs w:val="28"/>
        </w:rPr>
      </w:pPr>
    </w:p>
    <w:p w:rsidR="00EC36DA" w:rsidRPr="00D516A2" w:rsidRDefault="00EC36DA" w:rsidP="00EC36DA">
      <w:pPr>
        <w:jc w:val="center"/>
        <w:rPr>
          <w:sz w:val="28"/>
          <w:szCs w:val="28"/>
        </w:rPr>
      </w:pPr>
    </w:p>
    <w:p w:rsidR="00EC36DA" w:rsidRPr="00D516A2" w:rsidRDefault="00EC36DA" w:rsidP="00EC36DA">
      <w:pPr>
        <w:jc w:val="center"/>
        <w:rPr>
          <w:sz w:val="28"/>
          <w:szCs w:val="28"/>
        </w:rPr>
      </w:pPr>
    </w:p>
    <w:p w:rsidR="001B3988" w:rsidRPr="001B3988" w:rsidRDefault="001B3988" w:rsidP="001B3988">
      <w:pPr>
        <w:ind w:left="6720"/>
        <w:rPr>
          <w:rFonts w:ascii="Times New Roman" w:hAnsi="Times New Roman" w:cs="Times New Roman"/>
        </w:rPr>
      </w:pPr>
    </w:p>
    <w:p w:rsidR="001B3988" w:rsidRPr="001B3988" w:rsidRDefault="001B3988" w:rsidP="001B3988">
      <w:pPr>
        <w:ind w:left="6720"/>
        <w:rPr>
          <w:rFonts w:ascii="Times New Roman" w:hAnsi="Times New Roman" w:cs="Times New Roman"/>
        </w:rPr>
      </w:pPr>
    </w:p>
    <w:p w:rsidR="001B3988" w:rsidRPr="001B3988" w:rsidRDefault="001B3988" w:rsidP="001B3988">
      <w:pPr>
        <w:ind w:left="6720"/>
        <w:rPr>
          <w:rFonts w:ascii="Times New Roman" w:hAnsi="Times New Roman" w:cs="Times New Roman"/>
        </w:rPr>
      </w:pPr>
      <w:r w:rsidRPr="001B3988">
        <w:rPr>
          <w:rFonts w:ascii="Times New Roman" w:hAnsi="Times New Roman" w:cs="Times New Roman"/>
        </w:rPr>
        <w:sym w:font="Symbol" w:char="F0D3"/>
      </w:r>
      <w:r w:rsidR="008D6144">
        <w:rPr>
          <w:rFonts w:ascii="Times New Roman" w:hAnsi="Times New Roman" w:cs="Times New Roman"/>
          <w:lang w:val="en-US"/>
        </w:rPr>
        <w:t xml:space="preserve"> </w:t>
      </w:r>
      <w:r w:rsidR="008D6144">
        <w:rPr>
          <w:rFonts w:ascii="Times New Roman" w:hAnsi="Times New Roman" w:cs="Times New Roman"/>
        </w:rPr>
        <w:t>УНУС</w:t>
      </w:r>
      <w:r w:rsidR="008D6144">
        <w:rPr>
          <w:rFonts w:ascii="Times New Roman" w:hAnsi="Times New Roman" w:cs="Times New Roman"/>
          <w:lang w:val="en-US"/>
        </w:rPr>
        <w:t xml:space="preserve"> </w:t>
      </w:r>
      <w:r w:rsidRPr="001B3988">
        <w:rPr>
          <w:rFonts w:ascii="Times New Roman" w:hAnsi="Times New Roman" w:cs="Times New Roman"/>
        </w:rPr>
        <w:t>, 20</w:t>
      </w:r>
      <w:r w:rsidR="008D6144">
        <w:rPr>
          <w:rFonts w:ascii="Times New Roman" w:hAnsi="Times New Roman" w:cs="Times New Roman"/>
        </w:rPr>
        <w:t xml:space="preserve">22 </w:t>
      </w:r>
      <w:r w:rsidRPr="001B3988">
        <w:rPr>
          <w:rFonts w:ascii="Times New Roman" w:hAnsi="Times New Roman" w:cs="Times New Roman"/>
        </w:rPr>
        <w:t xml:space="preserve"> рік</w:t>
      </w:r>
    </w:p>
    <w:p w:rsidR="00CE5654" w:rsidRDefault="00CE5654" w:rsidP="00EA014B">
      <w:pPr>
        <w:pStyle w:val="Heading10"/>
        <w:keepNext/>
        <w:keepLines/>
        <w:shd w:val="clear" w:color="auto" w:fill="auto"/>
        <w:spacing w:line="240" w:lineRule="auto"/>
      </w:pPr>
    </w:p>
    <w:p w:rsidR="008D6144" w:rsidRDefault="008D614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br w:type="page"/>
      </w:r>
    </w:p>
    <w:p w:rsidR="00F5518A" w:rsidRDefault="0040492E" w:rsidP="00EA014B">
      <w:pPr>
        <w:pStyle w:val="Heading10"/>
        <w:keepNext/>
        <w:keepLines/>
        <w:shd w:val="clear" w:color="auto" w:fill="auto"/>
        <w:spacing w:line="240" w:lineRule="auto"/>
      </w:pPr>
      <w:r>
        <w:lastRenderedPageBreak/>
        <w:t>ВСТУП</w:t>
      </w:r>
      <w:bookmarkEnd w:id="0"/>
      <w:bookmarkEnd w:id="1"/>
    </w:p>
    <w:p w:rsidR="00EC36DA" w:rsidRDefault="00EC36DA" w:rsidP="00EA014B">
      <w:pPr>
        <w:pStyle w:val="Heading10"/>
        <w:keepNext/>
        <w:keepLines/>
        <w:shd w:val="clear" w:color="auto" w:fill="auto"/>
        <w:spacing w:line="240" w:lineRule="auto"/>
      </w:pPr>
    </w:p>
    <w:p w:rsidR="00F5518A" w:rsidRPr="00EA2936" w:rsidRDefault="0040492E" w:rsidP="00EA014B">
      <w:pPr>
        <w:pStyle w:val="a4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 xml:space="preserve">Згідно із ст. 43 Закону України «Про вищу освіту» практична підготовка студентів аграрних вищих навчальних закладів є однією з форм організації навчального процесу та обов'язковим компонентом освітньо-професійних програм для всіх освітньо-кваліфікаційних рівнів </w:t>
      </w:r>
      <w:r w:rsidR="00EA014B">
        <w:rPr>
          <w:sz w:val="28"/>
          <w:szCs w:val="28"/>
        </w:rPr>
        <w:t xml:space="preserve">–бакалавра </w:t>
      </w:r>
      <w:r w:rsidRPr="00EA2936">
        <w:rPr>
          <w:sz w:val="28"/>
          <w:szCs w:val="28"/>
        </w:rPr>
        <w:t>і магістра. Практика показує студентам, що знання, одержані ними при вивченні відповідних дисциплін, мають прикладний характер. Під час практики закладаються основи професійних умінь і навичок, ділових якостей фахівця.</w:t>
      </w:r>
    </w:p>
    <w:p w:rsidR="00F5518A" w:rsidRPr="00EA2936" w:rsidRDefault="0040492E">
      <w:pPr>
        <w:pStyle w:val="a4"/>
        <w:shd w:val="clear" w:color="auto" w:fill="auto"/>
        <w:ind w:firstLine="58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Практична підготовка студентів здійснюється відповідно до розробленого Міністерством освіти і науки України «Положення про проведення практики студентів вищих навчальних закладів України», а її зміст визначається освітньо-професійними програмами, навчальними планами і програмами навчальних дисциплін.</w:t>
      </w:r>
    </w:p>
    <w:p w:rsidR="00F5518A" w:rsidRPr="00EA2936" w:rsidRDefault="0040492E">
      <w:pPr>
        <w:pStyle w:val="a4"/>
        <w:shd w:val="clear" w:color="auto" w:fill="auto"/>
        <w:ind w:firstLine="58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Відповідно до «Положення про проведення практики студентів вищих навчальних закладів України» № 93 від 08.04.1993 р. практика студентів є невід’ємною складовою частиною процесу підготовки спеціалістів і проводиться на оснащених відповідним чином базах навчальних закладів, а також на сучасних підприємствах і організаціях різних галузей господарства, освіти, культури, торгівлі і держаного управління.</w:t>
      </w:r>
    </w:p>
    <w:p w:rsidR="00F5518A" w:rsidRPr="00EA2936" w:rsidRDefault="0040492E">
      <w:pPr>
        <w:pStyle w:val="a4"/>
        <w:shd w:val="clear" w:color="auto" w:fill="auto"/>
        <w:ind w:firstLine="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З цією метою студенти в процесі навчання в університеті проходять виробничу практику.</w:t>
      </w:r>
    </w:p>
    <w:p w:rsidR="00F5518A" w:rsidRDefault="0040492E" w:rsidP="0079671A">
      <w:pPr>
        <w:pStyle w:val="a4"/>
        <w:shd w:val="clear" w:color="auto" w:fill="auto"/>
        <w:ind w:firstLine="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 xml:space="preserve">Програми практики складені на підставі Державних стандартів, «Положення про проведення практики студентів вищих навчальних закладів в Україні», освітніх характеристик і відповідають навчальному та робочому планам за </w:t>
      </w:r>
      <w:r w:rsidR="00F44603">
        <w:rPr>
          <w:sz w:val="28"/>
          <w:szCs w:val="28"/>
        </w:rPr>
        <w:t xml:space="preserve">ОП </w:t>
      </w:r>
      <w:r w:rsidRPr="00EA2936">
        <w:rPr>
          <w:sz w:val="28"/>
          <w:szCs w:val="28"/>
        </w:rPr>
        <w:t xml:space="preserve"> 076 «</w:t>
      </w:r>
      <w:r w:rsidR="00F44603">
        <w:rPr>
          <w:sz w:val="28"/>
          <w:szCs w:val="28"/>
        </w:rPr>
        <w:t>Аграрне підприємництво та агротрейдинг</w:t>
      </w:r>
      <w:r w:rsidRPr="00EA2936">
        <w:rPr>
          <w:sz w:val="28"/>
          <w:szCs w:val="28"/>
        </w:rPr>
        <w:t>».</w:t>
      </w:r>
    </w:p>
    <w:p w:rsidR="00F5518A" w:rsidRPr="00EA2936" w:rsidRDefault="0079671A" w:rsidP="0079671A">
      <w:pPr>
        <w:pStyle w:val="a4"/>
        <w:shd w:val="clear" w:color="auto" w:fill="auto"/>
        <w:ind w:firstLine="0"/>
        <w:jc w:val="both"/>
        <w:rPr>
          <w:sz w:val="28"/>
          <w:szCs w:val="28"/>
        </w:rPr>
      </w:pPr>
      <w:bookmarkStart w:id="2" w:name="bookmark2"/>
      <w:bookmarkStart w:id="3" w:name="bookmark3"/>
      <w:r w:rsidRPr="0079671A">
        <w:rPr>
          <w:b/>
          <w:sz w:val="28"/>
          <w:szCs w:val="28"/>
        </w:rPr>
        <w:t>Мета і завдання виробничої практики</w:t>
      </w:r>
      <w:bookmarkEnd w:id="2"/>
      <w:bookmarkEnd w:id="3"/>
      <w:r>
        <w:rPr>
          <w:b/>
          <w:sz w:val="28"/>
          <w:szCs w:val="28"/>
        </w:rPr>
        <w:t xml:space="preserve">. </w:t>
      </w:r>
      <w:bookmarkStart w:id="4" w:name="_GoBack"/>
      <w:bookmarkEnd w:id="4"/>
      <w:r w:rsidR="0040492E" w:rsidRPr="00EA2936">
        <w:rPr>
          <w:sz w:val="28"/>
          <w:szCs w:val="28"/>
        </w:rPr>
        <w:t>Відповідно до кваліфікаційної характеристики спеціаліста з фаху «Підприємництва, торгівлі та біржової діяльності», практикант повинен бути підготовлений для наступних основних напрямів професійної діяльності: товарознавчої, комерційної, маркетингової, організаційно-управлінської, дослідницької, освітньої.</w:t>
      </w:r>
    </w:p>
    <w:p w:rsidR="00F5518A" w:rsidRPr="00EA2936" w:rsidRDefault="0040492E">
      <w:pPr>
        <w:pStyle w:val="a4"/>
        <w:shd w:val="clear" w:color="auto" w:fill="auto"/>
        <w:spacing w:line="262" w:lineRule="auto"/>
        <w:ind w:firstLine="58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Фахівець під час проходження практики повинен закріпити набуті теоретичні знання та опанувати певні професійні навички та уміння в галузі товарознавчої, комерційної, маркетингової, управлінської та зовнішньоекономічної діяльності підприємства, навчитися ідентифікувати товари, досліджувати ринок та забезпечувати товарами підприємства торгівлі, управляти асортиментом та проводити експертизу товарів; управляти матеріально-фінансовим станом підприємства та розробляти маркетингову стратегію тощо.</w:t>
      </w:r>
    </w:p>
    <w:p w:rsidR="00F5518A" w:rsidRPr="001B3988" w:rsidRDefault="0040492E">
      <w:pPr>
        <w:pStyle w:val="Tablecaption0"/>
        <w:shd w:val="clear" w:color="auto" w:fill="auto"/>
        <w:ind w:firstLine="0"/>
        <w:jc w:val="both"/>
        <w:rPr>
          <w:sz w:val="28"/>
          <w:szCs w:val="28"/>
          <w:lang w:val="ru-RU"/>
        </w:rPr>
      </w:pPr>
      <w:r w:rsidRPr="00EA2936">
        <w:rPr>
          <w:sz w:val="28"/>
          <w:szCs w:val="28"/>
        </w:rPr>
        <w:t>Виробнича практика - частина навчального процесу, яка передбачає зміцнення теоретичних знань в процесі оволодіння практичними навичками з обраної спеціальності. Вона поєднує в собі теоретичне і виробниче навчання.</w:t>
      </w:r>
    </w:p>
    <w:p w:rsidR="00F44603" w:rsidRDefault="00F44603" w:rsidP="00EA2936">
      <w:pPr>
        <w:pStyle w:val="Tablecaption0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EA2936" w:rsidRPr="00EA2936" w:rsidRDefault="00EA2936" w:rsidP="00EA2936">
      <w:pPr>
        <w:pStyle w:val="Tablecaption0"/>
        <w:shd w:val="clear" w:color="auto" w:fill="auto"/>
        <w:ind w:firstLine="0"/>
        <w:jc w:val="center"/>
        <w:rPr>
          <w:b/>
          <w:sz w:val="28"/>
          <w:szCs w:val="28"/>
        </w:rPr>
      </w:pPr>
      <w:r w:rsidRPr="00EA2936">
        <w:rPr>
          <w:b/>
          <w:sz w:val="28"/>
          <w:szCs w:val="28"/>
        </w:rPr>
        <w:t>СТРУКТУРА ВИРОБНИЧОЇ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658"/>
        <w:gridCol w:w="926"/>
        <w:gridCol w:w="2885"/>
        <w:gridCol w:w="3000"/>
      </w:tblGrid>
      <w:tr w:rsidR="00F5518A">
        <w:trPr>
          <w:trHeight w:hRule="exact" w:val="146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Default="0040492E">
            <w:pPr>
              <w:pStyle w:val="Other0"/>
              <w:shd w:val="clear" w:color="auto" w:fill="auto"/>
              <w:spacing w:line="240" w:lineRule="auto"/>
              <w:ind w:firstLine="220"/>
            </w:pPr>
            <w:r>
              <w:t>Вид практики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5518A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Семестр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5518A" w:rsidRDefault="0040492E">
            <w:pPr>
              <w:pStyle w:val="Other0"/>
              <w:shd w:val="clear" w:color="auto" w:fill="auto"/>
              <w:spacing w:line="266" w:lineRule="auto"/>
              <w:ind w:firstLine="0"/>
              <w:jc w:val="center"/>
            </w:pPr>
            <w:r>
              <w:t>Тривалість (тижнів)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Default="0040492E">
            <w:pPr>
              <w:pStyle w:val="Other0"/>
              <w:shd w:val="clear" w:color="auto" w:fill="auto"/>
              <w:spacing w:line="262" w:lineRule="auto"/>
              <w:ind w:firstLine="0"/>
              <w:jc w:val="center"/>
            </w:pPr>
            <w:r>
              <w:t>Місце проведення практики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8A" w:rsidRDefault="0040492E">
            <w:pPr>
              <w:pStyle w:val="Other0"/>
              <w:shd w:val="clear" w:color="auto" w:fill="auto"/>
              <w:ind w:firstLine="0"/>
              <w:jc w:val="center"/>
            </w:pPr>
            <w:r>
              <w:t>Кафедра, яка відповідає за організацію і проведення практики</w:t>
            </w:r>
          </w:p>
        </w:tc>
      </w:tr>
      <w:tr w:rsidR="00F5518A">
        <w:trPr>
          <w:trHeight w:hRule="exact" w:val="19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18A" w:rsidRDefault="0040492E">
            <w:pPr>
              <w:pStyle w:val="Other0"/>
              <w:shd w:val="clear" w:color="auto" w:fill="auto"/>
              <w:ind w:firstLine="0"/>
              <w:jc w:val="center"/>
            </w:pPr>
            <w:r>
              <w:t>Виробнича практика з Управління оптовою та роздрібною торгівлею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18A" w:rsidRDefault="00CE5654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18A" w:rsidRDefault="00EC36DA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18A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Бази практик кафедри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8A" w:rsidRDefault="0040492E">
            <w:pPr>
              <w:pStyle w:val="Other0"/>
              <w:shd w:val="clear" w:color="auto" w:fill="auto"/>
              <w:spacing w:line="262" w:lineRule="auto"/>
              <w:ind w:firstLine="0"/>
              <w:jc w:val="center"/>
            </w:pPr>
            <w:r>
              <w:t>Кафедра підприємництва, торгівлі та біржової діяльності</w:t>
            </w:r>
          </w:p>
        </w:tc>
      </w:tr>
    </w:tbl>
    <w:p w:rsidR="00A847E8" w:rsidRDefault="00A847E8">
      <w:pPr>
        <w:pStyle w:val="Tablecaption0"/>
        <w:shd w:val="clear" w:color="auto" w:fill="auto"/>
        <w:spacing w:line="240" w:lineRule="auto"/>
        <w:ind w:left="2808" w:firstLine="0"/>
        <w:rPr>
          <w:b/>
          <w:bCs/>
        </w:rPr>
      </w:pPr>
    </w:p>
    <w:p w:rsidR="0079671A" w:rsidRDefault="0079671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b/>
          <w:bCs/>
        </w:rPr>
        <w:br w:type="page"/>
      </w:r>
    </w:p>
    <w:p w:rsidR="00F5518A" w:rsidRDefault="0040492E">
      <w:pPr>
        <w:pStyle w:val="Tablecaption0"/>
        <w:shd w:val="clear" w:color="auto" w:fill="auto"/>
        <w:spacing w:line="240" w:lineRule="auto"/>
        <w:ind w:left="2808" w:firstLine="0"/>
      </w:pPr>
      <w:r>
        <w:rPr>
          <w:b/>
          <w:bCs/>
        </w:rPr>
        <w:t>1. ЗАГАЛЬНІ ПОЛОЖЕННЯ</w:t>
      </w:r>
    </w:p>
    <w:p w:rsidR="00F5518A" w:rsidRDefault="00F5518A">
      <w:pPr>
        <w:spacing w:after="299" w:line="1" w:lineRule="exact"/>
      </w:pPr>
    </w:p>
    <w:p w:rsidR="00F5518A" w:rsidRPr="00EA2936" w:rsidRDefault="0040492E">
      <w:pPr>
        <w:pStyle w:val="a4"/>
        <w:shd w:val="clear" w:color="auto" w:fill="auto"/>
        <w:ind w:firstLine="58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Практика студентів вищих навчальних закладів передбачає безперервність та послідовність її проведення при одержанні потрібного достатнього обсягу практичних знань і умінь відповідно до різних освітніх рівнів.</w:t>
      </w:r>
    </w:p>
    <w:p w:rsidR="00F5518A" w:rsidRDefault="0040492E">
      <w:pPr>
        <w:pStyle w:val="a4"/>
        <w:shd w:val="clear" w:color="auto" w:fill="auto"/>
        <w:ind w:firstLine="58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Відповідно до «Положення про проведення практики студентів вищих навчальних закладів України» № 93 від 08.04.1993 р. практика студентів є невід’ємною складовою частиною процесу підготовки спеціалістів і проводиться на оснащених відповідним чином базах навчальних закладів, а також на сучасних підприємствах і організаціях різних галузей господарства, освіти, культури, торгівлі і держаного управління.</w:t>
      </w:r>
    </w:p>
    <w:p w:rsidR="00A21925" w:rsidRPr="00A21925" w:rsidRDefault="00A21925" w:rsidP="00A21925">
      <w:pPr>
        <w:pStyle w:val="22"/>
        <w:shd w:val="clear" w:color="auto" w:fill="auto"/>
        <w:spacing w:after="0"/>
        <w:ind w:firstLine="740"/>
        <w:jc w:val="both"/>
        <w:rPr>
          <w:rFonts w:ascii="Times New Roman" w:hAnsi="Times New Roman" w:cs="Times New Roman"/>
        </w:rPr>
      </w:pPr>
      <w:r w:rsidRPr="00A21925">
        <w:rPr>
          <w:rFonts w:ascii="Times New Roman" w:hAnsi="Times New Roman" w:cs="Times New Roman"/>
        </w:rPr>
        <w:t>Підприємство, обране за базу практики, має відповідати певним вимогам: бути самостійним господарюючим суб’єктом, мати досвід діяльності на ринку не менше 3 років, функціонувати у ринковій економіці як відкрита господарська система, здійснювати торговельну діяльність.</w:t>
      </w:r>
    </w:p>
    <w:p w:rsidR="00A21925" w:rsidRPr="00A21925" w:rsidRDefault="00A21925" w:rsidP="00A21925">
      <w:pPr>
        <w:pStyle w:val="22"/>
        <w:shd w:val="clear" w:color="auto" w:fill="auto"/>
        <w:spacing w:after="0"/>
        <w:ind w:firstLine="740"/>
        <w:jc w:val="both"/>
        <w:rPr>
          <w:rFonts w:ascii="Times New Roman" w:hAnsi="Times New Roman" w:cs="Times New Roman"/>
        </w:rPr>
      </w:pPr>
      <w:r w:rsidRPr="00A21925">
        <w:rPr>
          <w:rFonts w:ascii="Times New Roman" w:hAnsi="Times New Roman" w:cs="Times New Roman"/>
        </w:rPr>
        <w:t>На базі практики створюються належні умови для безпечної роботи студентів на кожному робочому місці, проводиться обов’язковий інструктаж з охорони праці та техніки безпеки.</w:t>
      </w:r>
    </w:p>
    <w:p w:rsidR="00F5518A" w:rsidRPr="00EA2936" w:rsidRDefault="0040492E">
      <w:pPr>
        <w:pStyle w:val="a4"/>
        <w:shd w:val="clear" w:color="auto" w:fill="auto"/>
        <w:ind w:firstLine="580"/>
        <w:jc w:val="both"/>
        <w:rPr>
          <w:sz w:val="28"/>
          <w:szCs w:val="28"/>
        </w:rPr>
      </w:pPr>
      <w:r w:rsidRPr="00EA2936">
        <w:rPr>
          <w:b/>
          <w:bCs/>
          <w:sz w:val="28"/>
          <w:szCs w:val="28"/>
        </w:rPr>
        <w:t xml:space="preserve">Метою проходження практики </w:t>
      </w:r>
      <w:r w:rsidRPr="00EA2936">
        <w:rPr>
          <w:sz w:val="28"/>
          <w:szCs w:val="28"/>
        </w:rPr>
        <w:t>є оволодіння студентами сучасними технологіями навчання, навичками майстерності у галузі їхньої майбутньої професії, формування в них на базі одержаних у вищому навчальному закладі знань професійних умінь та навичок, виховання потреби систематично оновлювати знання та творчо їх застосовувати у практичній діяльності, розвиток індивідуальних здібностей майбутніх товарознавців-комерсантів.</w:t>
      </w:r>
    </w:p>
    <w:p w:rsidR="00F5518A" w:rsidRPr="00EA2936" w:rsidRDefault="0040492E">
      <w:pPr>
        <w:pStyle w:val="a4"/>
        <w:shd w:val="clear" w:color="auto" w:fill="auto"/>
        <w:ind w:firstLine="56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 xml:space="preserve">У процесі практики відбувається не лише перевірка теоретичної та практичної підготовки студентів до самостійної роботи, але й створюються можливості для збагачення творчого потенціалу особистості майбутнього </w:t>
      </w:r>
      <w:r w:rsidR="00F44603">
        <w:rPr>
          <w:sz w:val="28"/>
          <w:szCs w:val="28"/>
        </w:rPr>
        <w:t>спеціаліста</w:t>
      </w:r>
      <w:r w:rsidRPr="00EA2936">
        <w:rPr>
          <w:sz w:val="28"/>
          <w:szCs w:val="28"/>
        </w:rPr>
        <w:t xml:space="preserve">. Адже якісного навчання і виховання студентів можна досягти лише у тому випадку, якщо весь спектр професійних обов’язків виконується творчо, систематично здійснюється пошук ефективних форм і методів вирішення завдань відповідно до </w:t>
      </w:r>
      <w:r w:rsidRPr="00EA2936">
        <w:rPr>
          <w:sz w:val="28"/>
          <w:szCs w:val="28"/>
        </w:rPr>
        <w:lastRenderedPageBreak/>
        <w:t>поставлених цілей.</w:t>
      </w:r>
    </w:p>
    <w:p w:rsidR="00A847E8" w:rsidRDefault="00A847E8" w:rsidP="00A2192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bookmark4"/>
      <w:bookmarkStart w:id="6" w:name="bookmark5"/>
      <w:r w:rsidRPr="00A847E8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proofErr w:type="spellStart"/>
      <w:r w:rsidRPr="00A847E8">
        <w:rPr>
          <w:rFonts w:ascii="Times New Roman" w:hAnsi="Times New Roman" w:cs="Times New Roman"/>
          <w:sz w:val="28"/>
          <w:szCs w:val="28"/>
          <w:lang w:eastAsia="ru-RU"/>
        </w:rPr>
        <w:t>езультатом</w:t>
      </w:r>
      <w:proofErr w:type="spellEnd"/>
      <w:r w:rsidRPr="00A847E8">
        <w:rPr>
          <w:rFonts w:ascii="Times New Roman" w:hAnsi="Times New Roman" w:cs="Times New Roman"/>
          <w:sz w:val="28"/>
          <w:szCs w:val="28"/>
          <w:lang w:eastAsia="ru-RU"/>
        </w:rPr>
        <w:t xml:space="preserve"> проходження виробничої практики є набуття студентами таких загальних та фахових </w:t>
      </w:r>
      <w:r w:rsidRPr="00A847E8">
        <w:rPr>
          <w:rFonts w:ascii="Times New Roman" w:hAnsi="Times New Roman" w:cs="Times New Roman"/>
          <w:b/>
          <w:sz w:val="28"/>
          <w:szCs w:val="28"/>
          <w:lang w:eastAsia="ru-RU"/>
        </w:rPr>
        <w:t>компетентностей</w:t>
      </w:r>
      <w:r w:rsidRPr="00A847E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B0AB0" w:rsidRPr="00295095" w:rsidRDefault="001B0AB0" w:rsidP="001B0AB0">
      <w:pPr>
        <w:ind w:right="-284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ЗК 1. Здатність до адаптації та дії в новій ситуації. </w:t>
      </w:r>
    </w:p>
    <w:p w:rsidR="001B0AB0" w:rsidRPr="00295095" w:rsidRDefault="001B0AB0" w:rsidP="001B0AB0">
      <w:pPr>
        <w:ind w:right="-284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ЗК 2. Вміння виявляти, ставити та вирішувати проблеми. </w:t>
      </w:r>
    </w:p>
    <w:p w:rsidR="001B0AB0" w:rsidRPr="00295095" w:rsidRDefault="001B0AB0" w:rsidP="001B0AB0">
      <w:pPr>
        <w:ind w:right="-284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ЗК 3. Здатність мотивувати людей та рухатися до спільної мети. </w:t>
      </w:r>
    </w:p>
    <w:p w:rsidR="001B0AB0" w:rsidRPr="00295095" w:rsidRDefault="001B0AB0" w:rsidP="001B0AB0">
      <w:pPr>
        <w:ind w:right="-284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ЗК 4.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</w:r>
    </w:p>
    <w:p w:rsidR="001B0AB0" w:rsidRDefault="001B0AB0" w:rsidP="001B0AB0">
      <w:pPr>
        <w:ind w:right="-284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ЗК 5. Визначеність і наполегливість щодо поставлених завдань і взятих обов’язків. </w:t>
      </w:r>
    </w:p>
    <w:p w:rsidR="001B0AB0" w:rsidRDefault="001B0AB0" w:rsidP="001B0AB0">
      <w:pPr>
        <w:pStyle w:val="11"/>
        <w:ind w:left="0"/>
        <w:jc w:val="both"/>
        <w:rPr>
          <w:sz w:val="28"/>
          <w:szCs w:val="28"/>
        </w:rPr>
      </w:pPr>
      <w:r w:rsidRPr="003F18C4">
        <w:rPr>
          <w:sz w:val="28"/>
          <w:szCs w:val="28"/>
        </w:rPr>
        <w:t>ЗК 6. Здатність оцінювати та забезпечувати якість виконуваних робіт.</w:t>
      </w:r>
    </w:p>
    <w:p w:rsidR="001B0AB0" w:rsidRPr="00295095" w:rsidRDefault="001B0AB0" w:rsidP="001B0AB0">
      <w:pPr>
        <w:pStyle w:val="23"/>
        <w:ind w:left="0" w:right="-284"/>
        <w:jc w:val="both"/>
        <w:rPr>
          <w:sz w:val="28"/>
          <w:szCs w:val="28"/>
        </w:rPr>
      </w:pPr>
      <w:r w:rsidRPr="00295095">
        <w:rPr>
          <w:sz w:val="28"/>
          <w:szCs w:val="28"/>
        </w:rPr>
        <w:t xml:space="preserve">СК 1. Здатність розробляти та реалізовувати стратегію розвитку підприємницьких, торговельних та/або біржових структур. </w:t>
      </w:r>
    </w:p>
    <w:p w:rsidR="001B0AB0" w:rsidRPr="00295095" w:rsidRDefault="001B0AB0" w:rsidP="001B0AB0">
      <w:pPr>
        <w:pStyle w:val="23"/>
        <w:ind w:left="0" w:right="-284"/>
        <w:jc w:val="both"/>
        <w:rPr>
          <w:sz w:val="28"/>
          <w:szCs w:val="28"/>
        </w:rPr>
      </w:pPr>
      <w:r w:rsidRPr="00295095">
        <w:rPr>
          <w:sz w:val="28"/>
          <w:szCs w:val="28"/>
        </w:rPr>
        <w:t xml:space="preserve">СК 2. Здатність проводити оцінювання продукції, товарів і послуг в підприємницькій, торговельній та/або біржовій діяльності </w:t>
      </w:r>
    </w:p>
    <w:p w:rsidR="001B0AB0" w:rsidRPr="00295095" w:rsidRDefault="001B0AB0" w:rsidP="001B0AB0">
      <w:pPr>
        <w:pStyle w:val="23"/>
        <w:ind w:left="0" w:right="-284"/>
        <w:jc w:val="both"/>
        <w:rPr>
          <w:sz w:val="28"/>
          <w:szCs w:val="28"/>
        </w:rPr>
      </w:pPr>
      <w:r w:rsidRPr="00295095">
        <w:rPr>
          <w:sz w:val="28"/>
          <w:szCs w:val="28"/>
        </w:rPr>
        <w:t xml:space="preserve">СК 3. Здатність до ефективного управління діяльністю суб’єктів господарювання в сфері підприємництва, торгівлі та/або біржової діяльності. </w:t>
      </w:r>
    </w:p>
    <w:p w:rsidR="001B0AB0" w:rsidRPr="00295095" w:rsidRDefault="001B0AB0" w:rsidP="001B0AB0">
      <w:pPr>
        <w:pStyle w:val="23"/>
        <w:ind w:left="0" w:right="-284"/>
        <w:jc w:val="both"/>
        <w:rPr>
          <w:sz w:val="28"/>
          <w:szCs w:val="28"/>
        </w:rPr>
      </w:pPr>
      <w:r w:rsidRPr="00295095">
        <w:rPr>
          <w:sz w:val="28"/>
          <w:szCs w:val="28"/>
        </w:rPr>
        <w:t xml:space="preserve">СК 4. Здатність до вирішення проблемних питань і прийняття управлінських рішень у професійній діяльності. </w:t>
      </w:r>
    </w:p>
    <w:p w:rsidR="001B0AB0" w:rsidRDefault="001B0AB0" w:rsidP="001B0AB0">
      <w:pPr>
        <w:pStyle w:val="23"/>
        <w:ind w:left="0" w:right="-284"/>
        <w:jc w:val="both"/>
        <w:rPr>
          <w:sz w:val="28"/>
          <w:szCs w:val="28"/>
        </w:rPr>
      </w:pPr>
      <w:r w:rsidRPr="00295095">
        <w:rPr>
          <w:sz w:val="28"/>
          <w:szCs w:val="28"/>
        </w:rPr>
        <w:t xml:space="preserve">СК 5. Здатність до ініціювання та реалізації інноваційних проектів в підприємницькій, торговельній та/або біржовій діяльності. </w:t>
      </w:r>
    </w:p>
    <w:p w:rsidR="001B0AB0" w:rsidRPr="003F18C4" w:rsidRDefault="001B0AB0" w:rsidP="001B0AB0">
      <w:pPr>
        <w:pStyle w:val="23"/>
        <w:ind w:left="0" w:right="-284"/>
        <w:jc w:val="both"/>
        <w:rPr>
          <w:sz w:val="28"/>
          <w:szCs w:val="28"/>
        </w:rPr>
      </w:pPr>
      <w:r w:rsidRPr="0043063F">
        <w:rPr>
          <w:sz w:val="28"/>
          <w:szCs w:val="28"/>
        </w:rPr>
        <w:t xml:space="preserve">СК 7. Здатність обирати і використовувати загальнонаукові та спеціальні методи для проведення прикладних досліджень у сфері підприємницької, торговельної та/або біржової </w:t>
      </w:r>
      <w:r w:rsidRPr="003F18C4">
        <w:rPr>
          <w:sz w:val="28"/>
          <w:szCs w:val="28"/>
        </w:rPr>
        <w:t xml:space="preserve">діяльності. </w:t>
      </w:r>
    </w:p>
    <w:p w:rsidR="001B0AB0" w:rsidRDefault="001B0AB0" w:rsidP="001B0AB0">
      <w:pPr>
        <w:pStyle w:val="23"/>
        <w:ind w:left="0" w:right="-284"/>
        <w:jc w:val="both"/>
        <w:rPr>
          <w:sz w:val="28"/>
          <w:szCs w:val="28"/>
        </w:rPr>
      </w:pPr>
      <w:r>
        <w:rPr>
          <w:sz w:val="28"/>
          <w:szCs w:val="28"/>
        </w:rPr>
        <w:t>СК 9. Здатність до вирішення проблемних питань та прийняття управлінських рішень у сфері аграрного підприємництва та агротрейдингу.</w:t>
      </w:r>
    </w:p>
    <w:p w:rsidR="00A847E8" w:rsidRPr="00A847E8" w:rsidRDefault="00A847E8" w:rsidP="001B0AB0">
      <w:pPr>
        <w:pStyle w:val="a7"/>
        <w:spacing w:after="0"/>
        <w:ind w:left="57" w:firstLine="567"/>
        <w:rPr>
          <w:rFonts w:ascii="Times New Roman" w:hAnsi="Times New Roman" w:cs="Times New Roman"/>
          <w:b/>
          <w:sz w:val="28"/>
          <w:szCs w:val="28"/>
        </w:rPr>
      </w:pPr>
      <w:r w:rsidRPr="00A847E8">
        <w:rPr>
          <w:rFonts w:ascii="Times New Roman" w:hAnsi="Times New Roman" w:cs="Times New Roman"/>
          <w:b/>
          <w:sz w:val="28"/>
          <w:szCs w:val="28"/>
        </w:rPr>
        <w:t>Програмні результати навчання:</w:t>
      </w:r>
    </w:p>
    <w:p w:rsidR="001B0AB0" w:rsidRPr="00295095" w:rsidRDefault="001B0AB0" w:rsidP="001B0AB0">
      <w:pPr>
        <w:ind w:left="57"/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1.Вміти адаптуватися та проявляти ініціативу і самостійність в ситуаціях, які виникають в професійній діяльності. </w:t>
      </w:r>
    </w:p>
    <w:p w:rsidR="001B0AB0" w:rsidRPr="00295095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>2. Визначати, аналізувати проблеми підприємництва, торгівлі і біржової діяльності та розробляти заходи щодо їх вирішення.</w:t>
      </w:r>
    </w:p>
    <w:p w:rsidR="001B0AB0" w:rsidRPr="00295095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>4. Застосовувати бізнес-комунікації для підтримки взаємодії з представниками різних професійних груп.</w:t>
      </w:r>
    </w:p>
    <w:p w:rsidR="001B0AB0" w:rsidRPr="00295095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 5. Вміти професійно, в повному обсязі й з творчою самореалізацією виконувати поставлені завдання у сфері підприємництва, торгівлі та/або біржової діяльності.</w:t>
      </w:r>
    </w:p>
    <w:p w:rsidR="001B0AB0" w:rsidRPr="00295095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 6. Вміти розробляти та впроваджувати заходи для забезпечення якості виконуваних робіт і визначати їх ефективність. </w:t>
      </w:r>
    </w:p>
    <w:p w:rsidR="001B0AB0" w:rsidRPr="00295095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>7. Визначати та впроваджувати стратегічні плани розвитку суб’єктів господарювання у сфері підприємництва, торгівлі та/або біржової діяльності.</w:t>
      </w:r>
    </w:p>
    <w:p w:rsidR="001B0AB0" w:rsidRPr="00295095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 8. Оцінювати продукцію, товари, послуги, а також процеси, що відбуваються в підприємницьких, торговельних та/або біржових структурах, і робити відповідні висновки для прийняття управлінських рішень.</w:t>
      </w:r>
    </w:p>
    <w:p w:rsidR="001B0AB0" w:rsidRPr="00295095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 9. Розробляти і приймати рішення, спрямовані на забезпечення ефективності діяльності суб’єктів господарювання у сфері підприємницької, торговельної та/або біржової діяльності. </w:t>
      </w:r>
    </w:p>
    <w:p w:rsidR="001B0AB0" w:rsidRPr="00295095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10. Вміти вирішувати проблемні питання, що виникають в діяльності </w:t>
      </w:r>
      <w:r w:rsidRPr="00295095">
        <w:rPr>
          <w:rFonts w:ascii="Times New Roman" w:hAnsi="Times New Roman"/>
          <w:sz w:val="28"/>
          <w:szCs w:val="28"/>
        </w:rPr>
        <w:lastRenderedPageBreak/>
        <w:t xml:space="preserve">підприємницьких, торговельних та/або біржових структур за умов невизначеності та ризиків. </w:t>
      </w:r>
    </w:p>
    <w:p w:rsidR="001B0AB0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>11. Впроваджувати інноваційні проекти з метою створення умов для ефективного функціонування та розвитку підприємницьких, торговельних та/або біржових структур.</w:t>
      </w:r>
    </w:p>
    <w:p w:rsidR="001B0AB0" w:rsidRPr="00295095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295095">
        <w:rPr>
          <w:rFonts w:ascii="Times New Roman" w:hAnsi="Times New Roman"/>
          <w:sz w:val="28"/>
          <w:szCs w:val="28"/>
        </w:rPr>
        <w:t xml:space="preserve">13. Застосовувати сучасні дослідницькі технології та методи досліджень у сфері підприємництва, торгівлі та/або біржової діяльності. </w:t>
      </w:r>
    </w:p>
    <w:p w:rsidR="001B0AB0" w:rsidRDefault="001B0AB0" w:rsidP="001B0AB0">
      <w:pPr>
        <w:jc w:val="both"/>
        <w:rPr>
          <w:rFonts w:ascii="Times New Roman" w:hAnsi="Times New Roman"/>
          <w:sz w:val="28"/>
          <w:szCs w:val="28"/>
        </w:rPr>
      </w:pPr>
      <w:r w:rsidRPr="003F18C4">
        <w:rPr>
          <w:rFonts w:ascii="Times New Roman" w:hAnsi="Times New Roman"/>
          <w:sz w:val="28"/>
          <w:szCs w:val="28"/>
        </w:rPr>
        <w:t>14. Моделювати і прогнозувати процеси розвитку підприємницьких, торговельних та/або біржових структур з використанням економіко-математичного інструментарію та інформаційних технологій</w:t>
      </w:r>
    </w:p>
    <w:p w:rsidR="008C3554" w:rsidRPr="001B0AB0" w:rsidRDefault="001B0AB0" w:rsidP="001B0AB0">
      <w:pPr>
        <w:jc w:val="both"/>
      </w:pPr>
      <w:r w:rsidRPr="001B0AB0">
        <w:rPr>
          <w:rFonts w:ascii="Times New Roman" w:hAnsi="Times New Roman"/>
          <w:sz w:val="28"/>
          <w:szCs w:val="28"/>
        </w:rPr>
        <w:t>15. Вміти вирішувати проблемні питання та приймати управлінські рішення у сфері аграрного підприємництва та агротрейдингу.</w:t>
      </w:r>
    </w:p>
    <w:p w:rsidR="001B0AB0" w:rsidRDefault="001B0AB0" w:rsidP="00A847E8">
      <w:pPr>
        <w:pStyle w:val="Heading20"/>
        <w:keepNext/>
        <w:keepLines/>
        <w:shd w:val="clear" w:color="auto" w:fill="auto"/>
        <w:spacing w:after="300"/>
      </w:pPr>
    </w:p>
    <w:p w:rsidR="0079671A" w:rsidRDefault="0079671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F5518A" w:rsidRDefault="0079671A" w:rsidP="00A847E8">
      <w:pPr>
        <w:pStyle w:val="Heading20"/>
        <w:keepNext/>
        <w:keepLines/>
        <w:shd w:val="clear" w:color="auto" w:fill="auto"/>
        <w:spacing w:after="300"/>
      </w:pPr>
      <w:r>
        <w:t xml:space="preserve">2. </w:t>
      </w:r>
      <w:r w:rsidR="0040492E">
        <w:t>ЗМІСТ ПРАКТИКИ</w:t>
      </w:r>
      <w:bookmarkEnd w:id="5"/>
      <w:bookmarkEnd w:id="6"/>
    </w:p>
    <w:p w:rsidR="001B0AB0" w:rsidRDefault="0040492E" w:rsidP="001B0AB0">
      <w:pPr>
        <w:pStyle w:val="a4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A847E8">
        <w:rPr>
          <w:sz w:val="28"/>
          <w:szCs w:val="28"/>
        </w:rPr>
        <w:t>Зміст практики обумовлений напрямком діяльності підприємства, організації чи установи, що є базою практики, напрямом дипломного дослідження і повинен відповідати вимогам освітньої характеристики фахівця. Календарний графік проходження переддипломної практики відповідає навчальному плану (Таблиця 1)</w:t>
      </w:r>
    </w:p>
    <w:p w:rsidR="00F5518A" w:rsidRPr="00A847E8" w:rsidRDefault="0040492E" w:rsidP="001B0AB0">
      <w:pPr>
        <w:pStyle w:val="a4"/>
        <w:shd w:val="clear" w:color="auto" w:fill="auto"/>
        <w:spacing w:line="240" w:lineRule="auto"/>
        <w:ind w:firstLine="760"/>
        <w:jc w:val="right"/>
        <w:rPr>
          <w:sz w:val="28"/>
          <w:szCs w:val="28"/>
        </w:rPr>
      </w:pPr>
      <w:r w:rsidRPr="00A847E8">
        <w:rPr>
          <w:sz w:val="28"/>
          <w:szCs w:val="28"/>
        </w:rPr>
        <w:t>Таблиця 1</w:t>
      </w:r>
    </w:p>
    <w:p w:rsidR="00F5518A" w:rsidRPr="00A847E8" w:rsidRDefault="0040492E" w:rsidP="001B0AB0">
      <w:pPr>
        <w:pStyle w:val="Tablecaption0"/>
        <w:shd w:val="clear" w:color="auto" w:fill="auto"/>
        <w:tabs>
          <w:tab w:val="left" w:leader="underscore" w:pos="9307"/>
        </w:tabs>
        <w:spacing w:line="240" w:lineRule="auto"/>
        <w:ind w:firstLine="0"/>
        <w:jc w:val="center"/>
        <w:rPr>
          <w:sz w:val="28"/>
          <w:szCs w:val="28"/>
        </w:rPr>
      </w:pPr>
      <w:r w:rsidRPr="00A847E8">
        <w:rPr>
          <w:sz w:val="28"/>
          <w:szCs w:val="28"/>
        </w:rPr>
        <w:t>Календарний план проходження виробничої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7238"/>
        <w:gridCol w:w="1656"/>
      </w:tblGrid>
      <w:tr w:rsidR="00F5518A" w:rsidRPr="00A847E8" w:rsidTr="001B0AB0">
        <w:trPr>
          <w:trHeight w:hRule="exact" w:val="6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№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Вид діяльності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Термін</w:t>
            </w:r>
          </w:p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виконання</w:t>
            </w:r>
          </w:p>
        </w:tc>
      </w:tr>
      <w:tr w:rsidR="00F5518A" w:rsidRPr="00A847E8">
        <w:trPr>
          <w:trHeight w:hRule="exact" w:val="4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Підготовка теоретичної частини з теми дослідження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*</w:t>
            </w:r>
          </w:p>
        </w:tc>
      </w:tr>
      <w:tr w:rsidR="00F5518A" w:rsidRPr="00A847E8" w:rsidTr="001B0AB0">
        <w:trPr>
          <w:trHeight w:hRule="exact" w:val="6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Ознайомлення та проведення економічного аналізу діяльності підприємства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*</w:t>
            </w:r>
          </w:p>
        </w:tc>
      </w:tr>
      <w:tr w:rsidR="00F5518A" w:rsidRPr="00A847E8">
        <w:trPr>
          <w:trHeight w:hRule="exact" w:val="49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Визначення та аналіз комерційної діяльності підприємства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*</w:t>
            </w:r>
          </w:p>
        </w:tc>
      </w:tr>
      <w:tr w:rsidR="00F5518A" w:rsidRPr="00A847E8">
        <w:trPr>
          <w:trHeight w:hRule="exact" w:val="4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Розрахунок основних фінансово - економічних показників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rFonts w:eastAsia="Arial"/>
                <w:i/>
                <w:iCs/>
                <w:sz w:val="28"/>
                <w:szCs w:val="28"/>
              </w:rPr>
              <w:t>*</w:t>
            </w:r>
          </w:p>
        </w:tc>
      </w:tr>
      <w:tr w:rsidR="00F5518A" w:rsidRPr="00A847E8" w:rsidTr="0079671A">
        <w:trPr>
          <w:trHeight w:hRule="exact" w:val="65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Визначення основних проблем підприємства за обраною темою дослідження товарознавчого і комерційного напряму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*</w:t>
            </w:r>
          </w:p>
        </w:tc>
      </w:tr>
      <w:tr w:rsidR="00F5518A" w:rsidRPr="00A847E8" w:rsidTr="0079671A">
        <w:trPr>
          <w:trHeight w:hRule="exact" w:val="7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Ознайомлення з документацією підприємства по темі дослідження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*</w:t>
            </w:r>
          </w:p>
        </w:tc>
      </w:tr>
      <w:tr w:rsidR="00F5518A" w:rsidRPr="00A847E8" w:rsidTr="001B0AB0">
        <w:trPr>
          <w:trHeight w:hRule="exact" w:val="9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Формування пропозицій та формулювання шляхів покращення діяльності системи товарознавчої та комерційної діяльності на підприємстві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*</w:t>
            </w:r>
          </w:p>
        </w:tc>
      </w:tr>
      <w:tr w:rsidR="00F5518A" w:rsidRPr="00A847E8" w:rsidTr="001B0AB0">
        <w:trPr>
          <w:trHeight w:hRule="exact" w:val="7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18A" w:rsidRPr="00A847E8" w:rsidRDefault="0040492E" w:rsidP="001B0AB0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Визначення можливості та ступеня впровадження сформульованих пропозицій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A847E8" w:rsidRDefault="0040492E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47E8">
              <w:rPr>
                <w:sz w:val="28"/>
                <w:szCs w:val="28"/>
              </w:rPr>
              <w:t>*</w:t>
            </w:r>
          </w:p>
        </w:tc>
      </w:tr>
    </w:tbl>
    <w:p w:rsidR="00F5518A" w:rsidRDefault="00F5518A">
      <w:pPr>
        <w:spacing w:after="279" w:line="1" w:lineRule="exact"/>
      </w:pPr>
    </w:p>
    <w:p w:rsidR="00A21925" w:rsidRDefault="00A21925" w:rsidP="001B0AB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bookmark6"/>
      <w:bookmarkStart w:id="8" w:name="bookmark7"/>
      <w:r>
        <w:rPr>
          <w:rFonts w:ascii="Times New Roman" w:hAnsi="Times New Roman"/>
          <w:b/>
          <w:sz w:val="28"/>
          <w:szCs w:val="28"/>
        </w:rPr>
        <w:t xml:space="preserve">Метою </w:t>
      </w:r>
      <w:r w:rsidR="001B0AB0">
        <w:rPr>
          <w:rFonts w:ascii="Times New Roman" w:hAnsi="Times New Roman"/>
          <w:b/>
          <w:sz w:val="28"/>
          <w:szCs w:val="28"/>
        </w:rPr>
        <w:t>виробничої (</w:t>
      </w:r>
      <w:r>
        <w:rPr>
          <w:rFonts w:ascii="Times New Roman" w:hAnsi="Times New Roman"/>
          <w:b/>
          <w:sz w:val="28"/>
          <w:szCs w:val="28"/>
        </w:rPr>
        <w:t>переддиплом</w:t>
      </w:r>
      <w:r w:rsidRPr="002D160B">
        <w:rPr>
          <w:rFonts w:ascii="Times New Roman" w:hAnsi="Times New Roman"/>
          <w:b/>
          <w:sz w:val="28"/>
          <w:szCs w:val="28"/>
        </w:rPr>
        <w:t>ної</w:t>
      </w:r>
      <w:r w:rsidR="001B0AB0">
        <w:rPr>
          <w:rFonts w:ascii="Times New Roman" w:hAnsi="Times New Roman"/>
          <w:b/>
          <w:sz w:val="28"/>
          <w:szCs w:val="28"/>
        </w:rPr>
        <w:t>)</w:t>
      </w:r>
      <w:r w:rsidRPr="002D160B">
        <w:rPr>
          <w:rFonts w:ascii="Times New Roman" w:hAnsi="Times New Roman"/>
          <w:b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є</w:t>
      </w:r>
      <w:r w:rsidRPr="00370BF3">
        <w:rPr>
          <w:rFonts w:ascii="Times New Roman" w:hAnsi="Times New Roman"/>
          <w:sz w:val="28"/>
          <w:szCs w:val="28"/>
        </w:rPr>
        <w:t xml:space="preserve"> ознайомленнябезпосередньо на підприємствах (організаціях, установах) із </w:t>
      </w:r>
      <w:r w:rsidRPr="00370BF3">
        <w:rPr>
          <w:rFonts w:ascii="Times New Roman" w:hAnsi="Times New Roman"/>
          <w:sz w:val="28"/>
          <w:szCs w:val="28"/>
        </w:rPr>
        <w:lastRenderedPageBreak/>
        <w:t xml:space="preserve">виробничою,комерційною та правовою діяльністю бази практики, відпрацювання вмінь інавичок зі спеціальності, закріплення знань, отриманих при вивченні певногоциклу теоретичних дисциплін та набування </w:t>
      </w:r>
      <w:r>
        <w:rPr>
          <w:rFonts w:ascii="Times New Roman" w:hAnsi="Times New Roman"/>
          <w:sz w:val="28"/>
          <w:szCs w:val="28"/>
        </w:rPr>
        <w:t>первинного практичного досвіду.</w:t>
      </w:r>
    </w:p>
    <w:p w:rsidR="00A21925" w:rsidRDefault="00A21925" w:rsidP="00A2192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A2B">
        <w:rPr>
          <w:rFonts w:ascii="Times New Roman" w:hAnsi="Times New Roman"/>
          <w:sz w:val="28"/>
          <w:szCs w:val="28"/>
        </w:rPr>
        <w:t xml:space="preserve">У відповідності з поставленою метою </w:t>
      </w:r>
      <w:r>
        <w:rPr>
          <w:rFonts w:ascii="Times New Roman" w:hAnsi="Times New Roman"/>
          <w:sz w:val="28"/>
          <w:szCs w:val="28"/>
        </w:rPr>
        <w:t>переддиплом</w:t>
      </w:r>
      <w:r w:rsidRPr="002A2BFA">
        <w:rPr>
          <w:rFonts w:ascii="Times New Roman" w:hAnsi="Times New Roman"/>
          <w:sz w:val="28"/>
          <w:szCs w:val="28"/>
        </w:rPr>
        <w:t xml:space="preserve">ної практики з фаху </w:t>
      </w:r>
      <w:r w:rsidRPr="00592A2B">
        <w:rPr>
          <w:rFonts w:ascii="Times New Roman" w:hAnsi="Times New Roman"/>
          <w:sz w:val="28"/>
          <w:szCs w:val="28"/>
        </w:rPr>
        <w:t>студент зобов’язаний:</w:t>
      </w:r>
    </w:p>
    <w:p w:rsidR="00A21925" w:rsidRDefault="00A21925" w:rsidP="00A2192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</w:t>
      </w:r>
      <w:r w:rsidRPr="00370BF3">
        <w:rPr>
          <w:rFonts w:ascii="Times New Roman" w:hAnsi="Times New Roman"/>
          <w:sz w:val="28"/>
          <w:szCs w:val="28"/>
        </w:rPr>
        <w:t xml:space="preserve">знайомлення з загальною діяльністю </w:t>
      </w:r>
      <w:r>
        <w:rPr>
          <w:rFonts w:ascii="Times New Roman" w:hAnsi="Times New Roman"/>
          <w:sz w:val="28"/>
          <w:szCs w:val="28"/>
        </w:rPr>
        <w:t>підприємства (об’єкта практики);</w:t>
      </w:r>
    </w:p>
    <w:p w:rsidR="00A21925" w:rsidRPr="00592A2B" w:rsidRDefault="00A21925" w:rsidP="00A2192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</w:t>
      </w:r>
      <w:r w:rsidRPr="00370BF3">
        <w:rPr>
          <w:rFonts w:ascii="Times New Roman" w:hAnsi="Times New Roman"/>
          <w:sz w:val="28"/>
          <w:szCs w:val="28"/>
        </w:rPr>
        <w:t>пис підприємницької діяльності об’єкта</w:t>
      </w:r>
      <w:r w:rsidRPr="00592A2B">
        <w:rPr>
          <w:rFonts w:ascii="Times New Roman" w:hAnsi="Times New Roman"/>
          <w:sz w:val="28"/>
          <w:szCs w:val="28"/>
        </w:rPr>
        <w:t>;</w:t>
      </w:r>
    </w:p>
    <w:p w:rsidR="00A21925" w:rsidRPr="00592A2B" w:rsidRDefault="00A21925" w:rsidP="00A2192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92A2B">
        <w:rPr>
          <w:rFonts w:ascii="Times New Roman" w:hAnsi="Times New Roman"/>
          <w:sz w:val="28"/>
          <w:szCs w:val="28"/>
        </w:rPr>
        <w:t>опанувати технологію виробництва основних видів продукції;</w:t>
      </w:r>
    </w:p>
    <w:p w:rsidR="00A21925" w:rsidRPr="00592A2B" w:rsidRDefault="00A21925" w:rsidP="00A2192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92A2B">
        <w:rPr>
          <w:rFonts w:ascii="Times New Roman" w:hAnsi="Times New Roman"/>
          <w:sz w:val="28"/>
          <w:szCs w:val="28"/>
        </w:rPr>
        <w:t xml:space="preserve"> опанувати питання організації виробничого процесу на підприємстві;</w:t>
      </w:r>
      <w:r w:rsidRPr="00592A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– </w:t>
      </w:r>
      <w:r w:rsidRPr="00592A2B">
        <w:rPr>
          <w:rFonts w:ascii="Times New Roman" w:hAnsi="Times New Roman"/>
          <w:sz w:val="28"/>
          <w:szCs w:val="28"/>
        </w:rPr>
        <w:t>ознайомитися з асортиментом продукції, що виготовляється на підприє</w:t>
      </w:r>
      <w:r>
        <w:rPr>
          <w:rFonts w:ascii="Times New Roman" w:hAnsi="Times New Roman"/>
          <w:sz w:val="28"/>
          <w:szCs w:val="28"/>
        </w:rPr>
        <w:t>мстві;</w:t>
      </w:r>
      <w:r>
        <w:rPr>
          <w:rFonts w:ascii="Times New Roman" w:hAnsi="Times New Roman"/>
          <w:sz w:val="28"/>
          <w:szCs w:val="28"/>
        </w:rPr>
        <w:tab/>
      </w:r>
    </w:p>
    <w:p w:rsidR="00A21925" w:rsidRDefault="00A21925" w:rsidP="00A2192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92A2B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вчити сильні та слабкі сторони </w:t>
      </w:r>
      <w:r w:rsidRPr="00592A2B">
        <w:rPr>
          <w:rFonts w:ascii="Times New Roman" w:hAnsi="Times New Roman"/>
          <w:sz w:val="28"/>
          <w:szCs w:val="28"/>
        </w:rPr>
        <w:t>підп</w:t>
      </w:r>
      <w:r>
        <w:rPr>
          <w:rFonts w:ascii="Times New Roman" w:hAnsi="Times New Roman"/>
          <w:sz w:val="28"/>
          <w:szCs w:val="28"/>
        </w:rPr>
        <w:t>риємства, його стратегічні цілі;</w:t>
      </w:r>
    </w:p>
    <w:p w:rsidR="00A21925" w:rsidRPr="00386244" w:rsidRDefault="00A21925" w:rsidP="00A2192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244">
        <w:rPr>
          <w:rFonts w:ascii="Times New Roman" w:hAnsi="Times New Roman"/>
          <w:sz w:val="28"/>
          <w:szCs w:val="28"/>
        </w:rPr>
        <w:t>– навести характеристику споживача продукції підприємства;</w:t>
      </w:r>
    </w:p>
    <w:p w:rsidR="00A21925" w:rsidRPr="001318A4" w:rsidRDefault="00A21925" w:rsidP="00A2192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244">
        <w:rPr>
          <w:rFonts w:ascii="Times New Roman" w:hAnsi="Times New Roman"/>
          <w:sz w:val="28"/>
          <w:szCs w:val="28"/>
        </w:rPr>
        <w:t xml:space="preserve">– </w:t>
      </w:r>
      <w:r w:rsidRPr="001318A4">
        <w:rPr>
          <w:rFonts w:ascii="Times New Roman" w:hAnsi="Times New Roman"/>
          <w:sz w:val="28"/>
          <w:szCs w:val="28"/>
        </w:rPr>
        <w:t>розроблення пропозицій щодо впровадження найновіших технологій</w:t>
      </w:r>
    </w:p>
    <w:p w:rsidR="00A21925" w:rsidRDefault="00A21925" w:rsidP="00A2192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318A4">
        <w:rPr>
          <w:rFonts w:ascii="Times New Roman" w:hAnsi="Times New Roman"/>
          <w:sz w:val="28"/>
          <w:szCs w:val="28"/>
        </w:rPr>
        <w:t>здійснення підприємницької, торг</w:t>
      </w:r>
      <w:r>
        <w:rPr>
          <w:rFonts w:ascii="Times New Roman" w:hAnsi="Times New Roman"/>
          <w:sz w:val="28"/>
          <w:szCs w:val="28"/>
        </w:rPr>
        <w:t>івельної та біржової діяльності</w:t>
      </w:r>
      <w:r w:rsidRPr="00386244">
        <w:rPr>
          <w:rFonts w:ascii="Times New Roman" w:hAnsi="Times New Roman"/>
          <w:sz w:val="28"/>
          <w:szCs w:val="28"/>
        </w:rPr>
        <w:t>.</w:t>
      </w:r>
    </w:p>
    <w:p w:rsidR="00A21925" w:rsidRPr="00A21925" w:rsidRDefault="00A21925" w:rsidP="00A21925">
      <w:pPr>
        <w:pStyle w:val="a7"/>
        <w:spacing w:after="0"/>
        <w:ind w:left="0" w:firstLine="57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925">
        <w:rPr>
          <w:rFonts w:ascii="Times New Roman" w:hAnsi="Times New Roman" w:cs="Times New Roman"/>
          <w:b/>
          <w:sz w:val="28"/>
          <w:szCs w:val="28"/>
        </w:rPr>
        <w:t xml:space="preserve">На підприємства-бази практики покладаються такі </w:t>
      </w:r>
      <w:r w:rsidRPr="00A21925">
        <w:rPr>
          <w:rFonts w:ascii="Times New Roman" w:hAnsi="Times New Roman" w:cs="Times New Roman"/>
          <w:b/>
          <w:sz w:val="28"/>
          <w:szCs w:val="28"/>
          <w:u w:val="single"/>
        </w:rPr>
        <w:t>функції: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надання студенту у відповідності з програмою місця практики, яке забезпечує високу ефективність її проходження;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дотримання погодженого з вузом календарного графіка проходження практики;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  <w:tab w:val="num" w:pos="855"/>
        </w:tabs>
        <w:spacing w:after="0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створення умов для одержання студентом за час практики необхідних знань із спеціальності;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надання студентам-практикантам можливості користування наявною літературою та документами, що мають відношення до питань практики;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контроль за дотриманням студентами-практикантами правил внутрішнього трудового розпорядку, встановленого для співробітників даної фірми.</w:t>
      </w:r>
    </w:p>
    <w:p w:rsidR="00A21925" w:rsidRPr="00A21925" w:rsidRDefault="00A21925" w:rsidP="00A2192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925">
        <w:rPr>
          <w:rFonts w:ascii="Times New Roman" w:hAnsi="Times New Roman" w:cs="Times New Roman"/>
          <w:b/>
          <w:bCs/>
          <w:sz w:val="28"/>
          <w:szCs w:val="28"/>
        </w:rPr>
        <w:t>Обов’язки керівників практики від підприємств</w:t>
      </w:r>
    </w:p>
    <w:p w:rsidR="00A21925" w:rsidRPr="00A21925" w:rsidRDefault="00A21925" w:rsidP="00A2192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Керівник практики, що здійснює керівництво, відповідає за: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підбір досвідчених працівників для безпосереднього керівництва практикою студентів;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забезпечення якісного інструктажу з охорони праці, техніки безпеки та промислової санітарії;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організацію і проходження студентами практики у відповідності з програмою та затвердженим графіком її проведення (разом з вузівським керівником практики);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організацію переміщення студентів-практикантів по робочих місцях.</w:t>
      </w:r>
    </w:p>
    <w:p w:rsidR="00A21925" w:rsidRPr="00A21925" w:rsidRDefault="00A21925" w:rsidP="00A2192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925">
        <w:rPr>
          <w:rFonts w:ascii="Times New Roman" w:hAnsi="Times New Roman" w:cs="Times New Roman"/>
          <w:b/>
          <w:bCs/>
          <w:sz w:val="28"/>
          <w:szCs w:val="28"/>
        </w:rPr>
        <w:t>Обов’язки кафедри, відповідальної за проведення практики</w:t>
      </w:r>
    </w:p>
    <w:p w:rsidR="00A21925" w:rsidRPr="00A21925" w:rsidRDefault="00A21925" w:rsidP="00A2192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Кафедра, яка відповідає за проведення практики: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назначає керівників практики від вузу;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здійснює розподіл студентів по базах практики;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оформляє наказ по практиці;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забезпечує програмами практики студентів та підприємства;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lastRenderedPageBreak/>
        <w:t>проводить перед початком практики виробничу нараду із студентами та керівниками, метою якої є роз’яснення цілей, змісту та порядку проходження практики;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здійснює контроль за організацією та проведенням практики.</w:t>
      </w:r>
    </w:p>
    <w:p w:rsidR="00A21925" w:rsidRPr="00A21925" w:rsidRDefault="00A21925" w:rsidP="00A2192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925">
        <w:rPr>
          <w:rFonts w:ascii="Times New Roman" w:hAnsi="Times New Roman" w:cs="Times New Roman"/>
          <w:b/>
          <w:bCs/>
          <w:sz w:val="28"/>
          <w:szCs w:val="28"/>
        </w:rPr>
        <w:t>Обов’язки керівника практики від кафедри</w:t>
      </w:r>
    </w:p>
    <w:p w:rsidR="00A21925" w:rsidRPr="00A21925" w:rsidRDefault="00A21925" w:rsidP="00A2192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Керівник практики від кафедри: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організовує проведення всіх організаційних заходів перед виїздом студентів на практику;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забезпечує високу якість проходження практики і її відповідність навчальному плану та програмі;</w:t>
      </w:r>
    </w:p>
    <w:p w:rsidR="00A21925" w:rsidRPr="00A21925" w:rsidRDefault="00A21925" w:rsidP="00A21925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складає календарний план проходження практики кожному студенту та погоджує його з керівником практики від підприємства (форма календарного плану входить до складу щоденника виробничої практики як окремий розділ);</w:t>
      </w:r>
    </w:p>
    <w:p w:rsidR="00A21925" w:rsidRPr="00A21925" w:rsidRDefault="00A21925" w:rsidP="00A21925">
      <w:pPr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925">
        <w:rPr>
          <w:rFonts w:ascii="Times New Roman" w:hAnsi="Times New Roman" w:cs="Times New Roman"/>
          <w:sz w:val="28"/>
          <w:szCs w:val="28"/>
        </w:rPr>
        <w:t>проводить інструктаж зі студентами про порядок проходження практики, а також забезпечує студентів необхідними для проходження практики звітними матеріалами (направленням на практику, програмою;</w:t>
      </w:r>
    </w:p>
    <w:p w:rsidR="008D6144" w:rsidRPr="0079671A" w:rsidRDefault="00A21925" w:rsidP="0079671A">
      <w:pPr>
        <w:pStyle w:val="a7"/>
        <w:widowControl/>
        <w:numPr>
          <w:ilvl w:val="0"/>
          <w:numId w:val="9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9671A">
        <w:rPr>
          <w:rFonts w:ascii="Times New Roman" w:hAnsi="Times New Roman" w:cs="Times New Roman"/>
          <w:sz w:val="28"/>
          <w:szCs w:val="28"/>
        </w:rPr>
        <w:t>приймає  участь у роботі комісії, що здійснює захист звітів за результатами проходження практики.</w:t>
      </w:r>
      <w:bookmarkStart w:id="9" w:name="bookmark8"/>
      <w:bookmarkStart w:id="10" w:name="bookmark9"/>
      <w:bookmarkEnd w:id="7"/>
      <w:bookmarkEnd w:id="8"/>
      <w:r w:rsidR="008D6144" w:rsidRPr="0079671A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</w:p>
    <w:p w:rsidR="0005200B" w:rsidRPr="0005200B" w:rsidRDefault="0079671A" w:rsidP="0005200B">
      <w:pPr>
        <w:keepNext/>
        <w:tabs>
          <w:tab w:val="left" w:pos="708"/>
          <w:tab w:val="center" w:pos="4677"/>
        </w:tabs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5200B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3. ПРОГРАМА ВИРОБНИЧОЇ ПРАКТИКИ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05200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Модуль 1.  Проходження виробничої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(переддипломної) </w:t>
      </w:r>
      <w:r w:rsidRPr="0005200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практики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5200B">
        <w:rPr>
          <w:rFonts w:ascii="Times New Roman" w:hAnsi="Times New Roman" w:cs="Times New Roman"/>
          <w:b/>
          <w:sz w:val="28"/>
        </w:rPr>
        <w:t>Змістовний модуль 1. Організаційно-економічна характеристика підприємства</w:t>
      </w:r>
      <w:r w:rsidRPr="0005200B">
        <w:rPr>
          <w:rFonts w:ascii="Times New Roman" w:hAnsi="Times New Roman" w:cs="Times New Roman"/>
          <w:sz w:val="28"/>
        </w:rPr>
        <w:t>.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20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Підприємство як суб’єкт господарювання. 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00B">
        <w:rPr>
          <w:rFonts w:ascii="Times New Roman" w:hAnsi="Times New Roman" w:cs="Times New Roman"/>
          <w:sz w:val="28"/>
          <w:szCs w:val="28"/>
          <w:lang w:eastAsia="ru-RU"/>
        </w:rPr>
        <w:t xml:space="preserve">Поняття підприємства як головної ланки народного господарства, його основні риси. Мета, завдання і основні напрямки діяльності підприємства. Створення підприємства та правові основи його функціонування. Господарський кодекс України. Статут підприємств. Класифікація підприємств. Принципи, форми і типи підприємницької діяльності. Законодавче забезпечення підприємництва. Організаційна структура підприємства. Функціональні обов’язки службових осіб з профілю професійної діяльності, функції та обов’язки відповідних  комерційних служб; відпрацювання на посадах, що заміщуються фахівцями, відповідно до їх спеціальності та освітнього рівня.  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200B">
        <w:rPr>
          <w:rFonts w:ascii="Times New Roman" w:hAnsi="Times New Roman" w:cs="Times New Roman"/>
          <w:b/>
          <w:sz w:val="28"/>
          <w:szCs w:val="28"/>
          <w:lang w:eastAsia="ru-RU"/>
        </w:rPr>
        <w:t>Тема 2. Ресурсне забезпечення підприємства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00B">
        <w:rPr>
          <w:rFonts w:ascii="Times New Roman" w:hAnsi="Times New Roman" w:cs="Times New Roman"/>
          <w:sz w:val="28"/>
          <w:szCs w:val="28"/>
          <w:lang w:eastAsia="ru-RU"/>
        </w:rPr>
        <w:t xml:space="preserve">Поняття, класифікація і структура персоналу підприємства. Визначення чисельності окремих категорій працівників підприємства. Основні елементи системи управління персоналом підприємства та суб’єктів господарювання. </w:t>
      </w:r>
      <w:r w:rsidRPr="000520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 та системи оплати праці та їх удосконалення. Склад і структура земельних угідь підприємства.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00B">
        <w:rPr>
          <w:rFonts w:ascii="Times New Roman" w:hAnsi="Times New Roman" w:cs="Times New Roman"/>
          <w:sz w:val="28"/>
          <w:szCs w:val="28"/>
          <w:lang w:eastAsia="ru-RU"/>
        </w:rPr>
        <w:t xml:space="preserve">Сутність та види капіталу. Сутність авансованого та власного капіталу підприємства. Поняття та класифікація основних засобів. Фізичне та моральне зношення основних засобів. Функціональна роль матеріально-речових елементів основних виробничих фондів. Методика визначення суми амортизації основних фондів. Відтворення основних засобів підприємства, умови та форми здійснення. Матеріально-технічна база підприємства. Сутність, склад та структура оборотних засобів. Нематеріальні ресурси і активи підприємства. Вимоги до документального оформлення нематеріальних активів. 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20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3.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05200B">
        <w:rPr>
          <w:rFonts w:ascii="Times New Roman" w:hAnsi="Times New Roman" w:cs="Times New Roman"/>
          <w:b/>
          <w:sz w:val="28"/>
          <w:szCs w:val="28"/>
          <w:lang w:eastAsia="ru-RU"/>
        </w:rPr>
        <w:t>икористання ресурсного потенціалу підприємства</w:t>
      </w:r>
    </w:p>
    <w:p w:rsidR="0005200B" w:rsidRDefault="0005200B" w:rsidP="0005200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5200B">
        <w:rPr>
          <w:rFonts w:ascii="Times New Roman" w:hAnsi="Times New Roman" w:cs="Times New Roman"/>
          <w:sz w:val="28"/>
          <w:szCs w:val="28"/>
          <w:lang w:eastAsia="ru-RU"/>
        </w:rPr>
        <w:t xml:space="preserve">икористання трудових ресурсів. Система показників визначення </w:t>
      </w:r>
      <w:r w:rsidR="001F16A5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r w:rsidRPr="0005200B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кадрового потенціалу підприємства. Продуктивність праці, вимірювання, чинники і резерви підвищення. 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5200B">
        <w:rPr>
          <w:rFonts w:ascii="Times New Roman" w:hAnsi="Times New Roman" w:cs="Times New Roman"/>
          <w:b/>
          <w:sz w:val="28"/>
        </w:rPr>
        <w:t>Змістовний модуль 2. Аналіз виробничо-фінансової діяльності</w:t>
      </w:r>
    </w:p>
    <w:p w:rsidR="0005200B" w:rsidRPr="0005200B" w:rsidRDefault="0005200B" w:rsidP="000520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0B">
        <w:rPr>
          <w:rFonts w:ascii="Times New Roman" w:hAnsi="Times New Roman" w:cs="Times New Roman"/>
          <w:b/>
          <w:sz w:val="28"/>
          <w:szCs w:val="28"/>
        </w:rPr>
        <w:t>Тема 4. Аналіз забезпеченості підприємства основними засобами виробництва та ефективності їх використання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>Забезпеченість підприємства технікою, будівлями та спорудами, устаткуванням та іншими основними засобами. Аналіз динаміки оновлення та модернізації основних фондів, фондоозброєності праці.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>Аналіз використання основних фондів. Класифікація показників використання   основних   фондів.   Аналіз   фондовіддачі   та   факторів використання основних фондів. Аналіз ефективності використання та освоєння виробничих потужностей.</w:t>
      </w:r>
    </w:p>
    <w:p w:rsidR="0005200B" w:rsidRPr="0005200B" w:rsidRDefault="0005200B" w:rsidP="0005200B">
      <w:pPr>
        <w:ind w:firstLine="709"/>
        <w:jc w:val="both"/>
        <w:rPr>
          <w:rStyle w:val="FontStyle76"/>
          <w:sz w:val="28"/>
          <w:szCs w:val="28"/>
        </w:rPr>
      </w:pPr>
      <w:r w:rsidRPr="0005200B">
        <w:rPr>
          <w:rStyle w:val="FontStyle76"/>
          <w:sz w:val="28"/>
          <w:szCs w:val="28"/>
        </w:rPr>
        <w:t>Аналіз показників використання машинно-тракторного парку. Аналіз використання вантажного автотранспорту. Підрахунок резервів збільшення рівня використання МТП та вантажного автотранспорту.</w:t>
      </w:r>
    </w:p>
    <w:p w:rsidR="0005200B" w:rsidRPr="0005200B" w:rsidRDefault="0005200B" w:rsidP="001F16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Cs/>
          <w:noProof/>
          <w:sz w:val="28"/>
          <w:szCs w:val="28"/>
        </w:rPr>
      </w:pPr>
      <w:r w:rsidRPr="0005200B">
        <w:rPr>
          <w:rFonts w:ascii="Times New Roman" w:hAnsi="Times New Roman" w:cs="Times New Roman"/>
          <w:b/>
          <w:sz w:val="28"/>
          <w:szCs w:val="28"/>
        </w:rPr>
        <w:t xml:space="preserve">Тема 5.  </w:t>
      </w:r>
      <w:r w:rsidRPr="0005200B">
        <w:rPr>
          <w:rFonts w:ascii="Times New Roman" w:hAnsi="Times New Roman" w:cs="Times New Roman"/>
          <w:b/>
          <w:iCs/>
          <w:noProof/>
          <w:sz w:val="28"/>
          <w:szCs w:val="28"/>
        </w:rPr>
        <w:t>Аналіз собівартості продукції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>Значення, завдання та система інформаційного забезпечення аналізу витрат на підприємстві. Класифікація видів витрат і об'єктів аналізу. Система показників рівня витрат і собівартості продукції. Загальна схема формування витрат підприємства та їх аналізу.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>Напрями аналізу витрат на підприємстві за елементами витрат і статтями калькуляції, за залежністю від обсягу виробництва та збуту продукції, за місцями виникнення витрат, за об'єктами калькуляції.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>Аналіз собівартості продукції за статтями витрат. Аналіз матеріальних витрат. Аналіз витрат на оплату праці. Аналіз комплексних статей витрат. Аналіз собівартості окремих видів продукції. Фактори формування собівартості продукції і методи їх аналізу.</w:t>
      </w:r>
    </w:p>
    <w:p w:rsidR="0005200B" w:rsidRPr="0005200B" w:rsidRDefault="0005200B" w:rsidP="00052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0B">
        <w:rPr>
          <w:rStyle w:val="FontStyle76"/>
          <w:sz w:val="28"/>
          <w:szCs w:val="28"/>
        </w:rPr>
        <w:t>Зміст і методи оперативного аналізу витрат на виробництво продукції. Оцінка поточних та перспективних резервів зниження собівартості продукції сільського господарства. Розробка заходів для реалізації виявлених резервів.</w:t>
      </w:r>
    </w:p>
    <w:p w:rsidR="0005200B" w:rsidRPr="0005200B" w:rsidRDefault="0005200B" w:rsidP="000520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Cs/>
          <w:noProof/>
          <w:sz w:val="28"/>
          <w:szCs w:val="28"/>
        </w:rPr>
      </w:pPr>
      <w:r w:rsidRPr="0005200B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05200B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Аналіз виробництва і розподілу продукції 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lastRenderedPageBreak/>
        <w:t xml:space="preserve">Значення </w:t>
      </w:r>
      <w:r w:rsidRPr="0005200B">
        <w:rPr>
          <w:rStyle w:val="FontStyle60"/>
          <w:sz w:val="28"/>
          <w:szCs w:val="28"/>
          <w:lang w:val="uk-UA" w:eastAsia="uk-UA"/>
        </w:rPr>
        <w:t xml:space="preserve">і </w:t>
      </w:r>
      <w:r w:rsidRPr="0005200B">
        <w:rPr>
          <w:rStyle w:val="FontStyle76"/>
          <w:sz w:val="28"/>
          <w:szCs w:val="28"/>
          <w:lang w:val="uk-UA" w:eastAsia="uk-UA"/>
        </w:rPr>
        <w:t xml:space="preserve">завдання аналізу. Загальна схема і послідовність проведення аналізу. </w:t>
      </w:r>
      <w:r w:rsidRPr="0005200B">
        <w:rPr>
          <w:rStyle w:val="FontStyle60"/>
          <w:sz w:val="28"/>
          <w:szCs w:val="28"/>
          <w:lang w:val="uk-UA" w:eastAsia="uk-UA"/>
        </w:rPr>
        <w:t xml:space="preserve">Джерела </w:t>
      </w:r>
      <w:r w:rsidRPr="0005200B">
        <w:rPr>
          <w:rStyle w:val="FontStyle76"/>
          <w:sz w:val="28"/>
          <w:szCs w:val="28"/>
          <w:lang w:val="uk-UA" w:eastAsia="uk-UA"/>
        </w:rPr>
        <w:t>інформації. Фактори виробництва продукції рослинництва.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 xml:space="preserve">Аналіз </w:t>
      </w:r>
      <w:r w:rsidRPr="0005200B">
        <w:rPr>
          <w:rStyle w:val="FontStyle60"/>
          <w:sz w:val="28"/>
          <w:szCs w:val="28"/>
          <w:lang w:val="uk-UA" w:eastAsia="uk-UA"/>
        </w:rPr>
        <w:t xml:space="preserve">обсягу </w:t>
      </w:r>
      <w:r w:rsidRPr="0005200B">
        <w:rPr>
          <w:rStyle w:val="FontStyle76"/>
          <w:sz w:val="28"/>
          <w:szCs w:val="28"/>
          <w:lang w:val="uk-UA" w:eastAsia="uk-UA"/>
        </w:rPr>
        <w:t xml:space="preserve">виробництва продукції в натуральному та вартісному </w:t>
      </w:r>
      <w:r w:rsidRPr="0005200B">
        <w:rPr>
          <w:rStyle w:val="FontStyle60"/>
          <w:sz w:val="28"/>
          <w:szCs w:val="28"/>
          <w:lang w:val="uk-UA" w:eastAsia="uk-UA"/>
        </w:rPr>
        <w:t xml:space="preserve">вимірі. </w:t>
      </w:r>
      <w:r w:rsidRPr="0005200B">
        <w:rPr>
          <w:rStyle w:val="FontStyle76"/>
          <w:sz w:val="28"/>
          <w:szCs w:val="28"/>
          <w:lang w:val="uk-UA" w:eastAsia="uk-UA"/>
        </w:rPr>
        <w:t xml:space="preserve">Аналіз динаміки обсягів виробництва продукції в цілому та окремих її </w:t>
      </w:r>
      <w:r w:rsidRPr="0005200B">
        <w:rPr>
          <w:rStyle w:val="FontStyle60"/>
          <w:sz w:val="28"/>
          <w:szCs w:val="28"/>
          <w:lang w:val="uk-UA" w:eastAsia="uk-UA"/>
        </w:rPr>
        <w:t xml:space="preserve">видів. </w:t>
      </w:r>
      <w:r w:rsidRPr="0005200B">
        <w:rPr>
          <w:rStyle w:val="FontStyle76"/>
          <w:sz w:val="28"/>
          <w:szCs w:val="28"/>
          <w:lang w:val="uk-UA" w:eastAsia="uk-UA"/>
        </w:rPr>
        <w:t xml:space="preserve">Аналіз впливу екстенсивних та інтенсивних факторів на динаміку показників, методика їх розрахунку. 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>Аналіз асортименту і структури виробленої продукції. Комплексний аналіз впливу структурний зрушень на економічні показники роботи підприємства. Методика розрахунку впливу цього фактора на обсяг виробництва та інші показники підприємства.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 xml:space="preserve">Аналіз </w:t>
      </w:r>
      <w:r w:rsidRPr="0005200B">
        <w:rPr>
          <w:rStyle w:val="FontStyle60"/>
          <w:sz w:val="28"/>
          <w:szCs w:val="28"/>
          <w:lang w:val="uk-UA" w:eastAsia="uk-UA"/>
        </w:rPr>
        <w:t xml:space="preserve">якості </w:t>
      </w:r>
      <w:r w:rsidRPr="0005200B">
        <w:rPr>
          <w:rStyle w:val="FontStyle76"/>
          <w:sz w:val="28"/>
          <w:szCs w:val="28"/>
          <w:lang w:val="uk-UA" w:eastAsia="uk-UA"/>
        </w:rPr>
        <w:t>продукції</w:t>
      </w:r>
      <w:r w:rsidR="001F16A5">
        <w:rPr>
          <w:rStyle w:val="FontStyle76"/>
          <w:sz w:val="28"/>
          <w:szCs w:val="28"/>
          <w:lang w:val="uk-UA" w:eastAsia="uk-UA"/>
        </w:rPr>
        <w:t>.</w:t>
      </w:r>
      <w:r w:rsidRPr="0005200B">
        <w:rPr>
          <w:rStyle w:val="FontStyle76"/>
          <w:sz w:val="28"/>
          <w:szCs w:val="28"/>
          <w:lang w:val="uk-UA" w:eastAsia="uk-UA"/>
        </w:rPr>
        <w:t xml:space="preserve"> Показники якості. Пошук та обчислення </w:t>
      </w:r>
      <w:r w:rsidRPr="0005200B">
        <w:rPr>
          <w:rStyle w:val="FontStyle60"/>
          <w:sz w:val="28"/>
          <w:szCs w:val="28"/>
          <w:lang w:val="uk-UA" w:eastAsia="uk-UA"/>
        </w:rPr>
        <w:t xml:space="preserve">резервів </w:t>
      </w:r>
      <w:r w:rsidRPr="0005200B">
        <w:rPr>
          <w:rStyle w:val="FontStyle76"/>
          <w:sz w:val="28"/>
          <w:szCs w:val="28"/>
          <w:lang w:val="uk-UA" w:eastAsia="uk-UA"/>
        </w:rPr>
        <w:t>збільшення обсягів виробництва продукції.</w:t>
      </w:r>
    </w:p>
    <w:p w:rsidR="0005200B" w:rsidRPr="0005200B" w:rsidRDefault="0005200B" w:rsidP="000520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Cs/>
          <w:noProof/>
          <w:sz w:val="28"/>
          <w:szCs w:val="28"/>
        </w:rPr>
      </w:pPr>
      <w:r w:rsidRPr="0005200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F16A5">
        <w:rPr>
          <w:rFonts w:ascii="Times New Roman" w:hAnsi="Times New Roman" w:cs="Times New Roman"/>
          <w:b/>
          <w:sz w:val="28"/>
          <w:szCs w:val="28"/>
        </w:rPr>
        <w:t>7</w:t>
      </w:r>
      <w:r w:rsidRPr="000520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200B">
        <w:rPr>
          <w:rFonts w:ascii="Times New Roman" w:hAnsi="Times New Roman" w:cs="Times New Roman"/>
          <w:b/>
          <w:iCs/>
          <w:noProof/>
          <w:sz w:val="28"/>
          <w:szCs w:val="28"/>
        </w:rPr>
        <w:t>Аналіз фінансових результатів діяльності підприємства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>Значеним, завдання та система інформаційного забезпечення аналізу.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 xml:space="preserve">Аналіз використання і реалізації продукції. Показники </w:t>
      </w:r>
      <w:r w:rsidRPr="0005200B">
        <w:rPr>
          <w:rStyle w:val="FontStyle60"/>
          <w:sz w:val="28"/>
          <w:szCs w:val="28"/>
          <w:lang w:val="uk-UA" w:eastAsia="uk-UA"/>
        </w:rPr>
        <w:t xml:space="preserve">рівня </w:t>
      </w:r>
      <w:r w:rsidRPr="0005200B">
        <w:rPr>
          <w:rStyle w:val="FontStyle76"/>
          <w:sz w:val="28"/>
          <w:szCs w:val="28"/>
          <w:lang w:val="uk-UA" w:eastAsia="uk-UA"/>
        </w:rPr>
        <w:t xml:space="preserve">товарності та фактори, що формують його рівень. Аналіз динаміки реалізації видів продукції. Аналіз рівня </w:t>
      </w:r>
      <w:proofErr w:type="spellStart"/>
      <w:r w:rsidRPr="0005200B">
        <w:rPr>
          <w:rStyle w:val="FontStyle76"/>
          <w:sz w:val="28"/>
          <w:szCs w:val="28"/>
          <w:lang w:val="uk-UA" w:eastAsia="uk-UA"/>
        </w:rPr>
        <w:t>середньореалізаційних</w:t>
      </w:r>
      <w:proofErr w:type="spellEnd"/>
      <w:r w:rsidRPr="0005200B">
        <w:rPr>
          <w:rStyle w:val="FontStyle76"/>
          <w:sz w:val="28"/>
          <w:szCs w:val="28"/>
          <w:lang w:val="uk-UA" w:eastAsia="uk-UA"/>
        </w:rPr>
        <w:t xml:space="preserve"> цін. Чистий дохід від реалізації продукції. Факторний аналіз прибутку від реалізації видів продукції.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 xml:space="preserve">Місце прибутку в системі узагальнюючих вартісних показників, його значення в </w:t>
      </w:r>
      <w:r w:rsidRPr="0005200B">
        <w:rPr>
          <w:rStyle w:val="FontStyle60"/>
          <w:sz w:val="28"/>
          <w:szCs w:val="28"/>
          <w:lang w:val="uk-UA" w:eastAsia="uk-UA"/>
        </w:rPr>
        <w:t xml:space="preserve">оцінці і </w:t>
      </w:r>
      <w:r w:rsidRPr="0005200B">
        <w:rPr>
          <w:rStyle w:val="FontStyle76"/>
          <w:sz w:val="28"/>
          <w:szCs w:val="28"/>
          <w:lang w:val="uk-UA" w:eastAsia="uk-UA"/>
        </w:rPr>
        <w:t xml:space="preserve">стимулюванні економічної ефективності підприємства. Чистий прибуток </w:t>
      </w:r>
      <w:r w:rsidRPr="0005200B">
        <w:rPr>
          <w:rStyle w:val="FontStyle60"/>
          <w:sz w:val="28"/>
          <w:szCs w:val="28"/>
          <w:lang w:val="uk-UA" w:eastAsia="uk-UA"/>
        </w:rPr>
        <w:t xml:space="preserve">і його </w:t>
      </w:r>
      <w:r w:rsidRPr="0005200B">
        <w:rPr>
          <w:rStyle w:val="FontStyle76"/>
          <w:sz w:val="28"/>
          <w:szCs w:val="28"/>
          <w:lang w:val="uk-UA" w:eastAsia="uk-UA"/>
        </w:rPr>
        <w:t xml:space="preserve">складові. Аналіз розподілу прибутку. Фактори, що формують </w:t>
      </w:r>
      <w:r w:rsidRPr="0005200B">
        <w:rPr>
          <w:rStyle w:val="FontStyle60"/>
          <w:sz w:val="28"/>
          <w:szCs w:val="28"/>
          <w:lang w:val="uk-UA" w:eastAsia="uk-UA"/>
        </w:rPr>
        <w:t xml:space="preserve">його розмір. </w:t>
      </w:r>
      <w:r w:rsidRPr="0005200B">
        <w:rPr>
          <w:rStyle w:val="FontStyle76"/>
          <w:sz w:val="28"/>
          <w:szCs w:val="28"/>
          <w:lang w:val="uk-UA" w:eastAsia="uk-UA"/>
        </w:rPr>
        <w:t>Оцінка можливостей збільшення прибутку.</w:t>
      </w:r>
    </w:p>
    <w:p w:rsidR="0005200B" w:rsidRPr="0005200B" w:rsidRDefault="0005200B" w:rsidP="0005200B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  <w:lang w:val="uk-UA" w:eastAsia="uk-UA"/>
        </w:rPr>
      </w:pPr>
      <w:r w:rsidRPr="0005200B">
        <w:rPr>
          <w:rStyle w:val="FontStyle76"/>
          <w:sz w:val="28"/>
          <w:szCs w:val="28"/>
          <w:lang w:val="uk-UA" w:eastAsia="uk-UA"/>
        </w:rPr>
        <w:t>Рівень рентабельності окремих видів продукції та виробництва в цілому. Аналіз рентабельності: Загальної рентабельності виробництва, реалізованої продукції, окремих її видів. Фактори зміни рентабельності, резерви зростання.</w:t>
      </w:r>
    </w:p>
    <w:p w:rsidR="0005200B" w:rsidRPr="0005200B" w:rsidRDefault="0005200B" w:rsidP="0005200B">
      <w:pPr>
        <w:pStyle w:val="22"/>
        <w:shd w:val="clear" w:color="auto" w:fill="auto"/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200B">
        <w:rPr>
          <w:rFonts w:ascii="Times New Roman" w:hAnsi="Times New Roman" w:cs="Times New Roman"/>
          <w:b/>
        </w:rPr>
        <w:t>Змістовний модуль 3. Організація торгівельної діяльності підприємства</w:t>
      </w:r>
      <w:r w:rsidRPr="0005200B">
        <w:rPr>
          <w:rStyle w:val="24"/>
          <w:rFonts w:ascii="Times New Roman" w:hAnsi="Times New Roman" w:cs="Times New Roman"/>
          <w:b w:val="0"/>
        </w:rPr>
        <w:t>.</w:t>
      </w:r>
    </w:p>
    <w:p w:rsidR="005C3F03" w:rsidRDefault="005C3F03" w:rsidP="005C3F0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8. Характеристика основних видів, типів і форматів торгівельних організацій</w:t>
      </w:r>
    </w:p>
    <w:p w:rsidR="005C3F03" w:rsidRDefault="005C3F03" w:rsidP="005C3F03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Основні принципи організації роботи торгівельних організацій дозволяють поділяти їх на оптових, роздрібних, дрібно-роздрібних і віртуальних. У складі мережі підприємств торгівлі становлять самі великі підприємства, холдинги, </w:t>
      </w:r>
      <w:proofErr w:type="spellStart"/>
      <w:r>
        <w:rPr>
          <w:rFonts w:ascii="Times New Roman" w:hAnsi="Times New Roman"/>
          <w:sz w:val="28"/>
          <w:szCs w:val="28"/>
        </w:rPr>
        <w:t>ТОВи</w:t>
      </w:r>
      <w:proofErr w:type="spellEnd"/>
      <w:r>
        <w:rPr>
          <w:rFonts w:ascii="Times New Roman" w:hAnsi="Times New Roman"/>
          <w:sz w:val="28"/>
          <w:szCs w:val="28"/>
        </w:rPr>
        <w:t xml:space="preserve"> так і магазини і палатки, тоді як до торговельної мережі належать також кіоски, ятки, автомати, пункти пересувної торгівлі, нестаціонарні торгові одиниці тощо.</w:t>
      </w:r>
    </w:p>
    <w:p w:rsidR="002D1896" w:rsidRDefault="002D1896" w:rsidP="002D189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Тема 9. Спеціалізація підприємств і планування товарного асортименту</w:t>
      </w:r>
    </w:p>
    <w:p w:rsidR="002D1896" w:rsidRDefault="002D1896" w:rsidP="002D189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Поняття і класифікація асортименту товарів. Стабільність роздрібної торгівлі визначається раціональністю, повнотою і стійкістю асортименту товарів. Від складу й оновлення асортименту безпосередньо залежать зростання товарообігу і швидкість реалізації товарів.</w:t>
      </w:r>
    </w:p>
    <w:p w:rsidR="002D1896" w:rsidRDefault="002D1896" w:rsidP="002D189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 формування асортименту. Удосконалення організації торговельного обслуговування населення і підвищення економічної ефективності підприємств роздрібної торгівлі багато в чому залежать від правильного формування асортименту товарів у магазинах.</w:t>
      </w:r>
    </w:p>
    <w:p w:rsidR="005C3F03" w:rsidRDefault="005C3F03" w:rsidP="005C3F0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Тема 10. Територіальне розміщення торгівельної мережі</w:t>
      </w:r>
    </w:p>
    <w:p w:rsidR="005C3F03" w:rsidRDefault="005C3F03" w:rsidP="005C3F0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підходи до розміщення вітчизняної мережі торговців. Правильно </w:t>
      </w:r>
      <w:r>
        <w:rPr>
          <w:rFonts w:ascii="Times New Roman" w:hAnsi="Times New Roman"/>
          <w:sz w:val="28"/>
          <w:szCs w:val="28"/>
        </w:rPr>
        <w:lastRenderedPageBreak/>
        <w:t>здійснений вибір місця розташування торговельного підприємства забезпечує йому вагому тривалу конкурентну перевагу стосовно до інших суб'єктів торговельного середовища.</w:t>
      </w:r>
    </w:p>
    <w:p w:rsidR="00905343" w:rsidRDefault="00905343" w:rsidP="005C3F0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5343">
        <w:rPr>
          <w:rFonts w:ascii="Times New Roman" w:hAnsi="Times New Roman"/>
          <w:b/>
          <w:sz w:val="28"/>
          <w:szCs w:val="28"/>
        </w:rPr>
        <w:t>Тема 11.Характеристика ринків збуту продукції підприємства</w:t>
      </w:r>
    </w:p>
    <w:p w:rsidR="00905343" w:rsidRDefault="00905343" w:rsidP="005C3F03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П</w:t>
      </w:r>
      <w:r w:rsidRPr="00247083">
        <w:rPr>
          <w:rFonts w:ascii="Times New Roman" w:hAnsi="Times New Roman"/>
          <w:sz w:val="28"/>
          <w:szCs w:val="28"/>
        </w:rPr>
        <w:t xml:space="preserve">ід час аналізу споживачів звернути увагу на типи ринків, на яких працює підприємство: споживчий, виробників, проміжних продавців, державних установ, міжнародний. Від цього залежить спрямування аналізу клієнтурних ринків і розроблення комплексу </w:t>
      </w:r>
      <w:r>
        <w:rPr>
          <w:rFonts w:ascii="Times New Roman" w:hAnsi="Times New Roman"/>
          <w:sz w:val="28"/>
          <w:szCs w:val="28"/>
        </w:rPr>
        <w:t>заходів</w:t>
      </w:r>
      <w:r w:rsidRPr="00247083">
        <w:rPr>
          <w:rFonts w:ascii="Times New Roman" w:hAnsi="Times New Roman"/>
          <w:sz w:val="28"/>
          <w:szCs w:val="28"/>
        </w:rPr>
        <w:t>. Необхідно з’ясувати, які ринкові сегменти обслуговує підприємство, хто є споживачами його продукції. Зробити висновок щодо того, які треба запровадити заходи, щоб споживачів продукції підприємства стало більше.</w:t>
      </w:r>
    </w:p>
    <w:p w:rsidR="00905343" w:rsidRDefault="00905343" w:rsidP="0090534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Змістовний модуль 4. Управління торгівельною діяльністю підприємства</w:t>
      </w:r>
    </w:p>
    <w:p w:rsidR="00905343" w:rsidRDefault="00905343" w:rsidP="00905343">
      <w:pPr>
        <w:keepNext/>
        <w:keepLines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12. Управління продажем товарів зі складу</w:t>
      </w:r>
    </w:p>
    <w:p w:rsidR="00905343" w:rsidRDefault="00905343" w:rsidP="00905343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 оптового продажу.Невеликі розміри обігу більшості роздрібних підприємств, їх розміщення далеко від промислових підприємств, що випускають товари народного споживання, обумовлюють необхідність організації постачання їх переважно зі складів оптових баз.</w:t>
      </w:r>
    </w:p>
    <w:p w:rsidR="00905343" w:rsidRDefault="00905343" w:rsidP="00905343">
      <w:pPr>
        <w:keepNext/>
        <w:keepLines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13. Організація транзитної поставки товарів</w:t>
      </w:r>
    </w:p>
    <w:p w:rsidR="00905343" w:rsidRDefault="00905343" w:rsidP="00905343">
      <w:pPr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a"/>
      <w:bookmarkEnd w:id="11"/>
      <w:r>
        <w:rPr>
          <w:rFonts w:ascii="Times New Roman" w:hAnsi="Times New Roman"/>
          <w:sz w:val="28"/>
          <w:szCs w:val="28"/>
        </w:rPr>
        <w:t>Види транзитного обігу. Оптові бази організують постачання товарів не тільки через склади, але й транзитом, тобто безпосередньо від виготовлювачів чи оптового постачальника.</w:t>
      </w:r>
    </w:p>
    <w:p w:rsidR="00905343" w:rsidRDefault="00905343" w:rsidP="00905343">
      <w:pPr>
        <w:keepNext/>
        <w:keepLines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14. Активізація і стимулювання продажу товарів</w:t>
      </w:r>
    </w:p>
    <w:p w:rsidR="00905343" w:rsidRDefault="00905343" w:rsidP="00905343">
      <w:pPr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b"/>
      <w:bookmarkEnd w:id="12"/>
      <w:r>
        <w:rPr>
          <w:rFonts w:ascii="Times New Roman" w:hAnsi="Times New Roman"/>
          <w:sz w:val="28"/>
          <w:szCs w:val="28"/>
        </w:rPr>
        <w:t>Активізація продажу товарів.В умовах безупинного зростання виробництва товарів, підвищення вимог до їх асортименту і якості з боку покупців, загострення конкуренції на ринку, від оптових підприємств вимагають відмови від старих методів механічного розподілу товарів по торгових організаціях і уміння по-справжньому торгувати.</w:t>
      </w:r>
    </w:p>
    <w:p w:rsidR="008D6144" w:rsidRDefault="008D614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0179EF" w:rsidRPr="0005200B" w:rsidRDefault="0079671A" w:rsidP="00C166D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200B">
        <w:rPr>
          <w:rFonts w:ascii="Times New Roman" w:hAnsi="Times New Roman" w:cs="Times New Roman"/>
          <w:b/>
          <w:sz w:val="28"/>
          <w:szCs w:val="28"/>
          <w:lang w:eastAsia="ru-RU"/>
        </w:rPr>
        <w:t>4. СТРУКТУРА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4"/>
        <w:gridCol w:w="1112"/>
        <w:gridCol w:w="556"/>
        <w:gridCol w:w="542"/>
        <w:gridCol w:w="723"/>
      </w:tblGrid>
      <w:tr w:rsidR="000179EF" w:rsidRPr="0005200B" w:rsidTr="0010282A">
        <w:trPr>
          <w:trHeight w:val="395"/>
        </w:trPr>
        <w:tc>
          <w:tcPr>
            <w:tcW w:w="6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Назви змістових модулів і тем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C166D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C16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Денна форма</w:t>
            </w:r>
          </w:p>
        </w:tc>
      </w:tr>
      <w:tr w:rsidR="000179EF" w:rsidRPr="0005200B" w:rsidTr="0010282A">
        <w:trPr>
          <w:trHeight w:val="392"/>
        </w:trPr>
        <w:tc>
          <w:tcPr>
            <w:tcW w:w="6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C166D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 тому числі</w:t>
            </w:r>
          </w:p>
        </w:tc>
      </w:tr>
      <w:tr w:rsidR="000179EF" w:rsidRPr="0005200B" w:rsidTr="0010282A">
        <w:trPr>
          <w:trHeight w:val="397"/>
        </w:trPr>
        <w:tc>
          <w:tcPr>
            <w:tcW w:w="6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C166D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C166D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с.р</w:t>
            </w:r>
            <w:proofErr w:type="spellEnd"/>
          </w:p>
        </w:tc>
      </w:tr>
      <w:tr w:rsidR="000179EF" w:rsidRPr="0005200B" w:rsidTr="0010282A">
        <w:trPr>
          <w:trHeight w:val="6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C1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0179EF" w:rsidRPr="0005200B" w:rsidTr="0010282A">
        <w:trPr>
          <w:trHeight w:val="6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Модуль 1.  Проходження виробничої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(переддипломної) </w:t>
            </w:r>
            <w:r w:rsidRPr="000520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E86B71" w:rsidRDefault="00E86B71" w:rsidP="00102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E86B71" w:rsidRDefault="00E86B71" w:rsidP="00102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360</w:t>
            </w:r>
          </w:p>
        </w:tc>
      </w:tr>
      <w:tr w:rsidR="000179EF" w:rsidRPr="0005200B" w:rsidTr="0010282A">
        <w:trPr>
          <w:trHeight w:val="52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Змістовий модуль 1. </w:t>
            </w:r>
            <w:r w:rsidRPr="0005200B">
              <w:rPr>
                <w:rFonts w:ascii="Times New Roman" w:hAnsi="Times New Roman" w:cs="Times New Roman"/>
                <w:b/>
                <w:sz w:val="28"/>
              </w:rPr>
              <w:t>Організаційно-економічна характеристика підприємства</w:t>
            </w:r>
            <w:r w:rsidRPr="0005200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1. Підприємство як суб’єкт господарювання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2. Ресурсне забезпечення підприємства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икористання ресурсного потенціалу підприємства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179EF" w:rsidRPr="0005200B" w:rsidTr="0010282A">
        <w:trPr>
          <w:trHeight w:val="187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Разом за змістовим модулем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80</w:t>
            </w:r>
          </w:p>
        </w:tc>
      </w:tr>
      <w:tr w:rsidR="000179EF" w:rsidRPr="0005200B" w:rsidTr="0010282A">
        <w:trPr>
          <w:trHeight w:val="49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Змістовий модуль 2</w:t>
            </w: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05200B">
              <w:rPr>
                <w:rFonts w:ascii="Times New Roman" w:hAnsi="Times New Roman" w:cs="Times New Roman"/>
                <w:b/>
                <w:sz w:val="28"/>
              </w:rPr>
              <w:t>Аналіз виробничо-фінансової діяльності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4. </w:t>
            </w:r>
            <w:r w:rsidRPr="0005200B">
              <w:rPr>
                <w:rFonts w:ascii="Times New Roman" w:hAnsi="Times New Roman" w:cs="Times New Roman"/>
                <w:sz w:val="28"/>
                <w:szCs w:val="28"/>
              </w:rPr>
              <w:t xml:space="preserve"> Аналіз забезпеченості підприємства основними засобами виробництва та ефективності їх використання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</w:rPr>
              <w:t xml:space="preserve">Тема 5.  </w:t>
            </w:r>
            <w:r w:rsidRPr="0005200B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Аналіз собівартості продукції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r w:rsidRPr="0005200B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Аналіз виробництва і розподілу продукції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05200B" w:rsidRDefault="000179EF" w:rsidP="00102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520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200B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Аналіз фінансових результатів діяльності підприємства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Разом за змістовим модулем 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80</w:t>
            </w:r>
          </w:p>
        </w:tc>
      </w:tr>
      <w:tr w:rsidR="000179EF" w:rsidRPr="0005200B" w:rsidTr="0010282A">
        <w:trPr>
          <w:trHeight w:val="33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B87744" w:rsidRDefault="000179EF" w:rsidP="001028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77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Змістовий модуль 3. </w:t>
            </w:r>
            <w:r w:rsidRPr="00B87744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 торгівельної діяльності підприємства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593B2C" w:rsidRDefault="000179EF" w:rsidP="0010282A">
            <w:pPr>
              <w:jc w:val="both"/>
              <w:rPr>
                <w:sz w:val="28"/>
                <w:szCs w:val="28"/>
              </w:rPr>
            </w:pPr>
            <w:r w:rsidRPr="00593B2C">
              <w:rPr>
                <w:rFonts w:ascii="Times New Roman" w:hAnsi="Times New Roman"/>
                <w:bCs/>
                <w:sz w:val="28"/>
                <w:szCs w:val="28"/>
              </w:rPr>
              <w:t>Тема 8. Характеристика основних видів, типів і форматів торгівельних організацій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593B2C" w:rsidRDefault="000179EF" w:rsidP="0010282A">
            <w:pPr>
              <w:jc w:val="both"/>
              <w:rPr>
                <w:sz w:val="28"/>
                <w:szCs w:val="28"/>
              </w:rPr>
            </w:pPr>
            <w:r w:rsidRPr="00593B2C">
              <w:rPr>
                <w:rFonts w:ascii="Times New Roman" w:hAnsi="Times New Roman"/>
                <w:bCs/>
                <w:sz w:val="28"/>
                <w:szCs w:val="28"/>
                <w:u w:color="000000"/>
              </w:rPr>
              <w:t>Тема 9. Спеціалізація підприємств і планування товарного асортименту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593B2C" w:rsidRDefault="000179EF" w:rsidP="0010282A">
            <w:pPr>
              <w:jc w:val="both"/>
              <w:rPr>
                <w:sz w:val="28"/>
                <w:szCs w:val="28"/>
              </w:rPr>
            </w:pPr>
            <w:r w:rsidRPr="00593B2C">
              <w:rPr>
                <w:rFonts w:ascii="Times New Roman" w:hAnsi="Times New Roman"/>
                <w:bCs/>
                <w:sz w:val="28"/>
                <w:szCs w:val="28"/>
                <w:u w:color="000000"/>
              </w:rPr>
              <w:t>Тема 10. Територіальне розміщення торгівельної мережі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593B2C" w:rsidRDefault="000179EF" w:rsidP="0010282A">
            <w:pPr>
              <w:jc w:val="both"/>
              <w:rPr>
                <w:rStyle w:val="FontStyle56"/>
                <w:b w:val="0"/>
                <w:i w:val="0"/>
                <w:szCs w:val="28"/>
              </w:rPr>
            </w:pPr>
            <w:r w:rsidRPr="00593B2C">
              <w:rPr>
                <w:rFonts w:ascii="Times New Roman" w:hAnsi="Times New Roman"/>
                <w:sz w:val="28"/>
                <w:szCs w:val="28"/>
              </w:rPr>
              <w:t>Тема 11. Характеристика ринків збуту продукції підприємства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593B2C" w:rsidRDefault="000179EF" w:rsidP="00102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Разом за змістовим модулем 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</w:tr>
      <w:tr w:rsidR="000179EF" w:rsidRPr="0005200B" w:rsidTr="0010282A">
        <w:trPr>
          <w:trHeight w:val="33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Змістовний модуль 4. Управління торгівельною діяльністю підприємства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593B2C" w:rsidRDefault="000179EF" w:rsidP="0010282A">
            <w:pPr>
              <w:keepNext/>
              <w:keepLines/>
              <w:jc w:val="both"/>
              <w:outlineLvl w:val="1"/>
              <w:rPr>
                <w:rStyle w:val="FontStyle56"/>
                <w:b w:val="0"/>
                <w:i w:val="0"/>
                <w:szCs w:val="28"/>
              </w:rPr>
            </w:pPr>
            <w:r w:rsidRPr="00593B2C">
              <w:rPr>
                <w:rFonts w:ascii="Times New Roman" w:hAnsi="Times New Roman"/>
                <w:bCs/>
                <w:sz w:val="28"/>
                <w:szCs w:val="28"/>
              </w:rPr>
              <w:t>Тема 12. Управління продажем товарів зі складу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593B2C" w:rsidRDefault="000179EF" w:rsidP="0010282A">
            <w:pPr>
              <w:keepNext/>
              <w:keepLines/>
              <w:jc w:val="both"/>
              <w:outlineLvl w:val="1"/>
              <w:rPr>
                <w:rStyle w:val="FontStyle56"/>
                <w:b w:val="0"/>
                <w:i w:val="0"/>
                <w:szCs w:val="28"/>
              </w:rPr>
            </w:pPr>
            <w:r w:rsidRPr="00593B2C">
              <w:rPr>
                <w:rFonts w:ascii="Times New Roman" w:hAnsi="Times New Roman"/>
                <w:bCs/>
                <w:sz w:val="28"/>
                <w:szCs w:val="28"/>
              </w:rPr>
              <w:t>Тема 13. Організація транзитної поставки товарів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EF" w:rsidRPr="00593B2C" w:rsidRDefault="000179EF" w:rsidP="0010282A">
            <w:pPr>
              <w:keepNext/>
              <w:keepLines/>
              <w:jc w:val="both"/>
              <w:outlineLvl w:val="1"/>
              <w:rPr>
                <w:rStyle w:val="FontStyle56"/>
                <w:b w:val="0"/>
                <w:i w:val="0"/>
                <w:szCs w:val="28"/>
              </w:rPr>
            </w:pPr>
            <w:r w:rsidRPr="00593B2C">
              <w:rPr>
                <w:rFonts w:ascii="Times New Roman" w:hAnsi="Times New Roman"/>
                <w:bCs/>
                <w:sz w:val="28"/>
                <w:szCs w:val="28"/>
              </w:rPr>
              <w:t>Тема 14. Активізація і стимулювання продажу товарів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EF" w:rsidRPr="0010282A" w:rsidRDefault="0010282A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Разом за змістовим модулем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Модуль 2. Оформлення та захист звіту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10282A" w:rsidP="0010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="000179EF"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10282A" w:rsidP="0010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="000179EF"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179EF" w:rsidRPr="0005200B" w:rsidTr="0010282A">
        <w:trPr>
          <w:trHeight w:val="33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EF" w:rsidRPr="0005200B" w:rsidRDefault="000179EF" w:rsidP="001028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Усього годин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E86B71" w:rsidRDefault="00E86B71" w:rsidP="0010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05200B" w:rsidRDefault="000179EF" w:rsidP="00102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EF" w:rsidRPr="00E86B71" w:rsidRDefault="00E86B71" w:rsidP="0010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360</w:t>
            </w:r>
          </w:p>
        </w:tc>
      </w:tr>
    </w:tbl>
    <w:p w:rsidR="000179EF" w:rsidRDefault="000179EF" w:rsidP="0010282A">
      <w:pPr>
        <w:jc w:val="both"/>
      </w:pPr>
    </w:p>
    <w:p w:rsidR="0005200B" w:rsidRPr="0005200B" w:rsidRDefault="0005200B" w:rsidP="001028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200B" w:rsidRPr="0005200B" w:rsidRDefault="0079671A" w:rsidP="00B877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200B">
        <w:rPr>
          <w:rFonts w:ascii="Times New Roman" w:hAnsi="Times New Roman" w:cs="Times New Roman"/>
          <w:b/>
          <w:sz w:val="28"/>
          <w:szCs w:val="28"/>
          <w:lang w:eastAsia="ru-RU"/>
        </w:rPr>
        <w:t>5. САМОСТІЙНА РОБОТА</w:t>
      </w:r>
    </w:p>
    <w:p w:rsidR="0005200B" w:rsidRPr="0005200B" w:rsidRDefault="0005200B" w:rsidP="0005200B">
      <w:pPr>
        <w:tabs>
          <w:tab w:val="left" w:pos="284"/>
          <w:tab w:val="left" w:pos="4380"/>
        </w:tabs>
        <w:ind w:firstLine="709"/>
        <w:jc w:val="both"/>
        <w:rPr>
          <w:rFonts w:ascii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8180"/>
        <w:gridCol w:w="850"/>
      </w:tblGrid>
      <w:tr w:rsidR="0005200B" w:rsidRPr="0005200B" w:rsidTr="00B87744">
        <w:trPr>
          <w:trHeight w:val="5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B87744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№</w:t>
            </w:r>
          </w:p>
          <w:p w:rsidR="0005200B" w:rsidRPr="0005200B" w:rsidRDefault="0005200B" w:rsidP="00B87744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з/п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B" w:rsidRPr="0005200B" w:rsidRDefault="0005200B" w:rsidP="00B87744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05200B" w:rsidRPr="0005200B" w:rsidRDefault="0005200B" w:rsidP="00B87744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Назва теми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B87744">
            <w:pPr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Кількість</w:t>
            </w:r>
          </w:p>
          <w:p w:rsidR="0005200B" w:rsidRPr="0005200B" w:rsidRDefault="0005200B" w:rsidP="00B87744">
            <w:pPr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годин</w:t>
            </w:r>
          </w:p>
        </w:tc>
      </w:tr>
      <w:tr w:rsidR="0005200B" w:rsidRPr="0005200B" w:rsidTr="00B87744">
        <w:trPr>
          <w:trHeight w:val="11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B87744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B8774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Змістовий модуль 1. </w:t>
            </w:r>
            <w:r w:rsidRPr="0005200B">
              <w:rPr>
                <w:rFonts w:ascii="Times New Roman" w:hAnsi="Times New Roman" w:cs="Times New Roman"/>
                <w:b/>
                <w:sz w:val="28"/>
              </w:rPr>
              <w:t>Організаційно-економічна характеристика підприємства</w:t>
            </w:r>
            <w:r w:rsidRPr="0005200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B87744">
            <w:pPr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4" w:rsidRPr="0005200B" w:rsidRDefault="00B87744" w:rsidP="00B87744">
            <w:pPr>
              <w:ind w:hanging="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 Підприємство як суб’єкт господарювання. </w:t>
            </w:r>
          </w:p>
          <w:p w:rsidR="0005200B" w:rsidRPr="0005200B" w:rsidRDefault="00B87744" w:rsidP="008D6144">
            <w:pPr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Поняття підприємства як головної ланки народного господарства, його основні риси. Мета, завдання і основні напрямки діяльності підприємства. Створення підприємства та правові основи його функціонування. Господарський кодекс України. Статут підприємств. Класифікація підприємств. Принципи, форми і типи підприємницької діяльності. Законодавче забезпечення </w:t>
            </w: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підприємництва. Організаційна структура підприємства. Функціональні обов’язки службових осіб з профілю професійної діяльності, функції та обов’язки відповідних  комерційних служб; відпрацювання на посадах, що заміщуються фахівцями, відповідно до їх спеціальності та освітнього рівня.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B87744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lastRenderedPageBreak/>
              <w:t>20</w:t>
            </w: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4" w:rsidRPr="0005200B" w:rsidRDefault="00B87744" w:rsidP="00B87744">
            <w:pPr>
              <w:ind w:hanging="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2. Ресурсне забезпечення підприємства</w:t>
            </w:r>
          </w:p>
          <w:p w:rsidR="00B87744" w:rsidRPr="0005200B" w:rsidRDefault="00B87744" w:rsidP="00B87744">
            <w:pPr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Поняття, класифікація і структура персоналу підприємства. Визначення чисельності окремих категорій працівників підприємства. Основні елементи системи управління персоналом підприємства та суб’єктів господарювання. Форми та системи оплати праці та їх удосконалення. Склад і структура земельних угідь підприємства.</w:t>
            </w:r>
          </w:p>
          <w:p w:rsidR="00B87744" w:rsidRPr="0005200B" w:rsidRDefault="00B87744" w:rsidP="00B87744">
            <w:pPr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Сутність та види капіталу. Сутність авансованого та власного капіталу підприємства. Поняття та класифікація основних засобів. Фізичне та моральне зношення основних засобів. Функціональна роль матеріально-речових елементів основних виробничих фондів. Методика визначення суми амортизації основних фондів. Відтворення основних засобів підприємства, умови та форми здійснення. Матеріально-технічна база підприємства. Сутність, склад та структура оборотних засобів. Нематеріальні ресурси і активи підприємства. Вимоги до документального оформлення нематеріальних активів. </w:t>
            </w:r>
          </w:p>
          <w:p w:rsidR="0005200B" w:rsidRPr="0005200B" w:rsidRDefault="0005200B" w:rsidP="00B87744">
            <w:pPr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30</w:t>
            </w: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4" w:rsidRPr="0005200B" w:rsidRDefault="00B87744" w:rsidP="00B87744">
            <w:pPr>
              <w:ind w:hanging="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икористання ресурсного потенціалу підприємства</w:t>
            </w:r>
          </w:p>
          <w:p w:rsidR="0005200B" w:rsidRPr="0005200B" w:rsidRDefault="00B87744" w:rsidP="008D6144">
            <w:pPr>
              <w:ind w:hanging="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икористання трудових ресурсів. Система показників визначення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r w:rsidRPr="000520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кадрового потенціалу підприємства. Продуктивність праці, вимірювання, чинники і резерви підвищення.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30</w:t>
            </w:r>
          </w:p>
        </w:tc>
      </w:tr>
      <w:tr w:rsidR="0005200B" w:rsidRPr="0005200B" w:rsidTr="00B87744">
        <w:trPr>
          <w:trHeight w:val="41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B87744">
            <w:pPr>
              <w:ind w:hanging="8"/>
              <w:jc w:val="both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Змістовий модуль 2. </w:t>
            </w:r>
            <w:r w:rsidRPr="0005200B">
              <w:rPr>
                <w:rFonts w:ascii="Times New Roman" w:hAnsi="Times New Roman" w:cs="Times New Roman"/>
                <w:b/>
                <w:sz w:val="28"/>
              </w:rPr>
              <w:t>Аналіз виробничо-фінансової діяльності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05200B" w:rsidRDefault="0005200B" w:rsidP="00B87744">
            <w:pPr>
              <w:jc w:val="both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4" w:rsidRPr="0005200B" w:rsidRDefault="00B87744" w:rsidP="00B87744">
            <w:pPr>
              <w:autoSpaceDE w:val="0"/>
              <w:autoSpaceDN w:val="0"/>
              <w:adjustRightInd w:val="0"/>
              <w:ind w:hanging="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</w:rPr>
              <w:t>Тема 4. Аналіз забезпеченості підприємства основними засобами виробництва та ефективності їх використання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Забезпеченість підприємства технікою, будівлями та спорудами, устаткуванням та іншими основними засобами. Аналіз динаміки оновлення та модернізації основних фондів, фондоозброєності праці.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Аналіз використання основних фондів. Класифікація показників використання   основних   фондів.   Аналіз   фондовіддачі   та   факторів використання основних фондів. Аналіз ефективності використання та освоєння виробничих потужностей.</w:t>
            </w:r>
          </w:p>
          <w:p w:rsidR="0005200B" w:rsidRPr="0005200B" w:rsidRDefault="00B87744" w:rsidP="00B87744">
            <w:pPr>
              <w:ind w:hanging="8"/>
              <w:jc w:val="both"/>
              <w:rPr>
                <w:sz w:val="28"/>
                <w:szCs w:val="28"/>
              </w:rPr>
            </w:pPr>
            <w:r w:rsidRPr="0005200B">
              <w:rPr>
                <w:rStyle w:val="FontStyle76"/>
                <w:sz w:val="28"/>
                <w:szCs w:val="28"/>
              </w:rPr>
              <w:t>Аналіз показників використання машинно-тракторного парку. Аналіз використання вантажного автотранспорту. Підрахунок резервів збільшення рівня використання МТП та вантажного автотранспорту.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20</w:t>
            </w: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Pr="0005200B" w:rsidRDefault="00B87744" w:rsidP="00B87744">
            <w:pPr>
              <w:autoSpaceDE w:val="0"/>
              <w:autoSpaceDN w:val="0"/>
              <w:adjustRightInd w:val="0"/>
              <w:ind w:hanging="8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 </w:t>
            </w:r>
            <w:r w:rsidRPr="0005200B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Аналіз собівартості продукції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Значення, завдання та система інформаційного забезпечення аналізу витрат на підприємстві. Класифікація видів витрат і об'єктів аналізу. Система показників рівня витрат і собівартості продукції. Загальна схема формування витрат підприємства та їх аналізу.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Напрями аналізу витрат на підприємстві за елементами витрат і статтями калькуляції, за залежністю від обсягу виробництва та збуту продукції, за місцями виникнення витрат, за об'єктами калькуляції.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Аналіз собівартості продукції за статтями витрат. Аналіз матеріальних витрат. Аналіз витрат на оплату праці. Аналіз комплексних статей витрат. Аналіз собівартості окремих видів продукції. Фактори формування собівартості продукції і методи їх аналізу.</w:t>
            </w:r>
          </w:p>
          <w:p w:rsidR="00B87744" w:rsidRPr="0005200B" w:rsidRDefault="00B87744" w:rsidP="00B87744">
            <w:pPr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00B">
              <w:rPr>
                <w:rStyle w:val="FontStyle76"/>
                <w:sz w:val="28"/>
                <w:szCs w:val="28"/>
              </w:rPr>
              <w:t>Зміст і методи оперативного аналізу витрат на виробництво продукції. Оцінка поточних та перспективних резервів зниження собівартості продукції сільського господарства. Розробка заходів для реалізації виявлених резервів.</w:t>
            </w:r>
          </w:p>
          <w:p w:rsidR="0005200B" w:rsidRPr="0005200B" w:rsidRDefault="0005200B" w:rsidP="00B87744">
            <w:pPr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B87744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20</w:t>
            </w:r>
          </w:p>
        </w:tc>
      </w:tr>
      <w:tr w:rsidR="0005200B" w:rsidRPr="0005200B" w:rsidTr="00B87744">
        <w:trPr>
          <w:trHeight w:val="13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Pr="0005200B" w:rsidRDefault="00B87744" w:rsidP="00B87744">
            <w:pPr>
              <w:autoSpaceDE w:val="0"/>
              <w:autoSpaceDN w:val="0"/>
              <w:adjustRightInd w:val="0"/>
              <w:ind w:hanging="8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Pr="0005200B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Аналіз виробництва і розподілу продукції 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Значення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і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завдання аналізу. Загальна схема і послідовність проведення аналізу.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Джерела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інформації. Фактори виробництва продукції рослинництва.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Аналіз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обсягу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виробництва продукції в натуральному та вартісному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вимірі.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Аналіз динаміки обсягів виробництва продукції в цілому та окремих її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видів.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Аналіз впливу екстенсивних та інтенсивних факторів на динаміку показників, методика їх розрахунку. 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Аналіз асортименту і структури виробленої продукції. Комплексний аналіз впливу структурний зрушень на економічні показники роботи підприємства. Методика розрахунку впливу цього фактора на обсяг виробництва та інші показники підприємства.</w:t>
            </w:r>
          </w:p>
          <w:p w:rsidR="0005200B" w:rsidRPr="0005200B" w:rsidRDefault="00B87744" w:rsidP="008D6144">
            <w:pPr>
              <w:pStyle w:val="Style3"/>
              <w:widowControl/>
              <w:spacing w:line="240" w:lineRule="auto"/>
              <w:ind w:hanging="8"/>
              <w:rPr>
                <w:b/>
                <w:sz w:val="28"/>
                <w:szCs w:val="28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Аналіз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якості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продукції</w:t>
            </w:r>
            <w:r>
              <w:rPr>
                <w:rStyle w:val="FontStyle76"/>
                <w:sz w:val="28"/>
                <w:szCs w:val="28"/>
                <w:lang w:val="uk-UA" w:eastAsia="uk-UA"/>
              </w:rPr>
              <w:t>.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 Показники якості. Пошук та обчислення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резервів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збільшення обсягів виробництва продукції.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0B" w:rsidRPr="00B87744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20</w:t>
            </w: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Pr="0005200B" w:rsidRDefault="00B87744" w:rsidP="00B87744">
            <w:pPr>
              <w:autoSpaceDE w:val="0"/>
              <w:autoSpaceDN w:val="0"/>
              <w:adjustRightInd w:val="0"/>
              <w:ind w:hanging="8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52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5200B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Аналіз фінансових результатів діяльності підприємства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Значеним, завдання та система інформаційного забезпечення аналізу.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Аналіз використання і реалізації продукції. Показники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рівня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товарності та фактори, що формують його рівень. Аналіз динаміки реалізації видів продукції. Аналіз рівня </w:t>
            </w:r>
            <w:proofErr w:type="spellStart"/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середньореалізаційних</w:t>
            </w:r>
            <w:proofErr w:type="spellEnd"/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 цін. Чистий дохід від реалізації продукції. Факторний аналіз прибутку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lastRenderedPageBreak/>
              <w:t>від реалізації видів продукції.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Місце прибутку в системі узагальнюючих вартісних показників, його значення в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оцінці і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стимулюванні економічної ефективності підприємства. Чистий прибуток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і його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 xml:space="preserve">складові. Аналіз розподілу прибутку. Фактори, що формують </w:t>
            </w:r>
            <w:r w:rsidRPr="0005200B">
              <w:rPr>
                <w:rStyle w:val="FontStyle60"/>
                <w:sz w:val="28"/>
                <w:szCs w:val="28"/>
                <w:lang w:val="uk-UA" w:eastAsia="uk-UA"/>
              </w:rPr>
              <w:t xml:space="preserve">його розмір. </w:t>
            </w: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Оцінка можливостей збільшення прибутку.</w:t>
            </w:r>
          </w:p>
          <w:p w:rsidR="00B87744" w:rsidRPr="0005200B" w:rsidRDefault="00B87744" w:rsidP="00B87744">
            <w:pPr>
              <w:pStyle w:val="Style3"/>
              <w:widowControl/>
              <w:spacing w:line="240" w:lineRule="auto"/>
              <w:ind w:hanging="8"/>
              <w:rPr>
                <w:rStyle w:val="FontStyle76"/>
                <w:sz w:val="28"/>
                <w:szCs w:val="28"/>
                <w:lang w:val="uk-UA" w:eastAsia="uk-UA"/>
              </w:rPr>
            </w:pPr>
            <w:r w:rsidRPr="0005200B">
              <w:rPr>
                <w:rStyle w:val="FontStyle76"/>
                <w:sz w:val="28"/>
                <w:szCs w:val="28"/>
                <w:lang w:val="uk-UA" w:eastAsia="uk-UA"/>
              </w:rPr>
              <w:t>Рівень рентабельності окремих видів продукції та виробництва в цілому. Аналіз рентабельності: Загальної рентабельності виробництва, реалізованої продукції, окремих її видів. Фактори зміни рентабельності, резерви зростання.</w:t>
            </w:r>
          </w:p>
          <w:p w:rsidR="0005200B" w:rsidRPr="0005200B" w:rsidRDefault="0005200B" w:rsidP="00B87744">
            <w:pPr>
              <w:autoSpaceDE w:val="0"/>
              <w:autoSpaceDN w:val="0"/>
              <w:adjustRightInd w:val="0"/>
              <w:ind w:hanging="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0B" w:rsidRPr="00B87744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lastRenderedPageBreak/>
              <w:t>20</w:t>
            </w: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B" w:rsidRPr="00B87744" w:rsidRDefault="00B87744" w:rsidP="00B87744">
            <w:pPr>
              <w:pStyle w:val="Style3"/>
              <w:widowControl/>
              <w:spacing w:line="240" w:lineRule="auto"/>
              <w:ind w:hanging="8"/>
              <w:rPr>
                <w:b/>
                <w:sz w:val="28"/>
                <w:szCs w:val="28"/>
                <w:lang w:val="uk-UA"/>
              </w:rPr>
            </w:pPr>
            <w:r w:rsidRPr="00B87744">
              <w:rPr>
                <w:b/>
                <w:sz w:val="28"/>
                <w:szCs w:val="28"/>
                <w:lang w:val="uk-UA"/>
              </w:rPr>
              <w:t>Змістовий модуль 3. Організація торгівельної діяльності підприємства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0B" w:rsidRPr="0005200B" w:rsidRDefault="0005200B" w:rsidP="00B87744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4" w:rsidRDefault="00B87744" w:rsidP="00B87744">
            <w:pPr>
              <w:ind w:hanging="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8. Характеристика основних видів, типів і форматів торгівельних організацій</w:t>
            </w:r>
          </w:p>
          <w:p w:rsidR="00B87744" w:rsidRDefault="00B87744" w:rsidP="00B87744">
            <w:pPr>
              <w:ind w:hanging="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Основні принципи організації роботи торгівельних організацій дозволяють поділяти їх на оптових, роздрібних, дрібно-роздрібних і віртуальних. У складі мережі підприємств торгівлі становлять самі великі підприємства, холдинги,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так і магазини і палатки, тоді як до торговельної мережі належать також кіоски, ятки, автомати, пункти пересувної торгівлі, нестаціонарні торгові одиниці тощо.</w:t>
            </w:r>
          </w:p>
          <w:p w:rsidR="0005200B" w:rsidRPr="0005200B" w:rsidRDefault="0005200B" w:rsidP="00B87744">
            <w:pPr>
              <w:ind w:hanging="8"/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20</w:t>
            </w:r>
          </w:p>
        </w:tc>
      </w:tr>
      <w:tr w:rsidR="0005200B" w:rsidRPr="0005200B" w:rsidTr="00B87744">
        <w:trPr>
          <w:trHeight w:val="69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Default="00B87744" w:rsidP="00B87744">
            <w:pPr>
              <w:ind w:hanging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Тема 9. Спеціалізація підприємств і планування товарного асортименту</w:t>
            </w:r>
          </w:p>
          <w:p w:rsidR="00B87744" w:rsidRDefault="00B87744" w:rsidP="00B87744">
            <w:pPr>
              <w:ind w:hanging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Поняття і класифікація асортименту товарів. Стабільність роздрібної торгівлі визначається раціональністю, повнотою і стійкістю асортименту товарів. Від складу й оновлення асортименту безпосередньо залежать зростання товарообігу і швидкість реалізації товарів.</w:t>
            </w:r>
          </w:p>
          <w:p w:rsidR="0005200B" w:rsidRPr="0005200B" w:rsidRDefault="00B87744" w:rsidP="008D6144">
            <w:pPr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Принципи формування асортименту. Удосконалення організації торговельного обслуговування населення і підвищення економічної ефективності підприємств роздрібної торгівлі багато в чому залежать від правильного формування асортименту товарів у магазинах.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0B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20</w:t>
            </w: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4" w:rsidRDefault="00B87744" w:rsidP="00B87744">
            <w:pPr>
              <w:ind w:hanging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Тема 10. Територіальне розміщення торгівельної мережі</w:t>
            </w:r>
          </w:p>
          <w:p w:rsidR="00B87744" w:rsidRDefault="00B87744" w:rsidP="00B87744">
            <w:pPr>
              <w:ind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Основні підходи до розміщення вітчизняної мережі торговців. Правильно здійснений вибір місця розташування торговельного підприємства забезпечує йому вагому тривалу конкурентну перевагу стосовно до інших суб'єктів торговельного середовища.</w:t>
            </w:r>
          </w:p>
          <w:p w:rsidR="0005200B" w:rsidRPr="0005200B" w:rsidRDefault="0005200B" w:rsidP="00B87744">
            <w:pPr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20</w:t>
            </w:r>
          </w:p>
        </w:tc>
      </w:tr>
      <w:tr w:rsidR="0005200B" w:rsidRPr="0005200B" w:rsidTr="0010282A">
        <w:trPr>
          <w:trHeight w:val="197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4" w:rsidRDefault="00B87744" w:rsidP="00B87744">
            <w:pPr>
              <w:ind w:hanging="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5343">
              <w:rPr>
                <w:rFonts w:ascii="Times New Roman" w:hAnsi="Times New Roman"/>
                <w:b/>
                <w:sz w:val="28"/>
                <w:szCs w:val="28"/>
              </w:rPr>
              <w:t>Тема 11.Характеристика ринків збуту продукції підприємства</w:t>
            </w:r>
          </w:p>
          <w:p w:rsidR="00B87744" w:rsidRDefault="00B87744" w:rsidP="00B87744">
            <w:pPr>
              <w:ind w:hanging="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47083">
              <w:rPr>
                <w:rFonts w:ascii="Times New Roman" w:hAnsi="Times New Roman"/>
                <w:sz w:val="28"/>
                <w:szCs w:val="28"/>
              </w:rPr>
              <w:t xml:space="preserve">ід час аналізу споживачів звернути увагу на типи ринків, на яких працює підприємство: споживчий, виробників, проміжних продавців, державних установ, міжнародний. Від цього залежить спрямування аналізу клієнтурних ринків і розроблення комплексу </w:t>
            </w:r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r w:rsidRPr="00247083">
              <w:rPr>
                <w:rFonts w:ascii="Times New Roman" w:hAnsi="Times New Roman"/>
                <w:sz w:val="28"/>
                <w:szCs w:val="28"/>
              </w:rPr>
              <w:t>. Необхідно з’ясувати, які ринкові сегменти обслуговує підприємство, хто є споживачами його продукції. Зробити висновок щодо того, які треба запровадити заходи, щоб споживачів продукції підприємства стало більше.</w:t>
            </w:r>
          </w:p>
          <w:p w:rsidR="0005200B" w:rsidRPr="00B87744" w:rsidRDefault="0005200B" w:rsidP="00B87744">
            <w:pPr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20</w:t>
            </w:r>
          </w:p>
        </w:tc>
      </w:tr>
      <w:tr w:rsidR="0005200B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B" w:rsidRPr="00B87744" w:rsidRDefault="00B87744" w:rsidP="00B87744">
            <w:pPr>
              <w:pStyle w:val="Style24"/>
              <w:spacing w:line="240" w:lineRule="auto"/>
              <w:ind w:hanging="8"/>
              <w:jc w:val="both"/>
              <w:rPr>
                <w:rStyle w:val="FontStyle56"/>
                <w:i w:val="0"/>
                <w:szCs w:val="28"/>
                <w:lang w:val="uk-UA"/>
              </w:rPr>
            </w:pPr>
            <w:r w:rsidRPr="00B87744">
              <w:rPr>
                <w:b/>
                <w:bCs/>
                <w:sz w:val="28"/>
                <w:szCs w:val="28"/>
                <w:lang w:val="uk-UA"/>
              </w:rPr>
              <w:t>Змістовний модуль 4. Управління торгівельною діяльністю підприємства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0B" w:rsidRPr="0005200B" w:rsidRDefault="0005200B" w:rsidP="00B87744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B87744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Pr="0005200B" w:rsidRDefault="00B87744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Default="00B87744" w:rsidP="00B87744">
            <w:pPr>
              <w:keepNext/>
              <w:keepLines/>
              <w:ind w:hanging="8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12. Управління продажем товарів зі складу</w:t>
            </w:r>
          </w:p>
          <w:p w:rsidR="00B87744" w:rsidRDefault="00B87744" w:rsidP="00B87744">
            <w:pPr>
              <w:ind w:hanging="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 оптового продажу.</w:t>
            </w:r>
            <w:r w:rsidRPr="00B87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Невеликі розміри обігу більшості роздрібних підприємств, їх розміщення далеко від промислових підприємств, що випускають товари народного споживання, обумовлюють необхідність організації постачання їх переважно зі складів оптових баз.</w:t>
            </w:r>
          </w:p>
          <w:p w:rsidR="00B87744" w:rsidRPr="00B87744" w:rsidRDefault="00B87744" w:rsidP="00B87744">
            <w:pPr>
              <w:ind w:hanging="8"/>
              <w:jc w:val="both"/>
              <w:outlineLvl w:val="2"/>
              <w:rPr>
                <w:rStyle w:val="FontStyle56"/>
                <w:i w:val="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4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30</w:t>
            </w:r>
          </w:p>
        </w:tc>
      </w:tr>
      <w:tr w:rsidR="00B87744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Pr="0005200B" w:rsidRDefault="00B87744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Default="00B87744" w:rsidP="00B87744">
            <w:pPr>
              <w:keepNext/>
              <w:keepLines/>
              <w:ind w:hanging="8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13. Організація транзитної поставки товарів</w:t>
            </w:r>
          </w:p>
          <w:p w:rsidR="00B87744" w:rsidRDefault="00B87744" w:rsidP="00B87744">
            <w:pPr>
              <w:ind w:hanging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транзитного обігу. Оптові бази організують постачання товарів не тільки через склади, але й транзитом, тобто безпосередньо від виготовлювачів чи оптового постачальника.</w:t>
            </w:r>
          </w:p>
          <w:p w:rsidR="00B87744" w:rsidRPr="00B87744" w:rsidRDefault="00B87744" w:rsidP="00B87744">
            <w:pPr>
              <w:pStyle w:val="Style24"/>
              <w:spacing w:line="240" w:lineRule="auto"/>
              <w:ind w:hanging="8"/>
              <w:jc w:val="both"/>
              <w:rPr>
                <w:rStyle w:val="FontStyle56"/>
                <w:i w:val="0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4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20</w:t>
            </w:r>
          </w:p>
        </w:tc>
      </w:tr>
      <w:tr w:rsidR="00B87744" w:rsidRPr="0005200B" w:rsidTr="00B87744">
        <w:trPr>
          <w:trHeight w:val="7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Pr="0005200B" w:rsidRDefault="00B87744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4" w:rsidRDefault="00B87744" w:rsidP="00B87744">
            <w:pPr>
              <w:keepNext/>
              <w:keepLines/>
              <w:ind w:hanging="8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14. Активізація і стимулювання продажу товарів</w:t>
            </w:r>
          </w:p>
          <w:p w:rsidR="00B87744" w:rsidRDefault="00B87744" w:rsidP="00B87744">
            <w:pPr>
              <w:ind w:hanging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Активізація продажу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товарів.В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умовах безупинного зростання виробництва товарів, підвищення вимог до їх асортименту і якості з боку покупців, загострення конкуренції на ринку, від оптових підприємств вимагають відмови від старих методів механічного розподілу товарів по торгових організаціях і уміння по-справжньому торгувати.</w:t>
            </w:r>
          </w:p>
          <w:p w:rsidR="00B87744" w:rsidRPr="00B87744" w:rsidRDefault="00B87744" w:rsidP="00B87744">
            <w:pPr>
              <w:pStyle w:val="Style24"/>
              <w:spacing w:line="240" w:lineRule="auto"/>
              <w:ind w:hanging="8"/>
              <w:jc w:val="both"/>
              <w:rPr>
                <w:rStyle w:val="FontStyle56"/>
                <w:i w:val="0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4" w:rsidRPr="0010282A" w:rsidRDefault="0010282A" w:rsidP="00B87744">
            <w:pPr>
              <w:jc w:val="both"/>
              <w:rPr>
                <w:rFonts w:ascii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US" w:eastAsia="ru-RU"/>
              </w:rPr>
              <w:t>20</w:t>
            </w:r>
          </w:p>
        </w:tc>
      </w:tr>
      <w:tr w:rsidR="0005200B" w:rsidRPr="0005200B" w:rsidTr="00B87744">
        <w:trPr>
          <w:trHeight w:val="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Модуль 2. Оформлення та захист звіту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10282A" w:rsidRDefault="0010282A" w:rsidP="00B877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40</w:t>
            </w:r>
          </w:p>
        </w:tc>
      </w:tr>
      <w:tr w:rsidR="0005200B" w:rsidRPr="0005200B" w:rsidTr="00B87744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B" w:rsidRPr="0005200B" w:rsidRDefault="0005200B" w:rsidP="0005200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0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Усього годин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0B" w:rsidRPr="0010282A" w:rsidRDefault="0010282A" w:rsidP="00B877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360</w:t>
            </w:r>
          </w:p>
        </w:tc>
      </w:tr>
    </w:tbl>
    <w:p w:rsidR="008D6144" w:rsidRDefault="008D6144">
      <w:pPr>
        <w:pStyle w:val="Heading20"/>
        <w:keepNext/>
        <w:keepLines/>
        <w:shd w:val="clear" w:color="auto" w:fill="auto"/>
        <w:spacing w:after="120"/>
      </w:pPr>
    </w:p>
    <w:p w:rsidR="008D6144" w:rsidRDefault="008D614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F5518A" w:rsidRDefault="0079671A">
      <w:pPr>
        <w:pStyle w:val="Heading20"/>
        <w:keepNext/>
        <w:keepLines/>
        <w:shd w:val="clear" w:color="auto" w:fill="auto"/>
        <w:spacing w:after="120"/>
      </w:pPr>
      <w:r>
        <w:t xml:space="preserve">6. </w:t>
      </w:r>
      <w:r w:rsidR="0040492E">
        <w:t>ФОРМА КОНТРОЛЮ</w:t>
      </w:r>
      <w:bookmarkEnd w:id="9"/>
      <w:bookmarkEnd w:id="10"/>
    </w:p>
    <w:p w:rsidR="00F5518A" w:rsidRPr="00EA2936" w:rsidRDefault="0040492E">
      <w:pPr>
        <w:pStyle w:val="a4"/>
        <w:shd w:val="clear" w:color="auto" w:fill="auto"/>
        <w:ind w:firstLine="80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Згідно з регламентом студент зобов'язаний подати звіт керівникові практики від університету на перевірку до певної дати. У разі недотримання студентом календарного графіка виконання звіту, студент не допускається до захисту, а відповідно, до державних випускних іспитів. Подальша дата захисту визначається адміністрацією факультету.</w:t>
      </w:r>
    </w:p>
    <w:p w:rsidR="00F5518A" w:rsidRPr="00EA2936" w:rsidRDefault="0040492E">
      <w:pPr>
        <w:pStyle w:val="a4"/>
        <w:shd w:val="clear" w:color="auto" w:fill="auto"/>
        <w:ind w:firstLine="80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Після завершення написання роботи студент подає звіт керівникові практики від університету для отримання від нього рецензії з оцінкою дослідження.</w:t>
      </w:r>
    </w:p>
    <w:p w:rsidR="00F5518A" w:rsidRPr="00EA2936" w:rsidRDefault="0040492E">
      <w:pPr>
        <w:pStyle w:val="a4"/>
        <w:shd w:val="clear" w:color="auto" w:fill="auto"/>
        <w:ind w:firstLine="80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Порядок захисту звіту встановлюється відповідного до вимог вищої школи рішенням кафедри, лектора чи керівника практики від університету.</w:t>
      </w:r>
    </w:p>
    <w:p w:rsidR="00F5518A" w:rsidRPr="00EA2936" w:rsidRDefault="0040492E">
      <w:pPr>
        <w:pStyle w:val="a4"/>
        <w:shd w:val="clear" w:color="auto" w:fill="auto"/>
        <w:ind w:left="160" w:firstLine="70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Члени комісії, а також усі присутні на захисті, можуть ставити студенту запитання з метою визначення рівня його ознайомлення із діяльністю об’єкту практики, спеціальної підготовки та ерудиції.</w:t>
      </w:r>
    </w:p>
    <w:p w:rsidR="00F5518A" w:rsidRPr="00EA2936" w:rsidRDefault="0040492E">
      <w:pPr>
        <w:pStyle w:val="a4"/>
        <w:shd w:val="clear" w:color="auto" w:fill="auto"/>
        <w:ind w:firstLine="800"/>
        <w:jc w:val="both"/>
        <w:rPr>
          <w:sz w:val="28"/>
          <w:szCs w:val="28"/>
        </w:rPr>
      </w:pPr>
      <w:r w:rsidRPr="00EA2936">
        <w:rPr>
          <w:sz w:val="28"/>
          <w:szCs w:val="28"/>
        </w:rPr>
        <w:t>Оцінювання звіту і захисту записується керівником практики від університету у щоденнику практики.</w:t>
      </w:r>
    </w:p>
    <w:p w:rsidR="00F5518A" w:rsidRPr="00EA2936" w:rsidRDefault="0040492E" w:rsidP="00EA2936">
      <w:pPr>
        <w:pStyle w:val="Tablecaption0"/>
        <w:shd w:val="clear" w:color="auto" w:fill="auto"/>
        <w:ind w:left="1411" w:firstLine="0"/>
        <w:jc w:val="center"/>
        <w:rPr>
          <w:sz w:val="28"/>
          <w:szCs w:val="28"/>
        </w:rPr>
      </w:pPr>
      <w:r w:rsidRPr="00EA2936">
        <w:rPr>
          <w:b/>
          <w:bCs/>
          <w:sz w:val="28"/>
          <w:szCs w:val="28"/>
        </w:rPr>
        <w:t>Критерії оцінювання членами комісії знань студентів при виконанні та захисті звіту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8002"/>
        <w:gridCol w:w="1109"/>
      </w:tblGrid>
      <w:tr w:rsidR="00F5518A" w:rsidRPr="00EA2936" w:rsidTr="00EA2936">
        <w:trPr>
          <w:trHeight w:hRule="exact" w:val="6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FE716A" w:rsidRDefault="00F5518A" w:rsidP="0010282A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FE716A" w:rsidRDefault="0040492E" w:rsidP="0010282A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</w:rPr>
              <w:t>1. Текст звіту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8A" w:rsidRPr="00FE716A" w:rsidRDefault="0040492E" w:rsidP="008D6144">
            <w:pPr>
              <w:pStyle w:val="Other0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</w:rPr>
              <w:t>70 балів</w:t>
            </w:r>
          </w:p>
        </w:tc>
      </w:tr>
      <w:tr w:rsidR="00F5518A" w:rsidRPr="00EA2936" w:rsidTr="00EA2936">
        <w:trPr>
          <w:trHeight w:hRule="exact" w:val="5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FE716A" w:rsidRDefault="0040492E" w:rsidP="0010282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FE716A" w:rsidRDefault="0040492E" w:rsidP="0010282A">
            <w:pPr>
              <w:pStyle w:val="Other0"/>
              <w:shd w:val="clear" w:color="auto" w:fill="auto"/>
              <w:spacing w:before="120" w:line="240" w:lineRule="auto"/>
              <w:ind w:firstLine="0"/>
              <w:jc w:val="both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</w:rPr>
              <w:t>Загальні вимоги до тексту звіту: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8A" w:rsidRPr="00FE716A" w:rsidRDefault="0040492E" w:rsidP="008D6144">
            <w:pPr>
              <w:pStyle w:val="Other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</w:rPr>
              <w:t>25 балів</w:t>
            </w:r>
          </w:p>
        </w:tc>
      </w:tr>
      <w:tr w:rsidR="00F5518A" w:rsidRPr="00EA2936">
        <w:trPr>
          <w:trHeight w:hRule="exact" w:val="5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1.1.1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Наявність та чіткість формування мети і завдання звіту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8A" w:rsidRPr="00FE716A" w:rsidRDefault="0040492E" w:rsidP="008D6144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</w:rPr>
              <w:t>3</w:t>
            </w:r>
          </w:p>
        </w:tc>
      </w:tr>
      <w:tr w:rsidR="00F5518A" w:rsidRPr="00EA2936" w:rsidTr="008D6144">
        <w:trPr>
          <w:trHeight w:hRule="exact" w:val="7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1.1.2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66" w:lineRule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Відповідність логічної побудови роботи назві теми, а також поставленим цілям і завданням, пропорційність структури роботи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FE716A" w:rsidRDefault="0040492E" w:rsidP="008D6144">
            <w:pPr>
              <w:pStyle w:val="Other0"/>
              <w:shd w:val="clear" w:color="auto" w:fill="auto"/>
              <w:spacing w:before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</w:rPr>
              <w:t>3</w:t>
            </w:r>
          </w:p>
        </w:tc>
      </w:tr>
      <w:tr w:rsidR="00F5518A" w:rsidRPr="00EA2936">
        <w:trPr>
          <w:trHeight w:hRule="exact" w:val="86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1.1.3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62" w:lineRule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Правильність оформлення списку літератури (порядок розміщення, повнота, сучасність, відсутність помилок)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8D6144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2</w:t>
            </w:r>
          </w:p>
        </w:tc>
      </w:tr>
      <w:tr w:rsidR="00F5518A" w:rsidRPr="00EA2936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1.1.4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Наявність, якість ілюстративних матеріалів (рисунків, схем, діаграм, графіків, таблиць) у тексті роботи та відповідність їх оформлення встановленим критеріям (вимогам)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EA2936" w:rsidRDefault="0040492E" w:rsidP="008D6144">
            <w:pPr>
              <w:pStyle w:val="Other0"/>
              <w:shd w:val="clear" w:color="auto" w:fill="auto"/>
              <w:spacing w:before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3</w:t>
            </w:r>
          </w:p>
        </w:tc>
      </w:tr>
    </w:tbl>
    <w:p w:rsidR="00F5518A" w:rsidRPr="00EA2936" w:rsidRDefault="00F5518A" w:rsidP="0010282A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0"/>
        <w:gridCol w:w="8002"/>
        <w:gridCol w:w="9"/>
        <w:gridCol w:w="1085"/>
        <w:gridCol w:w="15"/>
      </w:tblGrid>
      <w:tr w:rsidR="00F5518A">
        <w:trPr>
          <w:trHeight w:hRule="exact" w:val="1526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  <w:lang w:val="ru-RU" w:eastAsia="ru-RU" w:bidi="ru-RU"/>
              </w:rPr>
              <w:lastRenderedPageBreak/>
              <w:t>1.1.5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57" w:lineRule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Правильність оформлення звіту (нумерація сторінок, оформлення титульного аркуша, дотримання вимог до розміру полів, шрифту, міжрядкового інтервалу та інше), відсутність редакційних помилок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EA2936" w:rsidRDefault="0040492E" w:rsidP="008D6144">
            <w:pPr>
              <w:pStyle w:val="Other0"/>
              <w:shd w:val="clear" w:color="auto" w:fill="auto"/>
              <w:spacing w:before="1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4</w:t>
            </w:r>
          </w:p>
        </w:tc>
      </w:tr>
      <w:tr w:rsidR="00F5518A">
        <w:trPr>
          <w:trHeight w:hRule="exact" w:val="542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  <w:lang w:val="ru-RU" w:eastAsia="ru-RU" w:bidi="ru-RU"/>
              </w:rPr>
              <w:t>1.1.6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Повнота і відповідність висновків змісту звіту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8A" w:rsidRPr="00EA2936" w:rsidRDefault="0040492E" w:rsidP="008D6144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10</w:t>
            </w:r>
          </w:p>
        </w:tc>
      </w:tr>
      <w:tr w:rsidR="00F5518A" w:rsidTr="008D6144">
        <w:trPr>
          <w:trHeight w:hRule="exact" w:val="503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FE716A" w:rsidRDefault="0040492E" w:rsidP="0010282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  <w:lang w:val="ru-RU" w:eastAsia="ru-RU" w:bidi="ru-RU"/>
              </w:rPr>
              <w:t>1.2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FE716A" w:rsidRDefault="0040492E" w:rsidP="0010282A">
            <w:pPr>
              <w:pStyle w:val="Other0"/>
              <w:shd w:val="clear" w:color="auto" w:fill="auto"/>
              <w:spacing w:before="120" w:line="240" w:lineRule="auto"/>
              <w:ind w:firstLine="0"/>
              <w:jc w:val="both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</w:rPr>
              <w:t>Вимоги до змісту звіту: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8A" w:rsidRPr="00FE716A" w:rsidRDefault="0040492E" w:rsidP="0010282A">
            <w:pPr>
              <w:pStyle w:val="Other0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FE716A">
              <w:rPr>
                <w:bCs/>
                <w:sz w:val="28"/>
                <w:szCs w:val="28"/>
              </w:rPr>
              <w:t>45 балів</w:t>
            </w:r>
          </w:p>
        </w:tc>
      </w:tr>
      <w:tr w:rsidR="00F5518A">
        <w:trPr>
          <w:trHeight w:hRule="exact" w:val="2155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  <w:lang w:val="ru-RU" w:eastAsia="ru-RU" w:bidi="ru-RU"/>
              </w:rPr>
              <w:t>1.2.1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57" w:lineRule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Якість і глибина теоретико-методологічного аналізу проблеми. Наявність та якість критичного огляду літературних джерел. Наявність наукової полеміки. Етика цитування (наявність посилань на літературні джерела). Самостійність суджень і викладу матеріалу (наявність формулювання власної думки студента - автора звіту)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40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15 балів</w:t>
            </w:r>
          </w:p>
        </w:tc>
      </w:tr>
      <w:tr w:rsidR="00F5518A">
        <w:trPr>
          <w:trHeight w:hRule="exact" w:val="1522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  <w:lang w:val="ru-RU" w:eastAsia="ru-RU" w:bidi="ru-RU"/>
              </w:rPr>
              <w:t>1.2.2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57" w:lineRule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Наявність, системність і глибина особистого аналізу сучасних фактичних матеріалів організації, наявність і переконливість узагальнень і висновків з аналізу, виявлення проблем і недоліків у діяльності організації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40" w:line="254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15 балів</w:t>
            </w:r>
          </w:p>
        </w:tc>
      </w:tr>
      <w:tr w:rsidR="00F5518A">
        <w:trPr>
          <w:trHeight w:hRule="exact" w:val="2808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  <w:lang w:val="ru-RU" w:eastAsia="ru-RU" w:bidi="ru-RU"/>
              </w:rPr>
              <w:t>1.2.3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8A" w:rsidRPr="00EA2936" w:rsidRDefault="0040492E" w:rsidP="0010282A">
            <w:pPr>
              <w:pStyle w:val="Other0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Наявність та логічний зв’язок заходів, що пропонуються для вирішення проблеми, з проведеним у роботі аналізом фактичних матеріалів, їх актуальність та реальність. Розробка альтернативних варіантів рекомендацій, обґрунтування та розрахунок ефективності запропонованих рішень, наявність розрахунків на ЕОМ.</w:t>
            </w:r>
          </w:p>
          <w:p w:rsidR="00F5518A" w:rsidRPr="00EA2936" w:rsidRDefault="0040492E" w:rsidP="0010282A">
            <w:pPr>
              <w:pStyle w:val="Other0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Наявність аналізу зарубіжного досвіду та його використання при розробці пропозицій.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20" w:line="254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15 балів</w:t>
            </w:r>
          </w:p>
        </w:tc>
      </w:tr>
      <w:tr w:rsidR="00F5518A" w:rsidTr="008D6144">
        <w:trPr>
          <w:trHeight w:hRule="exact" w:val="889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EA2936" w:rsidRDefault="00F5518A" w:rsidP="0010282A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b/>
                <w:bCs/>
                <w:sz w:val="28"/>
                <w:szCs w:val="28"/>
              </w:rPr>
              <w:t>2. Захист звіту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FE716A" w:rsidP="0010282A">
            <w:pPr>
              <w:pStyle w:val="Other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40492E" w:rsidRPr="00EA2936">
              <w:rPr>
                <w:b/>
                <w:bCs/>
                <w:sz w:val="28"/>
                <w:szCs w:val="28"/>
              </w:rPr>
              <w:t xml:space="preserve"> балів</w:t>
            </w:r>
          </w:p>
        </w:tc>
      </w:tr>
      <w:tr w:rsidR="00F5518A">
        <w:trPr>
          <w:trHeight w:hRule="exact" w:val="2496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  <w:lang w:val="ru-RU" w:eastAsia="ru-RU" w:bidi="ru-RU"/>
              </w:rPr>
              <w:t>2.1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Володіння культурою презентації (вільне володіння текстом доповіді, наявність в структурі доповіді всіх належних елементів: вітання, представлення, обґрунтування актуальності, мети, завдань курсової роботи, викладення особисто розроблених теоретичних, проблемних, аналітичних та рекомендаційних аспектів роботи, посилання на роздавальний матеріал).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20" w:line="240" w:lineRule="auto"/>
              <w:ind w:left="-293"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5</w:t>
            </w:r>
          </w:p>
        </w:tc>
      </w:tr>
      <w:tr w:rsidR="00F5518A">
        <w:trPr>
          <w:trHeight w:hRule="exact" w:val="883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  <w:lang w:val="ru-RU" w:eastAsia="ru-RU" w:bidi="ru-RU"/>
              </w:rPr>
              <w:t>2.2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Вміння стисло (в межах регламенту), послідовно й чітко викласти сутність і результати дослідження.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20" w:line="240" w:lineRule="auto"/>
              <w:ind w:left="-293"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5</w:t>
            </w:r>
          </w:p>
        </w:tc>
      </w:tr>
      <w:tr w:rsidR="00F5518A" w:rsidTr="008D6144">
        <w:trPr>
          <w:trHeight w:hRule="exact" w:val="1583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8A" w:rsidRPr="00EA2936" w:rsidRDefault="0040492E" w:rsidP="0010282A">
            <w:pPr>
              <w:pStyle w:val="Other0"/>
              <w:shd w:val="clear" w:color="auto" w:fill="auto"/>
              <w:spacing w:before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  <w:lang w:val="ru-RU" w:eastAsia="ru-RU" w:bidi="ru-RU"/>
              </w:rPr>
              <w:t>2.3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18A" w:rsidRPr="0010282A" w:rsidRDefault="0040492E" w:rsidP="0010282A">
            <w:pPr>
              <w:pStyle w:val="Other0"/>
              <w:shd w:val="clear" w:color="auto" w:fill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A2936">
              <w:rPr>
                <w:sz w:val="28"/>
                <w:szCs w:val="28"/>
              </w:rPr>
              <w:t xml:space="preserve">Повнота і ґрунтовність відповідей на запитання викладачів, на зауваження і пропозиції, що містяться у рецензії на </w:t>
            </w:r>
            <w:r w:rsidR="008D6144" w:rsidRPr="00EA2936">
              <w:rPr>
                <w:sz w:val="28"/>
                <w:szCs w:val="28"/>
              </w:rPr>
              <w:t>роботу, здатність аргументовано захищати свої пропозиції, думки, погляди.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8A" w:rsidRPr="00EA2936" w:rsidRDefault="0040492E" w:rsidP="0010282A">
            <w:pPr>
              <w:pStyle w:val="Other0"/>
              <w:shd w:val="clear" w:color="auto" w:fill="auto"/>
              <w:spacing w:line="240" w:lineRule="auto"/>
              <w:ind w:left="-293"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10</w:t>
            </w:r>
          </w:p>
        </w:tc>
      </w:tr>
      <w:tr w:rsidR="00EA2936" w:rsidTr="0010282A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hRule="exact" w:val="183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936" w:rsidRDefault="00EA2936" w:rsidP="0010282A">
            <w:pPr>
              <w:pStyle w:val="Other0"/>
              <w:shd w:val="clear" w:color="auto" w:fill="auto"/>
              <w:spacing w:before="120"/>
              <w:ind w:firstLine="0"/>
            </w:pPr>
            <w:bookmarkStart w:id="13" w:name="bookmark10"/>
            <w:bookmarkStart w:id="14" w:name="bookmark11"/>
            <w:r>
              <w:lastRenderedPageBreak/>
              <w:t>2.4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10282A">
            <w:pPr>
              <w:pStyle w:val="Other0"/>
              <w:shd w:val="clear" w:color="auto" w:fill="auto"/>
              <w:ind w:right="-10" w:firstLine="0"/>
              <w:jc w:val="both"/>
              <w:rPr>
                <w:sz w:val="28"/>
                <w:szCs w:val="28"/>
              </w:rPr>
            </w:pPr>
            <w:r w:rsidRPr="00EA2936">
              <w:rPr>
                <w:sz w:val="28"/>
                <w:szCs w:val="28"/>
              </w:rPr>
              <w:t>Наявність і якість роздавального матеріалу для захисту звіту (наявність матеріалів, що відображають теорію, аналіз і пропозиції; ілюстративний матеріал повинен мати аналітичний характер; чітке, грамотне без будь-яких помилок оформлення; зв’язок доповіді з кожним листком роздавального матеріалу).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936" w:rsidRDefault="00EA2936" w:rsidP="0010282A">
            <w:pPr>
              <w:pStyle w:val="Other0"/>
              <w:shd w:val="clear" w:color="auto" w:fill="auto"/>
              <w:spacing w:before="100"/>
              <w:ind w:left="-293" w:right="-10" w:firstLine="0"/>
            </w:pPr>
            <w:r>
              <w:t>10</w:t>
            </w:r>
          </w:p>
        </w:tc>
      </w:tr>
    </w:tbl>
    <w:p w:rsidR="00EC36DA" w:rsidRDefault="00EC36DA" w:rsidP="00EA2936">
      <w:pPr>
        <w:ind w:firstLine="82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EA2936" w:rsidRPr="00EA2936" w:rsidRDefault="00EA2936" w:rsidP="00EA2936">
      <w:pPr>
        <w:ind w:firstLine="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2936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Таким чином, </w:t>
      </w:r>
      <w:r w:rsidRPr="00EA2936">
        <w:rPr>
          <w:rFonts w:ascii="Times New Roman" w:eastAsia="Times New Roman" w:hAnsi="Times New Roman" w:cs="Times New Roman"/>
          <w:sz w:val="28"/>
          <w:szCs w:val="28"/>
        </w:rPr>
        <w:t xml:space="preserve">якість виконання даного звіту оцінюється в діапазоні від 0 до 70 балів, а результати захисту </w:t>
      </w:r>
      <w:r w:rsidR="00FE716A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Pr="00EA2936">
        <w:rPr>
          <w:rFonts w:ascii="Times New Roman" w:eastAsia="Times New Roman" w:hAnsi="Times New Roman" w:cs="Times New Roman"/>
          <w:sz w:val="28"/>
          <w:szCs w:val="28"/>
        </w:rPr>
        <w:t xml:space="preserve"> оцінюються в діапазоні від 0 до</w:t>
      </w:r>
      <w:r w:rsidR="00FE716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A2936">
        <w:rPr>
          <w:rFonts w:ascii="Times New Roman" w:eastAsia="Times New Roman" w:hAnsi="Times New Roman" w:cs="Times New Roman"/>
          <w:sz w:val="28"/>
          <w:szCs w:val="28"/>
        </w:rPr>
        <w:t xml:space="preserve"> балі</w:t>
      </w:r>
      <w:proofErr w:type="gramStart"/>
      <w:r w:rsidRPr="00EA29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2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2936" w:rsidRPr="00EA2936" w:rsidRDefault="00EA2936" w:rsidP="00EA2936">
      <w:pPr>
        <w:ind w:firstLine="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2936">
        <w:rPr>
          <w:rFonts w:ascii="Times New Roman" w:eastAsia="Times New Roman" w:hAnsi="Times New Roman" w:cs="Times New Roman"/>
          <w:sz w:val="28"/>
          <w:szCs w:val="28"/>
        </w:rPr>
        <w:t xml:space="preserve">Загальна підсумкова оцінка при захисті складається з суми балів, отриманих за якість виконання </w:t>
      </w:r>
      <w:r w:rsidR="00FE716A">
        <w:rPr>
          <w:rFonts w:ascii="Times New Roman" w:eastAsia="Times New Roman" w:hAnsi="Times New Roman" w:cs="Times New Roman"/>
          <w:sz w:val="28"/>
          <w:szCs w:val="28"/>
        </w:rPr>
        <w:t xml:space="preserve">звіту </w:t>
      </w:r>
      <w:r w:rsidRPr="00EA2936">
        <w:rPr>
          <w:rFonts w:ascii="Times New Roman" w:eastAsia="Times New Roman" w:hAnsi="Times New Roman" w:cs="Times New Roman"/>
          <w:sz w:val="28"/>
          <w:szCs w:val="28"/>
        </w:rPr>
        <w:t>та кількості балів, отриманих при захисті.</w:t>
      </w:r>
    </w:p>
    <w:p w:rsidR="00EA2936" w:rsidRPr="00EA2936" w:rsidRDefault="00EA2936" w:rsidP="00EA2936">
      <w:pPr>
        <w:ind w:firstLine="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2936">
        <w:rPr>
          <w:rFonts w:ascii="Times New Roman" w:eastAsia="Times New Roman" w:hAnsi="Times New Roman" w:cs="Times New Roman"/>
          <w:sz w:val="28"/>
          <w:szCs w:val="28"/>
        </w:rPr>
        <w:t>До залікової відомості заносяться сумарні результати в балах, отримані при попередньому ознайомленні та при захисті звіту.</w:t>
      </w:r>
    </w:p>
    <w:p w:rsidR="00EA2936" w:rsidRDefault="00EA2936" w:rsidP="00EA2936">
      <w:pPr>
        <w:spacing w:after="280"/>
        <w:ind w:firstLine="820"/>
        <w:rPr>
          <w:rFonts w:ascii="Times New Roman" w:eastAsia="Times New Roman" w:hAnsi="Times New Roman" w:cs="Times New Roman"/>
          <w:sz w:val="28"/>
          <w:szCs w:val="28"/>
        </w:rPr>
      </w:pPr>
      <w:r w:rsidRPr="00EA2936">
        <w:rPr>
          <w:rFonts w:ascii="Times New Roman" w:eastAsia="Times New Roman" w:hAnsi="Times New Roman" w:cs="Times New Roman"/>
          <w:sz w:val="28"/>
          <w:szCs w:val="28"/>
        </w:rPr>
        <w:t xml:space="preserve">Переведення даних 100-бальної пікали оцінювання в 4-х бальну шкалу за системою </w:t>
      </w:r>
      <w:r w:rsidRPr="00EA2936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 xml:space="preserve">ECTS </w:t>
      </w:r>
      <w:r w:rsidRPr="00EA2936">
        <w:rPr>
          <w:rFonts w:ascii="Times New Roman" w:eastAsia="Times New Roman" w:hAnsi="Times New Roman" w:cs="Times New Roman"/>
          <w:sz w:val="28"/>
          <w:szCs w:val="28"/>
        </w:rPr>
        <w:t>здійснюється в такому порядку:</w:t>
      </w:r>
    </w:p>
    <w:p w:rsidR="00EA2936" w:rsidRPr="00EA2936" w:rsidRDefault="00EA2936" w:rsidP="00EA293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A2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Шкала оцінювання: національна та </w:t>
      </w:r>
      <w:r w:rsidRPr="00EA29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ECTS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886"/>
        <w:gridCol w:w="4339"/>
      </w:tblGrid>
      <w:tr w:rsidR="00EA2936" w:rsidRPr="00EA2936" w:rsidTr="005C3F03">
        <w:trPr>
          <w:trHeight w:hRule="exact" w:val="112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Сума балів за всі види навчальної діяльності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</w:t>
            </w: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ECTS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за національною шкалою</w:t>
            </w:r>
          </w:p>
        </w:tc>
      </w:tr>
      <w:tr w:rsidR="00EA2936" w:rsidRPr="00EA2936" w:rsidTr="005C3F03">
        <w:trPr>
          <w:trHeight w:hRule="exact" w:val="34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EA2936" w:rsidRPr="00EA2936" w:rsidTr="005C3F03">
        <w:trPr>
          <w:trHeight w:hRule="exact" w:val="33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82-89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/>
        </w:tc>
      </w:tr>
      <w:tr w:rsidR="00EA2936" w:rsidRPr="00EA2936" w:rsidTr="005C3F03">
        <w:trPr>
          <w:trHeight w:hRule="exact" w:val="33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74-81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4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/>
        </w:tc>
      </w:tr>
      <w:tr w:rsidR="00EA2936" w:rsidRPr="00EA2936" w:rsidTr="005C3F03">
        <w:trPr>
          <w:trHeight w:hRule="exact" w:val="33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64-73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en-US"/>
              </w:rPr>
              <w:t>D</w:t>
            </w:r>
          </w:p>
        </w:tc>
        <w:tc>
          <w:tcPr>
            <w:tcW w:w="4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/>
        </w:tc>
      </w:tr>
      <w:tr w:rsidR="00EA2936" w:rsidRPr="00EA2936" w:rsidTr="005C3F03">
        <w:trPr>
          <w:trHeight w:hRule="exact" w:val="32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60-63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/>
        </w:tc>
      </w:tr>
      <w:tr w:rsidR="00EA2936" w:rsidRPr="00EA2936" w:rsidTr="005C3F03">
        <w:trPr>
          <w:trHeight w:hRule="exact" w:val="6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35-59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en-US"/>
              </w:rPr>
              <w:t>FX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зараховано з можливістю повторного складання</w:t>
            </w:r>
          </w:p>
        </w:tc>
      </w:tr>
      <w:tr w:rsidR="00EA2936" w:rsidRPr="00EA2936" w:rsidTr="005C3F03">
        <w:trPr>
          <w:trHeight w:hRule="exact" w:val="100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0-34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en-US"/>
              </w:rPr>
              <w:t>F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936" w:rsidRPr="00EA2936" w:rsidRDefault="00EA2936" w:rsidP="00EA29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36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зараховано з обов’язковим повторним вивченням дисципліни</w:t>
            </w:r>
          </w:p>
        </w:tc>
      </w:tr>
    </w:tbl>
    <w:p w:rsidR="00EA2936" w:rsidRPr="00EA2936" w:rsidRDefault="00EA2936" w:rsidP="00EA2936">
      <w:pPr>
        <w:spacing w:after="280"/>
        <w:ind w:firstLine="8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A2936" w:rsidRDefault="00EA2936">
      <w:pPr>
        <w:pStyle w:val="Heading20"/>
        <w:keepNext/>
        <w:keepLines/>
        <w:shd w:val="clear" w:color="auto" w:fill="auto"/>
        <w:spacing w:after="340" w:line="240" w:lineRule="auto"/>
        <w:rPr>
          <w:lang w:val="ru-RU" w:eastAsia="ru-RU" w:bidi="ru-RU"/>
        </w:rPr>
      </w:pPr>
    </w:p>
    <w:p w:rsidR="00EA2936" w:rsidRDefault="00EA2936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ru-RU"/>
        </w:rPr>
      </w:pPr>
      <w:r>
        <w:rPr>
          <w:lang w:val="ru-RU" w:eastAsia="ru-RU" w:bidi="ru-RU"/>
        </w:rPr>
        <w:br w:type="page"/>
      </w:r>
    </w:p>
    <w:p w:rsidR="00F5518A" w:rsidRDefault="0040492E">
      <w:pPr>
        <w:pStyle w:val="Heading20"/>
        <w:keepNext/>
        <w:keepLines/>
        <w:shd w:val="clear" w:color="auto" w:fill="auto"/>
        <w:spacing w:after="340" w:line="240" w:lineRule="auto"/>
      </w:pPr>
      <w:r>
        <w:rPr>
          <w:lang w:val="ru-RU" w:eastAsia="ru-RU" w:bidi="ru-RU"/>
        </w:rPr>
        <w:lastRenderedPageBreak/>
        <w:t xml:space="preserve">РЕКОМЕНДОВАНА </w:t>
      </w:r>
      <w:r>
        <w:t>ЛІТЕРАТУРА</w:t>
      </w:r>
      <w:bookmarkEnd w:id="13"/>
      <w:bookmarkEnd w:id="14"/>
    </w:p>
    <w:p w:rsidR="0010282A" w:rsidRDefault="0010282A" w:rsidP="0010282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Базова: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Балджи</w:t>
      </w:r>
      <w:proofErr w:type="spellEnd"/>
      <w:r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</w:rPr>
        <w:t>Доброва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Однолько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В.О., Осипова М.М. Торговельне підприємництво: навчальний посібник.  К.: </w:t>
      </w:r>
      <w:proofErr w:type="spellStart"/>
      <w:r>
        <w:rPr>
          <w:rFonts w:ascii="Times New Roman" w:hAnsi="Times New Roman"/>
          <w:sz w:val="28"/>
          <w:szCs w:val="28"/>
        </w:rPr>
        <w:t>Кондорвидавництво</w:t>
      </w:r>
      <w:proofErr w:type="spellEnd"/>
      <w:r>
        <w:rPr>
          <w:rFonts w:ascii="Times New Roman" w:hAnsi="Times New Roman"/>
          <w:sz w:val="28"/>
          <w:szCs w:val="28"/>
        </w:rPr>
        <w:t>, 2020. 112 с.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Бочко О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, Проскура В.Ф. Основи планування діяльності підприємств невиробничої сфери : навчальний посібник. К: Кондор-Видавництво, 2019. 218 с. (бібліотека Уманського НУС)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Зовнішня торгівля України = </w:t>
      </w:r>
      <w:proofErr w:type="spellStart"/>
      <w:r w:rsidRPr="0010282A">
        <w:rPr>
          <w:rFonts w:ascii="Times New Roman" w:hAnsi="Times New Roman"/>
          <w:sz w:val="28"/>
          <w:szCs w:val="28"/>
        </w:rPr>
        <w:t>Внешняя</w:t>
      </w:r>
      <w:proofErr w:type="spellEnd"/>
      <w:r w:rsidRPr="00102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82A">
        <w:rPr>
          <w:rFonts w:ascii="Times New Roman" w:hAnsi="Times New Roman"/>
          <w:sz w:val="28"/>
          <w:szCs w:val="28"/>
        </w:rPr>
        <w:t>торговля</w:t>
      </w:r>
      <w:proofErr w:type="spellEnd"/>
      <w:r w:rsidRPr="00102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82A">
        <w:rPr>
          <w:rFonts w:ascii="Times New Roman" w:hAnsi="Times New Roman"/>
          <w:sz w:val="28"/>
          <w:szCs w:val="28"/>
        </w:rPr>
        <w:t>Украины</w:t>
      </w:r>
      <w:proofErr w:type="spellEnd"/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= Ukraine</w:t>
      </w:r>
      <w:r>
        <w:rPr>
          <w:rFonts w:ascii="Times New Roman" w:hAnsi="Times New Roman"/>
          <w:sz w:val="28"/>
          <w:szCs w:val="28"/>
          <w:rtl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foreign</w:t>
      </w:r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trade</w:t>
      </w:r>
      <w:r w:rsidRPr="0010282A"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 xml:space="preserve">стат. </w:t>
      </w:r>
      <w:r w:rsidRPr="0010282A">
        <w:rPr>
          <w:rFonts w:ascii="Times New Roman" w:hAnsi="Times New Roman"/>
          <w:sz w:val="28"/>
          <w:szCs w:val="28"/>
        </w:rPr>
        <w:t>зб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Держ</w:t>
      </w:r>
      <w:proofErr w:type="spellEnd"/>
      <w:r>
        <w:rPr>
          <w:rFonts w:ascii="Times New Roman" w:hAnsi="Times New Roman"/>
          <w:sz w:val="28"/>
          <w:szCs w:val="28"/>
        </w:rPr>
        <w:t xml:space="preserve">. служба статистики України. Київ : </w:t>
      </w:r>
      <w:proofErr w:type="spellStart"/>
      <w:r>
        <w:rPr>
          <w:rFonts w:ascii="Times New Roman" w:hAnsi="Times New Roman"/>
          <w:sz w:val="28"/>
          <w:szCs w:val="28"/>
        </w:rPr>
        <w:t>Держ</w:t>
      </w:r>
      <w:proofErr w:type="spellEnd"/>
      <w:r>
        <w:rPr>
          <w:rFonts w:ascii="Times New Roman" w:hAnsi="Times New Roman"/>
          <w:sz w:val="28"/>
          <w:szCs w:val="28"/>
        </w:rPr>
        <w:t>. служба статистики України, 2016.  101 c.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Мельников А</w:t>
      </w:r>
      <w:r>
        <w:rPr>
          <w:rFonts w:ascii="Times New Roman" w:hAnsi="Times New Roman"/>
          <w:sz w:val="28"/>
          <w:szCs w:val="28"/>
        </w:rPr>
        <w:t xml:space="preserve">.М., </w:t>
      </w:r>
      <w:r>
        <w:rPr>
          <w:rFonts w:ascii="Times New Roman" w:hAnsi="Times New Roman"/>
          <w:sz w:val="28"/>
          <w:szCs w:val="28"/>
          <w:lang w:val="ru-RU"/>
        </w:rPr>
        <w:t>Коваленко О</w:t>
      </w:r>
      <w:r>
        <w:rPr>
          <w:rFonts w:ascii="Times New Roman" w:hAnsi="Times New Roman"/>
          <w:sz w:val="28"/>
          <w:szCs w:val="28"/>
        </w:rPr>
        <w:t xml:space="preserve">.А., </w:t>
      </w:r>
      <w:proofErr w:type="spellStart"/>
      <w:r>
        <w:rPr>
          <w:rFonts w:ascii="Times New Roman" w:hAnsi="Times New Roman"/>
          <w:sz w:val="28"/>
          <w:szCs w:val="28"/>
        </w:rPr>
        <w:t>Пундяк</w:t>
      </w:r>
      <w:proofErr w:type="spellEnd"/>
      <w:r>
        <w:rPr>
          <w:rFonts w:ascii="Times New Roman" w:hAnsi="Times New Roman"/>
          <w:sz w:val="28"/>
          <w:szCs w:val="28"/>
        </w:rPr>
        <w:t xml:space="preserve"> Н.Б. Основи </w:t>
      </w:r>
      <w:proofErr w:type="spellStart"/>
      <w:r>
        <w:rPr>
          <w:rFonts w:ascii="Times New Roman" w:hAnsi="Times New Roman"/>
          <w:sz w:val="28"/>
          <w:szCs w:val="28"/>
        </w:rPr>
        <w:t>орган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зац</w:t>
      </w:r>
      <w:r>
        <w:rPr>
          <w:rFonts w:ascii="Times New Roman" w:hAnsi="Times New Roman"/>
          <w:sz w:val="28"/>
          <w:szCs w:val="28"/>
        </w:rPr>
        <w:t>iї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бiзнесу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навч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посiб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студ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вуз</w:t>
      </w:r>
      <w:proofErr w:type="spellStart"/>
      <w:r>
        <w:rPr>
          <w:rFonts w:ascii="Times New Roman" w:hAnsi="Times New Roman"/>
          <w:sz w:val="28"/>
          <w:szCs w:val="28"/>
        </w:rPr>
        <w:t>iв</w:t>
      </w:r>
      <w:proofErr w:type="spellEnd"/>
      <w:r>
        <w:rPr>
          <w:rFonts w:ascii="Times New Roman" w:hAnsi="Times New Roman"/>
          <w:sz w:val="28"/>
          <w:szCs w:val="28"/>
        </w:rPr>
        <w:t xml:space="preserve">  К.: Центр </w:t>
      </w:r>
      <w:proofErr w:type="spellStart"/>
      <w:r>
        <w:rPr>
          <w:rFonts w:ascii="Times New Roman" w:hAnsi="Times New Roman"/>
          <w:sz w:val="28"/>
          <w:szCs w:val="28"/>
        </w:rPr>
        <w:t>учб</w:t>
      </w:r>
      <w:proofErr w:type="spellEnd"/>
      <w:r>
        <w:rPr>
          <w:rFonts w:ascii="Times New Roman" w:hAnsi="Times New Roman"/>
          <w:sz w:val="28"/>
          <w:szCs w:val="28"/>
        </w:rPr>
        <w:t>. л-ри, 2016.  200 с.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 w:rsidRPr="0010282A">
        <w:rPr>
          <w:rFonts w:ascii="Times New Roman" w:hAnsi="Times New Roman"/>
          <w:sz w:val="28"/>
          <w:szCs w:val="28"/>
        </w:rPr>
        <w:t>Романова Л</w:t>
      </w:r>
      <w:r>
        <w:rPr>
          <w:rFonts w:ascii="Times New Roman" w:hAnsi="Times New Roman"/>
          <w:sz w:val="28"/>
          <w:szCs w:val="28"/>
        </w:rPr>
        <w:t xml:space="preserve">.В. Управління підприємницькою діяльністю: Навчальний посібник. К.: Центр навчальної літератури, 2019. 240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Андріїв Н. М. Сутність та особливості підприємництва в системі внутрішньої торгівлі України. Бізнес </w:t>
      </w:r>
      <w:proofErr w:type="spellStart"/>
      <w:r>
        <w:rPr>
          <w:rFonts w:ascii="Times New Roman" w:hAnsi="Times New Roman"/>
          <w:sz w:val="28"/>
          <w:szCs w:val="28"/>
        </w:rPr>
        <w:t>Інформ</w:t>
      </w:r>
      <w:proofErr w:type="spellEnd"/>
      <w:r>
        <w:rPr>
          <w:rFonts w:ascii="Times New Roman" w:hAnsi="Times New Roman"/>
          <w:sz w:val="28"/>
          <w:szCs w:val="28"/>
        </w:rPr>
        <w:t>.  2017.  № 2.  С. 172-177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Ільченко Н. Б. Механізм управління бізнес-процесами на підприємстві оптової торгівлі. Бізнес </w:t>
      </w:r>
      <w:proofErr w:type="spellStart"/>
      <w:r>
        <w:rPr>
          <w:rFonts w:ascii="Times New Roman" w:hAnsi="Times New Roman"/>
          <w:sz w:val="28"/>
          <w:szCs w:val="28"/>
        </w:rPr>
        <w:t>Інформ</w:t>
      </w:r>
      <w:proofErr w:type="spellEnd"/>
      <w:r>
        <w:rPr>
          <w:rFonts w:ascii="Times New Roman" w:hAnsi="Times New Roman"/>
          <w:sz w:val="28"/>
          <w:szCs w:val="28"/>
        </w:rPr>
        <w:t>.  2018.  № 6.  С. 224-230.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Ільченко Н. Б. </w:t>
      </w:r>
      <w:proofErr w:type="spellStart"/>
      <w:r>
        <w:rPr>
          <w:rFonts w:ascii="Times New Roman" w:hAnsi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причинно-наслідкових </w:t>
      </w:r>
      <w:proofErr w:type="spellStart"/>
      <w:r>
        <w:rPr>
          <w:rFonts w:ascii="Times New Roman" w:hAnsi="Times New Roman"/>
          <w:sz w:val="28"/>
          <w:szCs w:val="28"/>
        </w:rPr>
        <w:t>зв'язків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управління економічними процесами на підприємстві оптової торгівлі. Проблеми економіки.  2016.  № 4.  С. 127-135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Ільченко Н. Глобалізаційні процеси та тенденції розвитку оптової торгівлі. Товари і ринки.  2016.  № 1.  С. 5-15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Ільченко Н., </w:t>
      </w:r>
      <w:r>
        <w:rPr>
          <w:rFonts w:ascii="Times New Roman" w:hAnsi="Times New Roman"/>
          <w:sz w:val="28"/>
          <w:szCs w:val="28"/>
          <w:lang w:val="ru-RU"/>
        </w:rPr>
        <w:t>Кочубей Д</w:t>
      </w:r>
      <w:r>
        <w:rPr>
          <w:rFonts w:ascii="Times New Roman" w:hAnsi="Times New Roman"/>
          <w:sz w:val="28"/>
          <w:szCs w:val="28"/>
        </w:rPr>
        <w:t xml:space="preserve">. Референтні моделі управління ланцюгами поставок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 торгівлі. Товари і ринки.  2017.  № 2. С. 62-71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Мамчин М. М., Лозинський В. Т., Прокопенко І. В. Теоретичні засади формування системи оптової торгівлі. </w:t>
      </w:r>
      <w:proofErr w:type="spellStart"/>
      <w:r>
        <w:rPr>
          <w:rFonts w:ascii="Times New Roman" w:hAnsi="Times New Roman"/>
          <w:sz w:val="28"/>
          <w:szCs w:val="28"/>
        </w:rPr>
        <w:t>Вісн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ту "</w:t>
      </w:r>
      <w:r>
        <w:rPr>
          <w:rFonts w:ascii="Times New Roman" w:hAnsi="Times New Roman"/>
          <w:sz w:val="28"/>
          <w:szCs w:val="28"/>
        </w:rPr>
        <w:t>Львів. політехніка". 2019.  № 833.  С. 50-56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Міняйло О. І., Костенко А. М. Сучасний стан та перспективи розвитку електронних державних закупівель в Україні.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Екон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вісн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Переяслав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Хмельниц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держ</w:t>
      </w:r>
      <w:proofErr w:type="spellEnd"/>
      <w:r>
        <w:rPr>
          <w:rFonts w:ascii="Times New Roman" w:hAnsi="Times New Roman"/>
          <w:sz w:val="28"/>
          <w:szCs w:val="28"/>
        </w:rPr>
        <w:t>. пед. ун-т ім. Г. Сковороди. 2016. № 29/1.  С. 135-144.</w:t>
      </w:r>
    </w:p>
    <w:p w:rsidR="0010282A" w:rsidRDefault="0010282A" w:rsidP="0010282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Mazaraki</w:t>
      </w:r>
      <w:proofErr w:type="spellEnd"/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0282A"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Lagutin</w:t>
      </w:r>
      <w:proofErr w:type="spellEnd"/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028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Internal</w:t>
      </w:r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trade</w:t>
      </w:r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Ukraine</w:t>
      </w:r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crisis</w:t>
      </w:r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socio</w:t>
      </w:r>
      <w:r w:rsidRPr="001028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economic</w:t>
      </w:r>
      <w:r w:rsidRPr="0010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challenges</w:t>
      </w:r>
      <w:r w:rsidRPr="0010282A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Внутрішня торгівля України в умовах кризових соціально-економічних викликів. </w:t>
      </w:r>
      <w:proofErr w:type="spellStart"/>
      <w:r>
        <w:rPr>
          <w:rFonts w:ascii="Times New Roman" w:hAnsi="Times New Roman"/>
          <w:sz w:val="28"/>
          <w:szCs w:val="28"/>
        </w:rPr>
        <w:t>Вісн</w:t>
      </w:r>
      <w:proofErr w:type="spellEnd"/>
      <w:r>
        <w:rPr>
          <w:rFonts w:ascii="Times New Roman" w:hAnsi="Times New Roman"/>
          <w:sz w:val="28"/>
          <w:szCs w:val="28"/>
        </w:rPr>
        <w:t xml:space="preserve">. Київ.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нац</w:t>
      </w:r>
      <w:proofErr w:type="spellEnd"/>
      <w:r>
        <w:rPr>
          <w:rFonts w:ascii="Times New Roman" w:hAnsi="Times New Roman"/>
          <w:sz w:val="28"/>
          <w:szCs w:val="28"/>
        </w:rPr>
        <w:t>. торг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екон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ту</w:t>
      </w:r>
      <w:r>
        <w:rPr>
          <w:rFonts w:ascii="Times New Roman" w:hAnsi="Times New Roman"/>
          <w:sz w:val="28"/>
          <w:szCs w:val="28"/>
        </w:rPr>
        <w:t>. 2015.  № 6.  С. 5-17</w:t>
      </w:r>
    </w:p>
    <w:p w:rsidR="0027144C" w:rsidRDefault="0027144C" w:rsidP="0027144C">
      <w:pPr>
        <w:pStyle w:val="a4"/>
        <w:shd w:val="clear" w:color="auto" w:fill="auto"/>
        <w:tabs>
          <w:tab w:val="left" w:pos="1028"/>
        </w:tabs>
        <w:spacing w:line="298" w:lineRule="auto"/>
        <w:jc w:val="both"/>
        <w:rPr>
          <w:sz w:val="28"/>
          <w:szCs w:val="28"/>
          <w:lang w:eastAsia="en-US" w:bidi="en-US"/>
        </w:rPr>
      </w:pPr>
    </w:p>
    <w:p w:rsidR="0027144C" w:rsidRDefault="0027144C" w:rsidP="0027144C">
      <w:pPr>
        <w:pStyle w:val="a4"/>
        <w:shd w:val="clear" w:color="auto" w:fill="auto"/>
        <w:tabs>
          <w:tab w:val="left" w:pos="1028"/>
        </w:tabs>
        <w:spacing w:line="298" w:lineRule="auto"/>
        <w:jc w:val="both"/>
        <w:rPr>
          <w:sz w:val="28"/>
          <w:szCs w:val="28"/>
          <w:lang w:eastAsia="en-US" w:bidi="en-US"/>
        </w:rPr>
      </w:pPr>
    </w:p>
    <w:p w:rsidR="0027144C" w:rsidRDefault="0027144C" w:rsidP="0027144C">
      <w:pPr>
        <w:pStyle w:val="a4"/>
        <w:shd w:val="clear" w:color="auto" w:fill="auto"/>
        <w:tabs>
          <w:tab w:val="left" w:pos="1028"/>
        </w:tabs>
        <w:spacing w:line="298" w:lineRule="auto"/>
        <w:jc w:val="both"/>
        <w:rPr>
          <w:sz w:val="28"/>
          <w:szCs w:val="28"/>
          <w:lang w:eastAsia="en-US" w:bidi="en-US"/>
        </w:rPr>
      </w:pPr>
    </w:p>
    <w:p w:rsidR="0027144C" w:rsidRDefault="0027144C" w:rsidP="0027144C">
      <w:pPr>
        <w:pStyle w:val="a4"/>
        <w:shd w:val="clear" w:color="auto" w:fill="auto"/>
        <w:tabs>
          <w:tab w:val="left" w:pos="1028"/>
        </w:tabs>
        <w:spacing w:line="298" w:lineRule="auto"/>
        <w:jc w:val="both"/>
        <w:rPr>
          <w:sz w:val="28"/>
          <w:szCs w:val="28"/>
          <w:lang w:eastAsia="en-US" w:bidi="en-US"/>
        </w:rPr>
      </w:pPr>
    </w:p>
    <w:p w:rsidR="0027144C" w:rsidRDefault="0027144C" w:rsidP="0027144C">
      <w:pPr>
        <w:pStyle w:val="a4"/>
        <w:shd w:val="clear" w:color="auto" w:fill="auto"/>
        <w:tabs>
          <w:tab w:val="left" w:pos="1028"/>
        </w:tabs>
        <w:spacing w:line="298" w:lineRule="auto"/>
        <w:jc w:val="both"/>
        <w:rPr>
          <w:sz w:val="28"/>
          <w:szCs w:val="28"/>
          <w:lang w:eastAsia="en-US" w:bidi="en-US"/>
        </w:rPr>
      </w:pPr>
    </w:p>
    <w:p w:rsidR="0027144C" w:rsidRDefault="0027144C" w:rsidP="0027144C">
      <w:pPr>
        <w:pStyle w:val="a4"/>
        <w:shd w:val="clear" w:color="auto" w:fill="auto"/>
        <w:tabs>
          <w:tab w:val="left" w:pos="1028"/>
        </w:tabs>
        <w:spacing w:line="298" w:lineRule="auto"/>
        <w:jc w:val="both"/>
        <w:rPr>
          <w:sz w:val="28"/>
          <w:szCs w:val="28"/>
          <w:lang w:eastAsia="en-US" w:bidi="en-US"/>
        </w:rPr>
      </w:pPr>
    </w:p>
    <w:p w:rsidR="0027144C" w:rsidRDefault="0027144C" w:rsidP="0027144C">
      <w:pPr>
        <w:pStyle w:val="a4"/>
        <w:shd w:val="clear" w:color="auto" w:fill="auto"/>
        <w:tabs>
          <w:tab w:val="left" w:pos="1028"/>
        </w:tabs>
        <w:spacing w:line="298" w:lineRule="auto"/>
        <w:jc w:val="both"/>
        <w:rPr>
          <w:sz w:val="28"/>
          <w:szCs w:val="28"/>
          <w:lang w:eastAsia="en-US" w:bidi="en-US"/>
        </w:rPr>
      </w:pPr>
    </w:p>
    <w:p w:rsidR="0027144C" w:rsidRDefault="0027144C" w:rsidP="0027144C">
      <w:pPr>
        <w:pStyle w:val="a4"/>
        <w:shd w:val="clear" w:color="auto" w:fill="auto"/>
        <w:tabs>
          <w:tab w:val="left" w:pos="1028"/>
        </w:tabs>
        <w:spacing w:line="298" w:lineRule="auto"/>
        <w:jc w:val="both"/>
        <w:rPr>
          <w:sz w:val="28"/>
          <w:szCs w:val="28"/>
          <w:lang w:eastAsia="en-US" w:bidi="en-US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4C">
        <w:rPr>
          <w:rFonts w:ascii="Times New Roman" w:hAnsi="Times New Roman" w:cs="Times New Roman"/>
          <w:b/>
          <w:sz w:val="28"/>
          <w:szCs w:val="28"/>
        </w:rPr>
        <w:lastRenderedPageBreak/>
        <w:t>ДОДАТКИ</w:t>
      </w:r>
    </w:p>
    <w:p w:rsidR="0027144C" w:rsidRPr="0027144C" w:rsidRDefault="0027144C" w:rsidP="008D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44C">
        <w:rPr>
          <w:rFonts w:ascii="Times New Roman" w:hAnsi="Times New Roman" w:cs="Times New Roman"/>
          <w:sz w:val="28"/>
          <w:szCs w:val="28"/>
        </w:rPr>
        <w:t>Додаток А</w:t>
      </w:r>
    </w:p>
    <w:p w:rsidR="0027144C" w:rsidRPr="0027144C" w:rsidRDefault="0027144C" w:rsidP="00271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pStyle w:val="a5"/>
        <w:spacing w:line="360" w:lineRule="auto"/>
        <w:rPr>
          <w:b/>
          <w:szCs w:val="28"/>
        </w:rPr>
      </w:pPr>
      <w:r w:rsidRPr="0027144C">
        <w:rPr>
          <w:b/>
          <w:szCs w:val="28"/>
        </w:rPr>
        <w:t>МІНІСТЕРСТВО ОСВІТИ І НАУКИ УКРАЇНИ</w:t>
      </w:r>
    </w:p>
    <w:p w:rsidR="0027144C" w:rsidRPr="0027144C" w:rsidRDefault="0027144C" w:rsidP="002714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4C">
        <w:rPr>
          <w:rFonts w:ascii="Times New Roman" w:hAnsi="Times New Roman" w:cs="Times New Roman"/>
          <w:b/>
          <w:sz w:val="28"/>
          <w:szCs w:val="28"/>
        </w:rPr>
        <w:t>УМАНСЬКИЙ НАЦІОНАЛЬНИЙ УНІВЕРСИТЕТ САДІВНИЦТВА</w:t>
      </w: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44C">
        <w:rPr>
          <w:rFonts w:ascii="Times New Roman" w:hAnsi="Times New Roman" w:cs="Times New Roman"/>
          <w:b w:val="0"/>
          <w:sz w:val="28"/>
          <w:szCs w:val="28"/>
        </w:rPr>
        <w:t>Факультет економіки і підприємництва</w:t>
      </w:r>
    </w:p>
    <w:p w:rsidR="0027144C" w:rsidRPr="0027144C" w:rsidRDefault="0027144C" w:rsidP="00271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44C">
        <w:rPr>
          <w:rFonts w:ascii="Times New Roman" w:hAnsi="Times New Roman" w:cs="Times New Roman"/>
          <w:sz w:val="28"/>
          <w:szCs w:val="28"/>
        </w:rPr>
        <w:t>Кафедра підприємництва, торгівлі та біржової діяльності</w:t>
      </w: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7144C">
        <w:rPr>
          <w:rFonts w:ascii="Times New Roman" w:hAnsi="Times New Roman" w:cs="Times New Roman"/>
          <w:b/>
          <w:smallCaps/>
          <w:sz w:val="28"/>
          <w:szCs w:val="28"/>
        </w:rPr>
        <w:t xml:space="preserve">Звіт з виробничої 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(переддипломної) </w:t>
      </w:r>
      <w:r w:rsidRPr="0027144C">
        <w:rPr>
          <w:rFonts w:ascii="Times New Roman" w:hAnsi="Times New Roman" w:cs="Times New Roman"/>
          <w:b/>
          <w:smallCaps/>
          <w:sz w:val="28"/>
          <w:szCs w:val="28"/>
        </w:rPr>
        <w:t xml:space="preserve">практики </w:t>
      </w: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7144C">
        <w:rPr>
          <w:rFonts w:ascii="Times New Roman" w:hAnsi="Times New Roman" w:cs="Times New Roman"/>
          <w:b/>
          <w:smallCaps/>
          <w:sz w:val="28"/>
          <w:szCs w:val="28"/>
        </w:rPr>
        <w:t>(підприємство)</w:t>
      </w: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44C">
        <w:rPr>
          <w:rFonts w:ascii="Times New Roman" w:hAnsi="Times New Roman" w:cs="Times New Roman"/>
          <w:b/>
          <w:smallCaps/>
          <w:sz w:val="28"/>
          <w:szCs w:val="28"/>
        </w:rPr>
        <w:t xml:space="preserve">Мельника </w:t>
      </w:r>
      <w:r w:rsidRPr="0027144C">
        <w:rPr>
          <w:rFonts w:ascii="Times New Roman" w:hAnsi="Times New Roman" w:cs="Times New Roman"/>
          <w:b/>
          <w:sz w:val="28"/>
          <w:szCs w:val="28"/>
        </w:rPr>
        <w:t>Володимира Васильовича</w:t>
      </w: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04"/>
        <w:gridCol w:w="4556"/>
      </w:tblGrid>
      <w:tr w:rsidR="0027144C" w:rsidRPr="0027144C" w:rsidTr="005C3F03">
        <w:trPr>
          <w:trHeight w:val="498"/>
        </w:trPr>
        <w:tc>
          <w:tcPr>
            <w:tcW w:w="5220" w:type="dxa"/>
            <w:shd w:val="clear" w:color="auto" w:fill="auto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27144C" w:rsidRPr="0027144C" w:rsidRDefault="0027144C" w:rsidP="005C3F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Керівники практики:</w:t>
            </w:r>
          </w:p>
        </w:tc>
      </w:tr>
      <w:tr w:rsidR="0027144C" w:rsidRPr="0027144C" w:rsidTr="005C3F03">
        <w:trPr>
          <w:trHeight w:val="1396"/>
        </w:trPr>
        <w:tc>
          <w:tcPr>
            <w:tcW w:w="5220" w:type="dxa"/>
            <w:shd w:val="clear" w:color="auto" w:fill="auto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27144C" w:rsidRPr="0027144C" w:rsidRDefault="0027144C" w:rsidP="0027144C">
            <w:pPr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від господарства</w:t>
            </w:r>
          </w:p>
          <w:p w:rsidR="0027144C" w:rsidRPr="0027144C" w:rsidRDefault="0027144C" w:rsidP="005C3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(посада, прізвище, ініціали, підпис)</w:t>
            </w:r>
          </w:p>
        </w:tc>
      </w:tr>
      <w:tr w:rsidR="0027144C" w:rsidRPr="0027144C" w:rsidTr="005C3F03">
        <w:trPr>
          <w:trHeight w:val="1036"/>
        </w:trPr>
        <w:tc>
          <w:tcPr>
            <w:tcW w:w="5220" w:type="dxa"/>
            <w:shd w:val="clear" w:color="auto" w:fill="auto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27144C" w:rsidRPr="0027144C" w:rsidRDefault="0027144C" w:rsidP="0027144C">
            <w:pPr>
              <w:widowControl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від кафедри</w:t>
            </w:r>
          </w:p>
          <w:p w:rsidR="0027144C" w:rsidRPr="0027144C" w:rsidRDefault="0027144C" w:rsidP="005C3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(посада, прізвище, ініціали, підпис)</w:t>
            </w:r>
          </w:p>
          <w:p w:rsidR="0027144C" w:rsidRPr="0027144C" w:rsidRDefault="0027144C" w:rsidP="005C3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44C" w:rsidRPr="0027144C" w:rsidRDefault="0027144C" w:rsidP="0027144C">
      <w:pPr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4C">
        <w:rPr>
          <w:rFonts w:ascii="Times New Roman" w:hAnsi="Times New Roman" w:cs="Times New Roman"/>
          <w:b/>
          <w:sz w:val="28"/>
          <w:szCs w:val="28"/>
        </w:rPr>
        <w:t>Умань – 20__</w:t>
      </w:r>
    </w:p>
    <w:p w:rsidR="0027144C" w:rsidRPr="0027144C" w:rsidRDefault="0027144C" w:rsidP="0027144C">
      <w:pPr>
        <w:pStyle w:val="5"/>
        <w:jc w:val="center"/>
        <w:rPr>
          <w:szCs w:val="28"/>
        </w:rPr>
      </w:pPr>
      <w:r w:rsidRPr="0027144C">
        <w:rPr>
          <w:szCs w:val="28"/>
        </w:rPr>
        <w:lastRenderedPageBreak/>
        <w:t>Додаток Б</w:t>
      </w:r>
    </w:p>
    <w:p w:rsidR="0027144C" w:rsidRPr="0027144C" w:rsidRDefault="0027144C" w:rsidP="0027144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44C" w:rsidRPr="0027144C" w:rsidRDefault="0027144C" w:rsidP="0027144C">
      <w:pPr>
        <w:pStyle w:val="6"/>
        <w:rPr>
          <w:sz w:val="28"/>
          <w:szCs w:val="28"/>
        </w:rPr>
      </w:pPr>
      <w:r w:rsidRPr="0027144C">
        <w:rPr>
          <w:sz w:val="28"/>
          <w:szCs w:val="28"/>
        </w:rPr>
        <w:t>Щоденник навчальної практики студента _____ курсу групи ________</w:t>
      </w:r>
    </w:p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3017"/>
        <w:gridCol w:w="3017"/>
        <w:gridCol w:w="1984"/>
      </w:tblGrid>
      <w:tr w:rsidR="0027144C" w:rsidRPr="0027144C" w:rsidTr="005C3F03">
        <w:trPr>
          <w:trHeight w:val="1080"/>
        </w:trPr>
        <w:tc>
          <w:tcPr>
            <w:tcW w:w="1218" w:type="dxa"/>
            <w:vAlign w:val="center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Число, місяць</w:t>
            </w:r>
          </w:p>
        </w:tc>
        <w:tc>
          <w:tcPr>
            <w:tcW w:w="3017" w:type="dxa"/>
            <w:vAlign w:val="center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Вид роботи</w:t>
            </w:r>
          </w:p>
        </w:tc>
        <w:tc>
          <w:tcPr>
            <w:tcW w:w="3017" w:type="dxa"/>
            <w:vAlign w:val="center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Короткий опис виконуваної роботи</w:t>
            </w:r>
          </w:p>
        </w:tc>
        <w:tc>
          <w:tcPr>
            <w:tcW w:w="1984" w:type="dxa"/>
            <w:vAlign w:val="center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sz w:val="28"/>
                <w:szCs w:val="28"/>
              </w:rPr>
              <w:t>Обсяг виконаної роботи</w:t>
            </w:r>
          </w:p>
        </w:tc>
      </w:tr>
    </w:tbl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pStyle w:val="5"/>
        <w:rPr>
          <w:szCs w:val="28"/>
        </w:rPr>
      </w:pPr>
    </w:p>
    <w:p w:rsidR="0027144C" w:rsidRPr="0027144C" w:rsidRDefault="0027144C" w:rsidP="0027144C">
      <w:pPr>
        <w:pStyle w:val="5"/>
        <w:rPr>
          <w:szCs w:val="28"/>
        </w:rPr>
      </w:pPr>
    </w:p>
    <w:p w:rsidR="0027144C" w:rsidRPr="0027144C" w:rsidRDefault="0027144C" w:rsidP="0027144C">
      <w:pPr>
        <w:pStyle w:val="5"/>
        <w:rPr>
          <w:szCs w:val="28"/>
        </w:rPr>
      </w:pPr>
    </w:p>
    <w:p w:rsidR="0027144C" w:rsidRPr="0027144C" w:rsidRDefault="0027144C" w:rsidP="0027144C">
      <w:pPr>
        <w:pStyle w:val="5"/>
        <w:jc w:val="center"/>
        <w:rPr>
          <w:szCs w:val="28"/>
        </w:rPr>
      </w:pPr>
      <w:r w:rsidRPr="0027144C">
        <w:rPr>
          <w:szCs w:val="28"/>
        </w:rPr>
        <w:t>Додаток В</w:t>
      </w:r>
    </w:p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934"/>
      </w:tblGrid>
      <w:tr w:rsidR="0027144C" w:rsidRPr="0027144C" w:rsidTr="005C3F03">
        <w:tc>
          <w:tcPr>
            <w:tcW w:w="5920" w:type="dxa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7144C" w:rsidRPr="0027144C" w:rsidRDefault="0027144C" w:rsidP="005C3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4C" w:rsidRPr="0027144C" w:rsidRDefault="0027144C" w:rsidP="005C3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4C" w:rsidRPr="0027144C" w:rsidRDefault="0027144C" w:rsidP="005C3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4C" w:rsidRPr="0027144C" w:rsidRDefault="0027144C" w:rsidP="005C3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4C" w:rsidRPr="0027144C" w:rsidRDefault="0027144C" w:rsidP="005C3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4C" w:rsidRPr="0027144C" w:rsidRDefault="0027144C" w:rsidP="005C3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44C">
        <w:rPr>
          <w:rFonts w:ascii="Times New Roman" w:hAnsi="Times New Roman" w:cs="Times New Roman"/>
          <w:sz w:val="28"/>
          <w:szCs w:val="28"/>
        </w:rPr>
        <w:t xml:space="preserve">Календарний план </w:t>
      </w:r>
    </w:p>
    <w:p w:rsidR="0027144C" w:rsidRPr="0027144C" w:rsidRDefault="0027144C" w:rsidP="002714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44C">
        <w:rPr>
          <w:rFonts w:ascii="Times New Roman" w:hAnsi="Times New Roman" w:cs="Times New Roman"/>
          <w:sz w:val="28"/>
          <w:szCs w:val="28"/>
        </w:rPr>
        <w:t xml:space="preserve">проходження виробничої практики студентом </w:t>
      </w:r>
    </w:p>
    <w:p w:rsidR="0027144C" w:rsidRPr="0027144C" w:rsidRDefault="0027144C" w:rsidP="0027144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44C">
        <w:rPr>
          <w:rFonts w:ascii="Times New Roman" w:hAnsi="Times New Roman" w:cs="Times New Roman"/>
          <w:sz w:val="28"/>
          <w:szCs w:val="28"/>
        </w:rPr>
        <w:t>факультету економіки і підприємництва</w:t>
      </w:r>
    </w:p>
    <w:p w:rsidR="0027144C" w:rsidRPr="0027144C" w:rsidRDefault="0027144C" w:rsidP="0027144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44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7144C" w:rsidRPr="0027144C" w:rsidRDefault="0027144C" w:rsidP="0027144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44C">
        <w:rPr>
          <w:rFonts w:ascii="Times New Roman" w:hAnsi="Times New Roman" w:cs="Times New Roman"/>
          <w:sz w:val="28"/>
          <w:szCs w:val="28"/>
        </w:rPr>
        <w:t>з _____________ по ___________ 20__ р.</w:t>
      </w:r>
    </w:p>
    <w:p w:rsidR="0027144C" w:rsidRPr="0027144C" w:rsidRDefault="0027144C" w:rsidP="0027144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1"/>
        <w:gridCol w:w="2463"/>
        <w:gridCol w:w="2463"/>
      </w:tblGrid>
      <w:tr w:rsidR="0027144C" w:rsidRPr="0027144C" w:rsidTr="005C3F03">
        <w:tc>
          <w:tcPr>
            <w:tcW w:w="675" w:type="dxa"/>
            <w:vAlign w:val="center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7144C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1" w:type="dxa"/>
            <w:vAlign w:val="center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b/>
                <w:sz w:val="28"/>
                <w:szCs w:val="28"/>
              </w:rPr>
              <w:t>Вид виконуваної роботи</w:t>
            </w:r>
          </w:p>
        </w:tc>
        <w:tc>
          <w:tcPr>
            <w:tcW w:w="2463" w:type="dxa"/>
            <w:vAlign w:val="center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Календарний термін</w:t>
            </w:r>
          </w:p>
        </w:tc>
        <w:tc>
          <w:tcPr>
            <w:tcW w:w="2463" w:type="dxa"/>
            <w:vAlign w:val="center"/>
          </w:tcPr>
          <w:p w:rsidR="0027144C" w:rsidRPr="0027144C" w:rsidRDefault="0027144C" w:rsidP="005C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44C">
              <w:rPr>
                <w:rFonts w:ascii="Times New Roman" w:hAnsi="Times New Roman" w:cs="Times New Roman"/>
                <w:b/>
                <w:sz w:val="28"/>
                <w:szCs w:val="28"/>
              </w:rPr>
              <w:t>Робоче місце студента</w:t>
            </w:r>
          </w:p>
        </w:tc>
      </w:tr>
    </w:tbl>
    <w:p w:rsidR="0027144C" w:rsidRPr="0027144C" w:rsidRDefault="0027144C" w:rsidP="0027144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27144C" w:rsidRDefault="0027144C" w:rsidP="0027144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144C" w:rsidRPr="00EA2936" w:rsidRDefault="0027144C" w:rsidP="0027144C">
      <w:pPr>
        <w:pStyle w:val="9"/>
        <w:rPr>
          <w:sz w:val="28"/>
          <w:szCs w:val="28"/>
        </w:rPr>
      </w:pPr>
      <w:r w:rsidRPr="0027144C">
        <w:rPr>
          <w:rFonts w:ascii="Times New Roman" w:hAnsi="Times New Roman" w:cs="Times New Roman"/>
          <w:sz w:val="28"/>
          <w:szCs w:val="28"/>
        </w:rPr>
        <w:t>Підпис студента</w:t>
      </w:r>
    </w:p>
    <w:sectPr w:rsidR="0027144C" w:rsidRPr="00EA2936" w:rsidSect="00BD72E4">
      <w:pgSz w:w="11900" w:h="16840"/>
      <w:pgMar w:top="1055" w:right="575" w:bottom="997" w:left="1436" w:header="627" w:footer="5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44" w:rsidRDefault="008D6144">
      <w:r>
        <w:separator/>
      </w:r>
    </w:p>
  </w:endnote>
  <w:endnote w:type="continuationSeparator" w:id="0">
    <w:p w:rsidR="008D6144" w:rsidRDefault="008D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44" w:rsidRDefault="008D6144"/>
  </w:footnote>
  <w:footnote w:type="continuationSeparator" w:id="0">
    <w:p w:rsidR="008D6144" w:rsidRDefault="008D61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58D2C4"/>
    <w:lvl w:ilvl="0">
      <w:numFmt w:val="bullet"/>
      <w:lvlText w:val="*"/>
      <w:lvlJc w:val="left"/>
    </w:lvl>
  </w:abstractNum>
  <w:abstractNum w:abstractNumId="1">
    <w:nsid w:val="0BBA03E6"/>
    <w:multiLevelType w:val="hybridMultilevel"/>
    <w:tmpl w:val="9D7C2CBE"/>
    <w:lvl w:ilvl="0" w:tplc="2B1C2F5E">
      <w:start w:val="4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20A62E6C"/>
    <w:multiLevelType w:val="multilevel"/>
    <w:tmpl w:val="23D4F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34D0B"/>
    <w:multiLevelType w:val="multilevel"/>
    <w:tmpl w:val="E8EAF8B4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92A5A"/>
    <w:multiLevelType w:val="hybridMultilevel"/>
    <w:tmpl w:val="1DBC17E4"/>
    <w:lvl w:ilvl="0" w:tplc="2FFA16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8CB5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1733DB"/>
    <w:multiLevelType w:val="hybridMultilevel"/>
    <w:tmpl w:val="32E2877A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D6F7E"/>
    <w:multiLevelType w:val="multilevel"/>
    <w:tmpl w:val="2E48D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02B37"/>
    <w:multiLevelType w:val="hybridMultilevel"/>
    <w:tmpl w:val="E648E83E"/>
    <w:numStyleLink w:val="4"/>
  </w:abstractNum>
  <w:abstractNum w:abstractNumId="8">
    <w:nsid w:val="66B862AA"/>
    <w:multiLevelType w:val="multilevel"/>
    <w:tmpl w:val="99D8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F40112"/>
    <w:multiLevelType w:val="hybridMultilevel"/>
    <w:tmpl w:val="8F4E2FAC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31555"/>
    <w:multiLevelType w:val="multilevel"/>
    <w:tmpl w:val="48D8FA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EA69D8"/>
    <w:multiLevelType w:val="multilevel"/>
    <w:tmpl w:val="8236B4B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3B5480"/>
    <w:multiLevelType w:val="hybridMultilevel"/>
    <w:tmpl w:val="E648E83E"/>
    <w:styleLink w:val="4"/>
    <w:lvl w:ilvl="0" w:tplc="4244995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B80CC5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180EE56">
      <w:start w:val="1"/>
      <w:numFmt w:val="lowerRoman"/>
      <w:lvlText w:val="%3."/>
      <w:lvlJc w:val="left"/>
      <w:pPr>
        <w:ind w:left="1866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3C409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2D80E4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684C3E8">
      <w:start w:val="1"/>
      <w:numFmt w:val="lowerRoman"/>
      <w:lvlText w:val="%6."/>
      <w:lvlJc w:val="left"/>
      <w:pPr>
        <w:ind w:left="4026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7766D8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0414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2AB4CA">
      <w:start w:val="1"/>
      <w:numFmt w:val="lowerRoman"/>
      <w:lvlText w:val="%9."/>
      <w:lvlJc w:val="left"/>
      <w:pPr>
        <w:ind w:left="6186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8A"/>
    <w:rsid w:val="000179EF"/>
    <w:rsid w:val="0005200B"/>
    <w:rsid w:val="0010282A"/>
    <w:rsid w:val="001B0AB0"/>
    <w:rsid w:val="001B3988"/>
    <w:rsid w:val="001F16A5"/>
    <w:rsid w:val="00215EE8"/>
    <w:rsid w:val="0027144C"/>
    <w:rsid w:val="002D1896"/>
    <w:rsid w:val="00386765"/>
    <w:rsid w:val="0040492E"/>
    <w:rsid w:val="005C3F03"/>
    <w:rsid w:val="0079671A"/>
    <w:rsid w:val="00882924"/>
    <w:rsid w:val="008C3554"/>
    <w:rsid w:val="008D6144"/>
    <w:rsid w:val="00905343"/>
    <w:rsid w:val="00960BFC"/>
    <w:rsid w:val="009836B4"/>
    <w:rsid w:val="009D7A94"/>
    <w:rsid w:val="00A21925"/>
    <w:rsid w:val="00A324B5"/>
    <w:rsid w:val="00A847E8"/>
    <w:rsid w:val="00AF04BB"/>
    <w:rsid w:val="00B309CC"/>
    <w:rsid w:val="00B82979"/>
    <w:rsid w:val="00B868AB"/>
    <w:rsid w:val="00B87744"/>
    <w:rsid w:val="00BD72E4"/>
    <w:rsid w:val="00C150D0"/>
    <w:rsid w:val="00C166DC"/>
    <w:rsid w:val="00C94D5C"/>
    <w:rsid w:val="00CE5654"/>
    <w:rsid w:val="00D43155"/>
    <w:rsid w:val="00E86B71"/>
    <w:rsid w:val="00EA014B"/>
    <w:rsid w:val="00EA2936"/>
    <w:rsid w:val="00EC36DA"/>
    <w:rsid w:val="00F30930"/>
    <w:rsid w:val="00F44603"/>
    <w:rsid w:val="00F5518A"/>
    <w:rsid w:val="00FE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7144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7144C"/>
    <w:pPr>
      <w:keepNext/>
      <w:autoSpaceDE w:val="0"/>
      <w:autoSpaceDN w:val="0"/>
      <w:adjustRightInd w:val="0"/>
      <w:spacing w:before="200"/>
      <w:ind w:firstLine="280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paragraph" w:styleId="6">
    <w:name w:val="heading 6"/>
    <w:basedOn w:val="a"/>
    <w:next w:val="a"/>
    <w:link w:val="60"/>
    <w:qFormat/>
    <w:rsid w:val="0027144C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qFormat/>
    <w:rsid w:val="0027144C"/>
    <w:pPr>
      <w:widowControl/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ody Text"/>
    <w:basedOn w:val="a"/>
    <w:link w:val="a3"/>
    <w:qFormat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62" w:lineRule="auto"/>
      <w:ind w:firstLine="4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1B398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6">
    <w:name w:val="Название Знак"/>
    <w:basedOn w:val="a0"/>
    <w:link w:val="a5"/>
    <w:rsid w:val="001B3988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Body Text Indent"/>
    <w:basedOn w:val="a"/>
    <w:link w:val="a8"/>
    <w:uiPriority w:val="99"/>
    <w:unhideWhenUsed/>
    <w:rsid w:val="00A847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847E8"/>
    <w:rPr>
      <w:color w:val="000000"/>
    </w:rPr>
  </w:style>
  <w:style w:type="character" w:customStyle="1" w:styleId="rvts0">
    <w:name w:val="rvts0"/>
    <w:rsid w:val="00A847E8"/>
  </w:style>
  <w:style w:type="paragraph" w:customStyle="1" w:styleId="ListParagraph1">
    <w:name w:val="List Paragraph1"/>
    <w:basedOn w:val="a"/>
    <w:rsid w:val="00A847E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Абзац списка1"/>
    <w:basedOn w:val="a"/>
    <w:rsid w:val="00F44603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1">
    <w:name w:val="Основной текст (2)_"/>
    <w:link w:val="22"/>
    <w:rsid w:val="00A2192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1925"/>
    <w:pPr>
      <w:shd w:val="clear" w:color="auto" w:fill="FFFFFF"/>
      <w:spacing w:after="2900" w:line="322" w:lineRule="exact"/>
      <w:ind w:hanging="1540"/>
      <w:jc w:val="center"/>
    </w:pPr>
    <w:rPr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rsid w:val="0027144C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50">
    <w:name w:val="Заголовок 5 Знак"/>
    <w:basedOn w:val="a0"/>
    <w:link w:val="5"/>
    <w:rsid w:val="0027144C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customStyle="1" w:styleId="60">
    <w:name w:val="Заголовок 6 Знак"/>
    <w:basedOn w:val="a0"/>
    <w:link w:val="6"/>
    <w:rsid w:val="0027144C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rsid w:val="0027144C"/>
    <w:rPr>
      <w:rFonts w:ascii="Arial" w:eastAsia="Times New Roman" w:hAnsi="Arial" w:cs="Arial"/>
      <w:sz w:val="22"/>
      <w:szCs w:val="22"/>
      <w:lang w:bidi="ar-SA"/>
    </w:rPr>
  </w:style>
  <w:style w:type="paragraph" w:customStyle="1" w:styleId="23">
    <w:name w:val="Абзац списка2"/>
    <w:basedOn w:val="a"/>
    <w:rsid w:val="001B0AB0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Hyperlink"/>
    <w:uiPriority w:val="99"/>
    <w:unhideWhenUsed/>
    <w:rsid w:val="001B0AB0"/>
    <w:rPr>
      <w:color w:val="0563C1"/>
      <w:u w:val="single"/>
    </w:rPr>
  </w:style>
  <w:style w:type="character" w:customStyle="1" w:styleId="24">
    <w:name w:val="Основной текст (2) + Полужирный"/>
    <w:rsid w:val="0005200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ar-SA"/>
    </w:rPr>
  </w:style>
  <w:style w:type="paragraph" w:customStyle="1" w:styleId="Style3">
    <w:name w:val="Style3"/>
    <w:basedOn w:val="a"/>
    <w:rsid w:val="0005200B"/>
    <w:pPr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76">
    <w:name w:val="Font Style76"/>
    <w:rsid w:val="0005200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05200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4">
    <w:name w:val="Style24"/>
    <w:basedOn w:val="a"/>
    <w:rsid w:val="0005200B"/>
    <w:pPr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56">
    <w:name w:val="Font Style56"/>
    <w:rsid w:val="000520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C3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rsid w:val="005C3F03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u w:color="000000"/>
      <w:bdr w:val="nil"/>
      <w:lang w:val="ru-RU" w:eastAsia="ru-RU" w:bidi="ar-SA"/>
    </w:rPr>
  </w:style>
  <w:style w:type="numbering" w:customStyle="1" w:styleId="4">
    <w:name w:val="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7144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7144C"/>
    <w:pPr>
      <w:keepNext/>
      <w:autoSpaceDE w:val="0"/>
      <w:autoSpaceDN w:val="0"/>
      <w:adjustRightInd w:val="0"/>
      <w:spacing w:before="200"/>
      <w:ind w:firstLine="280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paragraph" w:styleId="6">
    <w:name w:val="heading 6"/>
    <w:basedOn w:val="a"/>
    <w:next w:val="a"/>
    <w:link w:val="60"/>
    <w:qFormat/>
    <w:rsid w:val="0027144C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qFormat/>
    <w:rsid w:val="0027144C"/>
    <w:pPr>
      <w:widowControl/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ody Text"/>
    <w:basedOn w:val="a"/>
    <w:link w:val="a3"/>
    <w:qFormat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62" w:lineRule="auto"/>
      <w:ind w:firstLine="4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1B398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6">
    <w:name w:val="Название Знак"/>
    <w:basedOn w:val="a0"/>
    <w:link w:val="a5"/>
    <w:rsid w:val="001B3988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Body Text Indent"/>
    <w:basedOn w:val="a"/>
    <w:link w:val="a8"/>
    <w:uiPriority w:val="99"/>
    <w:unhideWhenUsed/>
    <w:rsid w:val="00A847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847E8"/>
    <w:rPr>
      <w:color w:val="000000"/>
    </w:rPr>
  </w:style>
  <w:style w:type="character" w:customStyle="1" w:styleId="rvts0">
    <w:name w:val="rvts0"/>
    <w:rsid w:val="00A847E8"/>
  </w:style>
  <w:style w:type="paragraph" w:customStyle="1" w:styleId="ListParagraph1">
    <w:name w:val="List Paragraph1"/>
    <w:basedOn w:val="a"/>
    <w:rsid w:val="00A847E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Абзац списка1"/>
    <w:basedOn w:val="a"/>
    <w:rsid w:val="00F44603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1">
    <w:name w:val="Основной текст (2)_"/>
    <w:link w:val="22"/>
    <w:rsid w:val="00A2192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1925"/>
    <w:pPr>
      <w:shd w:val="clear" w:color="auto" w:fill="FFFFFF"/>
      <w:spacing w:after="2900" w:line="322" w:lineRule="exact"/>
      <w:ind w:hanging="1540"/>
      <w:jc w:val="center"/>
    </w:pPr>
    <w:rPr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rsid w:val="0027144C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50">
    <w:name w:val="Заголовок 5 Знак"/>
    <w:basedOn w:val="a0"/>
    <w:link w:val="5"/>
    <w:rsid w:val="0027144C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customStyle="1" w:styleId="60">
    <w:name w:val="Заголовок 6 Знак"/>
    <w:basedOn w:val="a0"/>
    <w:link w:val="6"/>
    <w:rsid w:val="0027144C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rsid w:val="0027144C"/>
    <w:rPr>
      <w:rFonts w:ascii="Arial" w:eastAsia="Times New Roman" w:hAnsi="Arial" w:cs="Arial"/>
      <w:sz w:val="22"/>
      <w:szCs w:val="22"/>
      <w:lang w:bidi="ar-SA"/>
    </w:rPr>
  </w:style>
  <w:style w:type="paragraph" w:customStyle="1" w:styleId="23">
    <w:name w:val="Абзац списка2"/>
    <w:basedOn w:val="a"/>
    <w:rsid w:val="001B0AB0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Hyperlink"/>
    <w:uiPriority w:val="99"/>
    <w:unhideWhenUsed/>
    <w:rsid w:val="001B0AB0"/>
    <w:rPr>
      <w:color w:val="0563C1"/>
      <w:u w:val="single"/>
    </w:rPr>
  </w:style>
  <w:style w:type="character" w:customStyle="1" w:styleId="24">
    <w:name w:val="Основной текст (2) + Полужирный"/>
    <w:rsid w:val="0005200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ar-SA"/>
    </w:rPr>
  </w:style>
  <w:style w:type="paragraph" w:customStyle="1" w:styleId="Style3">
    <w:name w:val="Style3"/>
    <w:basedOn w:val="a"/>
    <w:rsid w:val="0005200B"/>
    <w:pPr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76">
    <w:name w:val="Font Style76"/>
    <w:rsid w:val="0005200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05200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4">
    <w:name w:val="Style24"/>
    <w:basedOn w:val="a"/>
    <w:rsid w:val="0005200B"/>
    <w:pPr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56">
    <w:name w:val="Font Style56"/>
    <w:rsid w:val="000520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C3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rsid w:val="005C3F03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u w:color="000000"/>
      <w:bdr w:val="nil"/>
      <w:lang w:val="ru-RU" w:eastAsia="ru-RU" w:bidi="ar-SA"/>
    </w:rPr>
  </w:style>
  <w:style w:type="numbering" w:customStyle="1" w:styleId="4">
    <w:name w:val="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6012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Koroteev</cp:lastModifiedBy>
  <cp:revision>2</cp:revision>
  <dcterms:created xsi:type="dcterms:W3CDTF">2022-10-30T16:28:00Z</dcterms:created>
  <dcterms:modified xsi:type="dcterms:W3CDTF">2022-10-30T16:28:00Z</dcterms:modified>
</cp:coreProperties>
</file>